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5249" w:rsidRPr="00977EC3" w:rsidRDefault="00445249" w:rsidP="00445249">
      <w:pPr>
        <w:spacing w:after="0" w:line="240" w:lineRule="auto"/>
        <w:jc w:val="center"/>
        <w:rPr>
          <w:rFonts w:ascii="Times New Roman" w:eastAsia="Times New Roman" w:hAnsi="Times New Roman" w:cs="Times New Roman"/>
          <w:b/>
          <w:sz w:val="28"/>
          <w:szCs w:val="28"/>
          <w:lang w:val="uk-UA"/>
        </w:rPr>
      </w:pPr>
      <w:r w:rsidRPr="00977EC3">
        <w:rPr>
          <w:rFonts w:ascii="Times New Roman" w:eastAsia="Times New Roman" w:hAnsi="Times New Roman" w:cs="Times New Roman"/>
          <w:b/>
          <w:sz w:val="28"/>
          <w:szCs w:val="28"/>
          <w:lang w:val="uk-UA"/>
        </w:rPr>
        <w:t>МІНІСТЕРСТВО КУЛЬТУРИ УКРАЇНИ</w:t>
      </w:r>
    </w:p>
    <w:p w:rsidR="00445249" w:rsidRPr="00977EC3" w:rsidRDefault="00445249" w:rsidP="00445249">
      <w:pPr>
        <w:spacing w:after="0" w:line="240" w:lineRule="auto"/>
        <w:jc w:val="center"/>
        <w:rPr>
          <w:rFonts w:ascii="Times New Roman" w:eastAsia="Times New Roman" w:hAnsi="Times New Roman" w:cs="Times New Roman"/>
          <w:b/>
          <w:sz w:val="28"/>
          <w:szCs w:val="28"/>
          <w:lang w:val="uk-UA"/>
        </w:rPr>
      </w:pPr>
      <w:r w:rsidRPr="00977EC3">
        <w:rPr>
          <w:rFonts w:ascii="Times New Roman" w:eastAsia="Times New Roman" w:hAnsi="Times New Roman" w:cs="Times New Roman"/>
          <w:b/>
          <w:sz w:val="28"/>
          <w:szCs w:val="28"/>
          <w:lang w:val="uk-UA"/>
        </w:rPr>
        <w:t xml:space="preserve">НАЦІОНАЛЬНА АКАДЕМІЯ КЕРІВНИХ КАДРІВ </w:t>
      </w:r>
    </w:p>
    <w:p w:rsidR="00445249" w:rsidRPr="00977EC3" w:rsidRDefault="00445249" w:rsidP="00445249">
      <w:pPr>
        <w:spacing w:after="0" w:line="240" w:lineRule="auto"/>
        <w:jc w:val="center"/>
        <w:rPr>
          <w:rFonts w:ascii="Times New Roman" w:eastAsia="Times New Roman" w:hAnsi="Times New Roman" w:cs="Times New Roman"/>
          <w:b/>
          <w:sz w:val="28"/>
          <w:szCs w:val="28"/>
          <w:lang w:val="uk-UA"/>
        </w:rPr>
      </w:pPr>
      <w:r w:rsidRPr="00977EC3">
        <w:rPr>
          <w:rFonts w:ascii="Times New Roman" w:eastAsia="Times New Roman" w:hAnsi="Times New Roman" w:cs="Times New Roman"/>
          <w:b/>
          <w:sz w:val="28"/>
          <w:szCs w:val="28"/>
          <w:lang w:val="uk-UA"/>
        </w:rPr>
        <w:t>КУЛЬТУРИ І МИСТЕЦТВ</w:t>
      </w:r>
    </w:p>
    <w:p w:rsidR="00445249" w:rsidRPr="00977EC3" w:rsidRDefault="00445249" w:rsidP="00445249">
      <w:pPr>
        <w:tabs>
          <w:tab w:val="left" w:pos="2107"/>
        </w:tabs>
        <w:spacing w:after="0" w:line="240" w:lineRule="auto"/>
        <w:jc w:val="center"/>
        <w:rPr>
          <w:rFonts w:ascii="Times New Roman" w:hAnsi="Times New Roman" w:cs="Times New Roman"/>
          <w:sz w:val="28"/>
          <w:szCs w:val="28"/>
          <w:lang w:val="uk-UA"/>
        </w:rPr>
      </w:pPr>
      <w:r w:rsidRPr="00977EC3">
        <w:rPr>
          <w:rFonts w:ascii="Times New Roman" w:hAnsi="Times New Roman" w:cs="Times New Roman"/>
          <w:sz w:val="28"/>
          <w:szCs w:val="28"/>
          <w:lang w:val="uk-UA"/>
        </w:rPr>
        <w:t>Навчально-науковий інститут перформативних мистецтв</w:t>
      </w:r>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Кафедра режисури та акторської майстерності </w:t>
      </w:r>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імені народної артистки України Лариси </w:t>
      </w:r>
      <w:proofErr w:type="spellStart"/>
      <w:r w:rsidRPr="00977EC3">
        <w:rPr>
          <w:rFonts w:ascii="Times New Roman" w:eastAsia="Times New Roman" w:hAnsi="Times New Roman" w:cs="Times New Roman"/>
          <w:sz w:val="28"/>
          <w:szCs w:val="28"/>
          <w:lang w:val="uk-UA"/>
        </w:rPr>
        <w:t>Хоролець</w:t>
      </w:r>
      <w:proofErr w:type="spellEnd"/>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p>
    <w:p w:rsidR="00445249" w:rsidRPr="00977EC3" w:rsidRDefault="00445249" w:rsidP="00445249">
      <w:pPr>
        <w:spacing w:after="0" w:line="240" w:lineRule="auto"/>
        <w:jc w:val="right"/>
        <w:rPr>
          <w:rFonts w:ascii="Times New Roman" w:eastAsia="Times New Roman" w:hAnsi="Times New Roman" w:cs="Times New Roman"/>
          <w:sz w:val="28"/>
          <w:szCs w:val="28"/>
          <w:lang w:val="uk-UA"/>
        </w:rPr>
      </w:pPr>
    </w:p>
    <w:p w:rsidR="00445249" w:rsidRPr="00977EC3" w:rsidRDefault="00445249" w:rsidP="00445249">
      <w:pPr>
        <w:spacing w:after="0" w:line="240" w:lineRule="auto"/>
        <w:jc w:val="right"/>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На правах рукопису</w:t>
      </w:r>
    </w:p>
    <w:p w:rsidR="00445249" w:rsidRPr="00977EC3" w:rsidRDefault="00445249" w:rsidP="00445249">
      <w:pPr>
        <w:spacing w:after="0" w:line="240" w:lineRule="auto"/>
        <w:rPr>
          <w:rFonts w:ascii="Times New Roman" w:hAnsi="Times New Roman" w:cs="Times New Roman"/>
          <w:sz w:val="28"/>
          <w:szCs w:val="28"/>
          <w:lang w:val="uk-UA"/>
        </w:rPr>
      </w:pPr>
    </w:p>
    <w:p w:rsidR="00445249" w:rsidRPr="00977EC3" w:rsidRDefault="00445249" w:rsidP="00445249">
      <w:pPr>
        <w:spacing w:after="0" w:line="240" w:lineRule="auto"/>
        <w:jc w:val="center"/>
        <w:rPr>
          <w:rFonts w:ascii="Times New Roman" w:hAnsi="Times New Roman" w:cs="Times New Roman"/>
          <w:b/>
          <w:bCs/>
          <w:caps/>
          <w:sz w:val="28"/>
          <w:szCs w:val="28"/>
          <w:lang w:val="uk-UA"/>
        </w:rPr>
      </w:pPr>
      <w:r w:rsidRPr="00977EC3">
        <w:rPr>
          <w:rFonts w:ascii="Times New Roman" w:hAnsi="Times New Roman" w:cs="Times New Roman"/>
          <w:b/>
          <w:bCs/>
          <w:caps/>
          <w:sz w:val="28"/>
          <w:szCs w:val="28"/>
          <w:lang w:val="uk-UA"/>
        </w:rPr>
        <w:t>КВАЛІФІКАЦІЙНА РОБОТА</w:t>
      </w:r>
    </w:p>
    <w:p w:rsidR="00445249" w:rsidRPr="00977EC3" w:rsidRDefault="00445249" w:rsidP="00445249">
      <w:pPr>
        <w:spacing w:after="0" w:line="240" w:lineRule="auto"/>
        <w:rPr>
          <w:rFonts w:ascii="Times New Roman" w:hAnsi="Times New Roman" w:cs="Times New Roman"/>
          <w:b/>
          <w:bCs/>
          <w:caps/>
          <w:sz w:val="28"/>
          <w:szCs w:val="28"/>
          <w:lang w:val="uk-UA"/>
        </w:rPr>
      </w:pPr>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r w:rsidRPr="00977EC3">
        <w:rPr>
          <w:rFonts w:ascii="Times New Roman" w:hAnsi="Times New Roman" w:cs="Times New Roman"/>
          <w:sz w:val="28"/>
          <w:szCs w:val="28"/>
          <w:lang w:val="uk-UA"/>
        </w:rPr>
        <w:t xml:space="preserve">на здобуття освітнього ступеня </w:t>
      </w:r>
      <w:r w:rsidRPr="00977EC3">
        <w:rPr>
          <w:rFonts w:ascii="Times New Roman" w:eastAsia="Times New Roman" w:hAnsi="Times New Roman" w:cs="Times New Roman"/>
          <w:sz w:val="28"/>
          <w:szCs w:val="28"/>
          <w:lang w:val="uk-UA"/>
        </w:rPr>
        <w:t>«Магістр»</w:t>
      </w:r>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p>
    <w:p w:rsidR="00445249" w:rsidRPr="00977EC3" w:rsidRDefault="00445249" w:rsidP="00445249">
      <w:pPr>
        <w:spacing w:after="0" w:line="240" w:lineRule="auto"/>
        <w:jc w:val="center"/>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на тему:</w:t>
      </w:r>
    </w:p>
    <w:p w:rsidR="008865E3" w:rsidRDefault="00445249" w:rsidP="00445249">
      <w:pPr>
        <w:spacing w:after="0" w:line="240" w:lineRule="auto"/>
        <w:jc w:val="center"/>
        <w:rPr>
          <w:rFonts w:ascii="Times New Roman" w:hAnsi="Times New Roman" w:cs="Times New Roman"/>
          <w:b/>
          <w:sz w:val="28"/>
          <w:szCs w:val="28"/>
          <w:lang w:val="uk-UA"/>
        </w:rPr>
      </w:pPr>
      <w:r w:rsidRPr="00977EC3">
        <w:rPr>
          <w:rFonts w:ascii="Times New Roman" w:hAnsi="Times New Roman" w:cs="Times New Roman"/>
          <w:b/>
          <w:sz w:val="28"/>
          <w:szCs w:val="28"/>
          <w:lang w:val="uk-UA"/>
        </w:rPr>
        <w:t>«</w:t>
      </w:r>
      <w:r w:rsidR="004743FE" w:rsidRPr="004743FE">
        <w:rPr>
          <w:rFonts w:ascii="Times New Roman" w:hAnsi="Times New Roman" w:cs="Times New Roman"/>
          <w:b/>
          <w:sz w:val="28"/>
          <w:szCs w:val="28"/>
          <w:lang w:val="uk-UA"/>
        </w:rPr>
        <w:t xml:space="preserve">Пластичне рішення вистав в режисурі </w:t>
      </w:r>
    </w:p>
    <w:p w:rsidR="00445249" w:rsidRPr="00977EC3" w:rsidRDefault="004743FE" w:rsidP="00445249">
      <w:pPr>
        <w:spacing w:after="0" w:line="240" w:lineRule="auto"/>
        <w:jc w:val="center"/>
        <w:rPr>
          <w:rFonts w:ascii="Times New Roman" w:hAnsi="Times New Roman" w:cs="Times New Roman"/>
          <w:b/>
          <w:sz w:val="28"/>
          <w:szCs w:val="28"/>
          <w:lang w:val="uk-UA"/>
        </w:rPr>
      </w:pPr>
      <w:r w:rsidRPr="004743FE">
        <w:rPr>
          <w:rFonts w:ascii="Times New Roman" w:hAnsi="Times New Roman" w:cs="Times New Roman"/>
          <w:b/>
          <w:sz w:val="28"/>
          <w:szCs w:val="28"/>
          <w:lang w:val="uk-UA"/>
        </w:rPr>
        <w:t>першої половини ХХ століття</w:t>
      </w:r>
      <w:r w:rsidR="00445249" w:rsidRPr="00977EC3">
        <w:rPr>
          <w:rFonts w:ascii="Times New Roman" w:hAnsi="Times New Roman" w:cs="Times New Roman"/>
          <w:b/>
          <w:sz w:val="28"/>
          <w:szCs w:val="28"/>
          <w:lang w:val="uk-UA"/>
        </w:rPr>
        <w:t>»</w:t>
      </w:r>
    </w:p>
    <w:p w:rsidR="00445249" w:rsidRPr="00977EC3" w:rsidRDefault="00445249" w:rsidP="00445249">
      <w:pPr>
        <w:spacing w:after="0" w:line="240" w:lineRule="auto"/>
        <w:jc w:val="center"/>
        <w:rPr>
          <w:rFonts w:ascii="Times New Roman" w:hAnsi="Times New Roman" w:cs="Times New Roman"/>
          <w:sz w:val="28"/>
          <w:szCs w:val="28"/>
          <w:lang w:val="uk-UA"/>
        </w:rPr>
      </w:pPr>
    </w:p>
    <w:p w:rsidR="00445249" w:rsidRPr="00977EC3" w:rsidRDefault="00445249" w:rsidP="00445249">
      <w:pPr>
        <w:spacing w:after="0" w:line="240" w:lineRule="auto"/>
        <w:rPr>
          <w:rFonts w:ascii="Times New Roman" w:hAnsi="Times New Roman" w:cs="Times New Roman"/>
          <w:b/>
          <w:bCs/>
          <w:caps/>
          <w:sz w:val="28"/>
          <w:szCs w:val="28"/>
          <w:lang w:val="uk-UA"/>
        </w:rPr>
      </w:pPr>
    </w:p>
    <w:p w:rsidR="00445249" w:rsidRDefault="00445249" w:rsidP="00445249">
      <w:pPr>
        <w:spacing w:after="0" w:line="240" w:lineRule="auto"/>
        <w:jc w:val="right"/>
        <w:rPr>
          <w:rFonts w:ascii="Times New Roman" w:eastAsia="Times New Roman" w:hAnsi="Times New Roman" w:cs="Times New Roman"/>
          <w:sz w:val="28"/>
          <w:szCs w:val="28"/>
          <w:lang w:val="uk-UA"/>
        </w:rPr>
      </w:pPr>
    </w:p>
    <w:p w:rsidR="00445249" w:rsidRPr="00977EC3" w:rsidRDefault="00445249" w:rsidP="00FF30D7">
      <w:pPr>
        <w:spacing w:after="0" w:line="240" w:lineRule="auto"/>
        <w:ind w:left="4395"/>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Виконала:</w:t>
      </w:r>
    </w:p>
    <w:p w:rsidR="00445249" w:rsidRPr="00977EC3" w:rsidRDefault="00445249" w:rsidP="00FF30D7">
      <w:pPr>
        <w:spacing w:after="0" w:line="240" w:lineRule="auto"/>
        <w:ind w:left="4395"/>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здобувачка ІІ курсу </w:t>
      </w:r>
      <w:r>
        <w:rPr>
          <w:rFonts w:ascii="Times New Roman" w:eastAsia="Times New Roman" w:hAnsi="Times New Roman" w:cs="Times New Roman"/>
          <w:sz w:val="28"/>
          <w:szCs w:val="28"/>
          <w:lang w:val="uk-UA"/>
        </w:rPr>
        <w:t>групи МСМ 11</w:t>
      </w:r>
      <w:r w:rsidRPr="00977EC3">
        <w:rPr>
          <w:rFonts w:ascii="Times New Roman" w:eastAsia="Times New Roman" w:hAnsi="Times New Roman" w:cs="Times New Roman"/>
          <w:sz w:val="28"/>
          <w:szCs w:val="28"/>
          <w:lang w:val="uk-UA"/>
        </w:rPr>
        <w:t>-24</w:t>
      </w:r>
      <w:r>
        <w:rPr>
          <w:rFonts w:ascii="Times New Roman" w:eastAsia="Times New Roman" w:hAnsi="Times New Roman" w:cs="Times New Roman"/>
          <w:sz w:val="28"/>
          <w:szCs w:val="28"/>
          <w:lang w:val="uk-UA"/>
        </w:rPr>
        <w:t>(з)</w:t>
      </w:r>
    </w:p>
    <w:p w:rsidR="00445249" w:rsidRPr="00977EC3" w:rsidRDefault="00445249" w:rsidP="00FF30D7">
      <w:pPr>
        <w:spacing w:after="0" w:line="240" w:lineRule="auto"/>
        <w:ind w:left="4395"/>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спеціальності 026 «Сценічне мистецтво» </w:t>
      </w:r>
    </w:p>
    <w:p w:rsidR="00445249" w:rsidRPr="00977EC3" w:rsidRDefault="00FF30D7" w:rsidP="00FF30D7">
      <w:pPr>
        <w:spacing w:after="0" w:line="240" w:lineRule="auto"/>
        <w:ind w:left="439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Шляхтич </w:t>
      </w:r>
      <w:r w:rsidRPr="00FF30D7">
        <w:rPr>
          <w:rFonts w:ascii="Times New Roman" w:hAnsi="Times New Roman" w:cs="Times New Roman"/>
          <w:b/>
          <w:sz w:val="28"/>
          <w:szCs w:val="28"/>
          <w:lang w:val="uk-UA"/>
        </w:rPr>
        <w:t>Олеся Сергіївна</w:t>
      </w:r>
    </w:p>
    <w:p w:rsidR="00445249" w:rsidRPr="00977EC3" w:rsidRDefault="00445249" w:rsidP="00FF30D7">
      <w:pPr>
        <w:spacing w:after="0" w:line="240" w:lineRule="auto"/>
        <w:ind w:left="4395"/>
        <w:jc w:val="both"/>
        <w:rPr>
          <w:rFonts w:ascii="Times New Roman" w:hAnsi="Times New Roman" w:cs="Times New Roman"/>
          <w:sz w:val="28"/>
          <w:szCs w:val="28"/>
          <w:lang w:val="uk-UA"/>
        </w:rPr>
      </w:pPr>
    </w:p>
    <w:p w:rsidR="00445249" w:rsidRPr="00977EC3" w:rsidRDefault="00445249" w:rsidP="00FF30D7">
      <w:pPr>
        <w:spacing w:after="0" w:line="240" w:lineRule="auto"/>
        <w:ind w:left="4395"/>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Науковий керівник :</w:t>
      </w:r>
    </w:p>
    <w:p w:rsidR="00445249" w:rsidRPr="00977EC3" w:rsidRDefault="00445249" w:rsidP="00FF30D7">
      <w:pPr>
        <w:spacing w:after="0" w:line="240" w:lineRule="auto"/>
        <w:ind w:left="4395"/>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 xml:space="preserve">доктор </w:t>
      </w:r>
      <w:r w:rsidR="00FF30D7">
        <w:rPr>
          <w:rFonts w:ascii="Times New Roman" w:hAnsi="Times New Roman" w:cs="Times New Roman"/>
          <w:sz w:val="28"/>
          <w:szCs w:val="28"/>
          <w:lang w:val="uk-UA"/>
        </w:rPr>
        <w:t>педагогічних наук</w:t>
      </w:r>
      <w:r w:rsidRPr="00977EC3">
        <w:rPr>
          <w:rFonts w:ascii="Times New Roman" w:hAnsi="Times New Roman" w:cs="Times New Roman"/>
          <w:sz w:val="28"/>
          <w:szCs w:val="28"/>
          <w:lang w:val="uk-UA"/>
        </w:rPr>
        <w:t>, професор,</w:t>
      </w:r>
    </w:p>
    <w:p w:rsidR="00445249" w:rsidRPr="00977EC3" w:rsidRDefault="00445249" w:rsidP="00FF30D7">
      <w:pPr>
        <w:spacing w:after="0" w:line="240" w:lineRule="auto"/>
        <w:ind w:left="4395"/>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 xml:space="preserve">заслужений </w:t>
      </w:r>
      <w:r w:rsidR="00FF30D7">
        <w:rPr>
          <w:rFonts w:ascii="Times New Roman" w:hAnsi="Times New Roman" w:cs="Times New Roman"/>
          <w:sz w:val="28"/>
          <w:szCs w:val="28"/>
          <w:lang w:val="uk-UA"/>
        </w:rPr>
        <w:t>працівник культури</w:t>
      </w:r>
      <w:r w:rsidRPr="00977EC3">
        <w:rPr>
          <w:rFonts w:ascii="Times New Roman" w:hAnsi="Times New Roman" w:cs="Times New Roman"/>
          <w:sz w:val="28"/>
          <w:szCs w:val="28"/>
          <w:lang w:val="uk-UA"/>
        </w:rPr>
        <w:t xml:space="preserve"> України </w:t>
      </w:r>
    </w:p>
    <w:p w:rsidR="00445249" w:rsidRPr="00977EC3" w:rsidRDefault="00FF30D7" w:rsidP="00FF30D7">
      <w:pPr>
        <w:spacing w:after="0" w:line="240" w:lineRule="auto"/>
        <w:ind w:left="4395"/>
        <w:jc w:val="both"/>
        <w:rPr>
          <w:rFonts w:ascii="Times New Roman" w:hAnsi="Times New Roman" w:cs="Times New Roman"/>
          <w:b/>
          <w:sz w:val="28"/>
          <w:szCs w:val="28"/>
          <w:lang w:val="uk-UA"/>
        </w:rPr>
      </w:pPr>
      <w:r>
        <w:rPr>
          <w:rFonts w:ascii="Times New Roman" w:hAnsi="Times New Roman" w:cs="Times New Roman"/>
          <w:b/>
          <w:sz w:val="28"/>
          <w:szCs w:val="28"/>
          <w:lang w:val="uk-UA"/>
        </w:rPr>
        <w:t>Степаненко Людмила Михайлівна</w:t>
      </w:r>
    </w:p>
    <w:p w:rsidR="00445249" w:rsidRPr="00977EC3" w:rsidRDefault="00445249" w:rsidP="00FF30D7">
      <w:pPr>
        <w:spacing w:after="0" w:line="240" w:lineRule="auto"/>
        <w:ind w:left="4395"/>
        <w:jc w:val="both"/>
        <w:rPr>
          <w:rFonts w:ascii="Times New Roman" w:hAnsi="Times New Roman" w:cs="Times New Roman"/>
          <w:sz w:val="28"/>
          <w:szCs w:val="28"/>
          <w:lang w:val="uk-UA"/>
        </w:rPr>
      </w:pPr>
    </w:p>
    <w:p w:rsidR="00445249" w:rsidRPr="00977EC3" w:rsidRDefault="00445249" w:rsidP="00FF30D7">
      <w:pPr>
        <w:spacing w:after="0" w:line="240" w:lineRule="auto"/>
        <w:ind w:left="4395"/>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Рецензент:</w:t>
      </w:r>
    </w:p>
    <w:p w:rsidR="00445249" w:rsidRPr="00977EC3" w:rsidRDefault="00FF30D7" w:rsidP="00FF30D7">
      <w:pPr>
        <w:spacing w:after="0" w:line="240" w:lineRule="auto"/>
        <w:ind w:left="4395"/>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_______________________________</w:t>
      </w:r>
    </w:p>
    <w:p w:rsidR="00445249" w:rsidRPr="00977EC3" w:rsidRDefault="00FF30D7" w:rsidP="00FF30D7">
      <w:pPr>
        <w:spacing w:after="0" w:line="240" w:lineRule="auto"/>
        <w:ind w:left="4395"/>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w:t>
      </w:r>
    </w:p>
    <w:p w:rsidR="00445249" w:rsidRDefault="00445249" w:rsidP="00445249">
      <w:pPr>
        <w:spacing w:after="0" w:line="240" w:lineRule="auto"/>
        <w:jc w:val="center"/>
        <w:rPr>
          <w:rFonts w:ascii="Times New Roman" w:hAnsi="Times New Roman" w:cs="Times New Roman"/>
          <w:sz w:val="28"/>
          <w:szCs w:val="28"/>
          <w:lang w:val="uk-UA"/>
        </w:rPr>
      </w:pPr>
    </w:p>
    <w:p w:rsidR="00946B54" w:rsidRDefault="00946B54" w:rsidP="00445249">
      <w:pPr>
        <w:spacing w:after="0" w:line="240" w:lineRule="auto"/>
        <w:jc w:val="center"/>
        <w:rPr>
          <w:rFonts w:ascii="Times New Roman" w:hAnsi="Times New Roman" w:cs="Times New Roman"/>
          <w:sz w:val="28"/>
          <w:szCs w:val="28"/>
          <w:lang w:val="uk-UA"/>
        </w:rPr>
      </w:pPr>
    </w:p>
    <w:p w:rsidR="00946B54" w:rsidRPr="00977EC3" w:rsidRDefault="00946B54" w:rsidP="00445249">
      <w:pPr>
        <w:spacing w:after="0" w:line="240" w:lineRule="auto"/>
        <w:jc w:val="center"/>
        <w:rPr>
          <w:rFonts w:ascii="Times New Roman" w:hAnsi="Times New Roman" w:cs="Times New Roman"/>
          <w:sz w:val="28"/>
          <w:szCs w:val="28"/>
          <w:lang w:val="uk-UA"/>
        </w:rPr>
      </w:pPr>
    </w:p>
    <w:p w:rsidR="00445249" w:rsidRPr="00977EC3" w:rsidRDefault="00445249" w:rsidP="00445249">
      <w:pPr>
        <w:spacing w:after="0" w:line="240" w:lineRule="auto"/>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Допустити до захисту</w:t>
      </w:r>
    </w:p>
    <w:p w:rsidR="00445249" w:rsidRPr="00977EC3" w:rsidRDefault="00445249" w:rsidP="00445249">
      <w:pPr>
        <w:spacing w:after="0" w:line="240" w:lineRule="auto"/>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Протокол засідання кафедри</w:t>
      </w:r>
    </w:p>
    <w:p w:rsidR="00445249" w:rsidRPr="00977EC3" w:rsidRDefault="00445249" w:rsidP="00445249">
      <w:pPr>
        <w:spacing w:after="0" w:line="240" w:lineRule="auto"/>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від «___» _______ 20__ р. №___</w:t>
      </w:r>
    </w:p>
    <w:p w:rsidR="00445249" w:rsidRPr="00977EC3" w:rsidRDefault="00445249" w:rsidP="00445249">
      <w:pPr>
        <w:spacing w:after="0" w:line="240" w:lineRule="auto"/>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Завідувач кафедри </w:t>
      </w:r>
    </w:p>
    <w:p w:rsidR="00445249" w:rsidRDefault="00445249" w:rsidP="00445249">
      <w:pPr>
        <w:spacing w:after="0" w:line="240" w:lineRule="auto"/>
        <w:jc w:val="both"/>
        <w:rPr>
          <w:rFonts w:ascii="Times New Roman" w:eastAsia="Times New Roman" w:hAnsi="Times New Roman" w:cs="Times New Roman"/>
          <w:sz w:val="28"/>
          <w:szCs w:val="28"/>
          <w:lang w:val="uk-UA"/>
        </w:rPr>
      </w:pPr>
      <w:r w:rsidRPr="00977EC3">
        <w:rPr>
          <w:rFonts w:ascii="Times New Roman" w:eastAsia="Times New Roman" w:hAnsi="Times New Roman" w:cs="Times New Roman"/>
          <w:sz w:val="28"/>
          <w:szCs w:val="28"/>
          <w:lang w:val="uk-UA"/>
        </w:rPr>
        <w:t xml:space="preserve">____________ проф. </w:t>
      </w:r>
      <w:proofErr w:type="spellStart"/>
      <w:r w:rsidRPr="00977EC3">
        <w:rPr>
          <w:rFonts w:ascii="Times New Roman" w:eastAsia="Times New Roman" w:hAnsi="Times New Roman" w:cs="Times New Roman"/>
          <w:sz w:val="28"/>
          <w:szCs w:val="28"/>
          <w:lang w:val="uk-UA"/>
        </w:rPr>
        <w:t>Гирич</w:t>
      </w:r>
      <w:proofErr w:type="spellEnd"/>
      <w:r w:rsidRPr="00977EC3">
        <w:rPr>
          <w:rFonts w:ascii="Times New Roman" w:eastAsia="Times New Roman" w:hAnsi="Times New Roman" w:cs="Times New Roman"/>
          <w:sz w:val="28"/>
          <w:szCs w:val="28"/>
          <w:lang w:val="uk-UA"/>
        </w:rPr>
        <w:t xml:space="preserve"> </w:t>
      </w:r>
      <w:proofErr w:type="spellStart"/>
      <w:r w:rsidRPr="00977EC3">
        <w:rPr>
          <w:rFonts w:ascii="Times New Roman" w:eastAsia="Times New Roman" w:hAnsi="Times New Roman" w:cs="Times New Roman"/>
          <w:sz w:val="28"/>
          <w:szCs w:val="28"/>
          <w:lang w:val="uk-UA"/>
        </w:rPr>
        <w:t>В.С</w:t>
      </w:r>
      <w:proofErr w:type="spellEnd"/>
      <w:r w:rsidRPr="00977EC3">
        <w:rPr>
          <w:rFonts w:ascii="Times New Roman" w:eastAsia="Times New Roman" w:hAnsi="Times New Roman" w:cs="Times New Roman"/>
          <w:sz w:val="28"/>
          <w:szCs w:val="28"/>
          <w:lang w:val="uk-UA"/>
        </w:rPr>
        <w:t>.</w:t>
      </w:r>
    </w:p>
    <w:p w:rsidR="00946B54" w:rsidRDefault="00946B54" w:rsidP="00445249">
      <w:pPr>
        <w:spacing w:after="0" w:line="240" w:lineRule="auto"/>
        <w:jc w:val="both"/>
        <w:rPr>
          <w:rFonts w:ascii="Times New Roman" w:eastAsia="Times New Roman" w:hAnsi="Times New Roman" w:cs="Times New Roman"/>
          <w:sz w:val="28"/>
          <w:szCs w:val="28"/>
          <w:lang w:val="uk-UA"/>
        </w:rPr>
      </w:pPr>
    </w:p>
    <w:p w:rsidR="00946B54" w:rsidRPr="00977EC3" w:rsidRDefault="00946B54" w:rsidP="00445249">
      <w:pPr>
        <w:spacing w:after="0" w:line="240" w:lineRule="auto"/>
        <w:jc w:val="both"/>
        <w:rPr>
          <w:rFonts w:ascii="Times New Roman" w:eastAsia="Times New Roman" w:hAnsi="Times New Roman" w:cs="Times New Roman"/>
          <w:sz w:val="28"/>
          <w:szCs w:val="28"/>
          <w:lang w:val="uk-UA"/>
        </w:rPr>
      </w:pPr>
    </w:p>
    <w:p w:rsidR="00445249" w:rsidRPr="00977EC3" w:rsidRDefault="00445249" w:rsidP="00445249">
      <w:pPr>
        <w:spacing w:after="0" w:line="240" w:lineRule="auto"/>
        <w:rPr>
          <w:rFonts w:ascii="Times New Roman" w:hAnsi="Times New Roman" w:cs="Times New Roman"/>
          <w:sz w:val="28"/>
          <w:szCs w:val="28"/>
          <w:lang w:val="uk-UA"/>
        </w:rPr>
      </w:pPr>
    </w:p>
    <w:p w:rsidR="00445249" w:rsidRPr="00977EC3" w:rsidRDefault="00445249" w:rsidP="00445249">
      <w:pPr>
        <w:spacing w:after="0" w:line="240" w:lineRule="auto"/>
        <w:jc w:val="center"/>
        <w:rPr>
          <w:rFonts w:ascii="Times New Roman" w:hAnsi="Times New Roman" w:cs="Times New Roman"/>
          <w:sz w:val="28"/>
          <w:szCs w:val="28"/>
          <w:lang w:val="uk-UA"/>
        </w:rPr>
      </w:pPr>
      <w:r w:rsidRPr="00977EC3">
        <w:rPr>
          <w:rFonts w:ascii="Times New Roman" w:hAnsi="Times New Roman" w:cs="Times New Roman"/>
          <w:sz w:val="28"/>
          <w:szCs w:val="28"/>
          <w:lang w:val="uk-UA"/>
        </w:rPr>
        <w:t>Київ – 2025</w:t>
      </w:r>
      <w:r w:rsidRPr="00977EC3">
        <w:rPr>
          <w:rFonts w:ascii="Times New Roman" w:hAnsi="Times New Roman" w:cs="Times New Roman"/>
          <w:sz w:val="28"/>
          <w:szCs w:val="28"/>
          <w:lang w:val="uk-UA"/>
        </w:rPr>
        <w:br w:type="page"/>
      </w:r>
    </w:p>
    <w:p w:rsidR="00BE1CA7" w:rsidRPr="00977EC3" w:rsidRDefault="00BE1CA7" w:rsidP="00BE1CA7">
      <w:pPr>
        <w:spacing w:after="0" w:line="360" w:lineRule="auto"/>
        <w:jc w:val="center"/>
        <w:rPr>
          <w:rFonts w:ascii="Times New Roman" w:hAnsi="Times New Roman" w:cs="Times New Roman"/>
          <w:b/>
          <w:sz w:val="28"/>
          <w:szCs w:val="28"/>
          <w:lang w:val="uk-UA"/>
        </w:rPr>
      </w:pPr>
      <w:r w:rsidRPr="00977EC3">
        <w:rPr>
          <w:rFonts w:ascii="Times New Roman" w:hAnsi="Times New Roman" w:cs="Times New Roman"/>
          <w:b/>
          <w:sz w:val="28"/>
          <w:szCs w:val="28"/>
          <w:lang w:val="uk-UA"/>
        </w:rPr>
        <w:lastRenderedPageBreak/>
        <w:t>ЗМІСТ</w:t>
      </w:r>
    </w:p>
    <w:p w:rsidR="00BE1CA7" w:rsidRPr="00977EC3" w:rsidRDefault="00BE1CA7" w:rsidP="00BE1CA7">
      <w:pPr>
        <w:spacing w:after="0" w:line="360" w:lineRule="auto"/>
        <w:jc w:val="center"/>
        <w:rPr>
          <w:rFonts w:ascii="Times New Roman" w:hAnsi="Times New Roman" w:cs="Times New Roman"/>
          <w:b/>
          <w:sz w:val="28"/>
          <w:szCs w:val="28"/>
          <w:lang w:val="uk-UA"/>
        </w:rPr>
      </w:pPr>
    </w:p>
    <w:p w:rsidR="00BE1CA7" w:rsidRPr="00977EC3" w:rsidRDefault="00BE1CA7" w:rsidP="006F0A0A">
      <w:pPr>
        <w:spacing w:after="0" w:line="360" w:lineRule="auto"/>
        <w:ind w:firstLine="709"/>
        <w:jc w:val="both"/>
        <w:rPr>
          <w:rFonts w:ascii="Times New Roman" w:hAnsi="Times New Roman" w:cs="Times New Roman"/>
          <w:b/>
          <w:sz w:val="28"/>
          <w:szCs w:val="28"/>
          <w:lang w:val="uk-UA"/>
        </w:rPr>
      </w:pPr>
      <w:r w:rsidRPr="00977EC3">
        <w:rPr>
          <w:rFonts w:ascii="Times New Roman" w:hAnsi="Times New Roman" w:cs="Times New Roman"/>
          <w:b/>
          <w:sz w:val="28"/>
          <w:szCs w:val="28"/>
          <w:lang w:val="uk-UA"/>
        </w:rPr>
        <w:t xml:space="preserve">ВСТУП </w:t>
      </w:r>
      <w:r w:rsidRPr="00977EC3">
        <w:rPr>
          <w:rFonts w:ascii="Times New Roman" w:hAnsi="Times New Roman" w:cs="Times New Roman"/>
          <w:sz w:val="28"/>
          <w:szCs w:val="28"/>
          <w:lang w:val="uk-UA"/>
        </w:rPr>
        <w:t>…………………………………………………………………</w:t>
      </w:r>
      <w:r w:rsidR="005227D8">
        <w:rPr>
          <w:rFonts w:ascii="Times New Roman" w:hAnsi="Times New Roman" w:cs="Times New Roman"/>
          <w:sz w:val="28"/>
          <w:szCs w:val="28"/>
          <w:lang w:val="uk-UA"/>
        </w:rPr>
        <w:t>…..</w:t>
      </w:r>
      <w:r w:rsidR="00512275">
        <w:rPr>
          <w:rFonts w:ascii="Times New Roman" w:hAnsi="Times New Roman" w:cs="Times New Roman"/>
          <w:sz w:val="28"/>
          <w:szCs w:val="28"/>
          <w:lang w:val="uk-UA"/>
        </w:rPr>
        <w:t>3</w:t>
      </w:r>
    </w:p>
    <w:p w:rsidR="00BE1CA7" w:rsidRPr="00977EC3" w:rsidRDefault="00BE1CA7" w:rsidP="00461DE6">
      <w:pPr>
        <w:spacing w:line="360" w:lineRule="auto"/>
        <w:ind w:firstLine="709"/>
        <w:jc w:val="both"/>
        <w:rPr>
          <w:rFonts w:ascii="Times New Roman" w:hAnsi="Times New Roman" w:cs="Times New Roman"/>
          <w:sz w:val="28"/>
          <w:szCs w:val="28"/>
          <w:lang w:val="uk-UA"/>
        </w:rPr>
      </w:pPr>
      <w:r w:rsidRPr="00977EC3">
        <w:rPr>
          <w:rFonts w:ascii="Times New Roman" w:hAnsi="Times New Roman" w:cs="Times New Roman"/>
          <w:b/>
          <w:sz w:val="28"/>
          <w:szCs w:val="28"/>
          <w:lang w:val="uk-UA"/>
        </w:rPr>
        <w:t xml:space="preserve">РОЗДІЛ 1. </w:t>
      </w:r>
      <w:r w:rsidR="00461DE6">
        <w:rPr>
          <w:rFonts w:ascii="Times New Roman" w:hAnsi="Times New Roman" w:cs="Times New Roman"/>
          <w:b/>
          <w:sz w:val="28"/>
          <w:szCs w:val="28"/>
          <w:lang w:val="uk-UA"/>
        </w:rPr>
        <w:t>ТЕОРЕТИКО-ІСТОРИЧНІ ЗАСАДИ РОЗВИТКУ ХОРЕОГРАФІЧНОГО МИСТЕЦТВА У СВІТОВОМУ ТА УКРАЇНСЬКОМУ ТЕАТРІ ПЕРШОЇ ПОЛОВИНИ ХХ СТОЛІТТЯ</w:t>
      </w:r>
      <w:r w:rsidR="005227D8">
        <w:rPr>
          <w:rFonts w:ascii="Times New Roman" w:hAnsi="Times New Roman" w:cs="Times New Roman"/>
          <w:sz w:val="28"/>
          <w:szCs w:val="28"/>
          <w:lang w:val="uk-UA"/>
        </w:rPr>
        <w:t>…...</w:t>
      </w:r>
      <w:r w:rsidRPr="00977EC3">
        <w:rPr>
          <w:rFonts w:ascii="Times New Roman" w:hAnsi="Times New Roman" w:cs="Times New Roman"/>
          <w:sz w:val="28"/>
          <w:szCs w:val="28"/>
          <w:lang w:val="uk-UA"/>
        </w:rPr>
        <w:t xml:space="preserve"> 8</w:t>
      </w:r>
    </w:p>
    <w:p w:rsidR="00BE1CA7" w:rsidRPr="00977EC3" w:rsidRDefault="00461DE6" w:rsidP="00461DE6">
      <w:pPr>
        <w:pStyle w:val="a3"/>
        <w:numPr>
          <w:ilvl w:val="1"/>
          <w:numId w:val="5"/>
        </w:numPr>
        <w:tabs>
          <w:tab w:val="left" w:pos="1134"/>
        </w:tabs>
        <w:spacing w:after="0" w:line="360" w:lineRule="auto"/>
        <w:jc w:val="both"/>
        <w:rPr>
          <w:rFonts w:ascii="Times New Roman" w:hAnsi="Times New Roman" w:cs="Times New Roman"/>
          <w:sz w:val="28"/>
          <w:szCs w:val="28"/>
          <w:lang w:val="uk-UA"/>
        </w:rPr>
      </w:pPr>
      <w:r w:rsidRPr="00461DE6">
        <w:rPr>
          <w:rFonts w:ascii="Times New Roman" w:hAnsi="Times New Roman" w:cs="Times New Roman"/>
          <w:sz w:val="28"/>
          <w:szCs w:val="28"/>
          <w:lang w:val="uk-UA"/>
        </w:rPr>
        <w:t>Міжнародні тенденції модернізму і їхній вплив на оновлення театру</w:t>
      </w:r>
      <w:r w:rsidR="00BE1CA7" w:rsidRPr="00977EC3">
        <w:rPr>
          <w:rFonts w:ascii="Times New Roman" w:hAnsi="Times New Roman" w:cs="Times New Roman"/>
          <w:sz w:val="28"/>
          <w:szCs w:val="28"/>
          <w:lang w:val="uk-UA"/>
        </w:rPr>
        <w:t>……………………………………………………………</w:t>
      </w:r>
      <w:r w:rsidR="005227D8">
        <w:rPr>
          <w:rFonts w:ascii="Times New Roman" w:hAnsi="Times New Roman" w:cs="Times New Roman"/>
          <w:sz w:val="28"/>
          <w:szCs w:val="28"/>
          <w:lang w:val="uk-UA"/>
        </w:rPr>
        <w:t>….</w:t>
      </w:r>
      <w:r w:rsidR="00BE1CA7" w:rsidRPr="00977EC3">
        <w:rPr>
          <w:rFonts w:ascii="Times New Roman" w:hAnsi="Times New Roman" w:cs="Times New Roman"/>
          <w:sz w:val="28"/>
          <w:szCs w:val="28"/>
          <w:lang w:val="uk-UA"/>
        </w:rPr>
        <w:t xml:space="preserve">… </w:t>
      </w:r>
      <w:r w:rsidR="00512275">
        <w:rPr>
          <w:rFonts w:ascii="Times New Roman" w:hAnsi="Times New Roman" w:cs="Times New Roman"/>
          <w:sz w:val="28"/>
          <w:szCs w:val="28"/>
          <w:lang w:val="uk-UA"/>
        </w:rPr>
        <w:t>8</w:t>
      </w:r>
    </w:p>
    <w:p w:rsidR="00BE1CA7" w:rsidRPr="00977EC3" w:rsidRDefault="00461DE6" w:rsidP="00461DE6">
      <w:pPr>
        <w:pStyle w:val="a3"/>
        <w:numPr>
          <w:ilvl w:val="1"/>
          <w:numId w:val="5"/>
        </w:numPr>
        <w:spacing w:after="0" w:line="360" w:lineRule="auto"/>
        <w:jc w:val="both"/>
        <w:rPr>
          <w:rFonts w:ascii="Times New Roman" w:hAnsi="Times New Roman" w:cs="Times New Roman"/>
          <w:sz w:val="28"/>
          <w:szCs w:val="28"/>
          <w:lang w:val="uk-UA"/>
        </w:rPr>
      </w:pPr>
      <w:r w:rsidRPr="00461DE6">
        <w:rPr>
          <w:rFonts w:ascii="Times New Roman" w:hAnsi="Times New Roman" w:cs="Times New Roman"/>
          <w:sz w:val="28"/>
          <w:szCs w:val="28"/>
          <w:lang w:val="uk-UA"/>
        </w:rPr>
        <w:t>Передумови формування модерних хореографічних практик в Україні</w:t>
      </w:r>
      <w:r w:rsidR="00BE1CA7" w:rsidRPr="00977EC3">
        <w:rPr>
          <w:rFonts w:ascii="Times New Roman" w:hAnsi="Times New Roman" w:cs="Times New Roman"/>
          <w:sz w:val="28"/>
          <w:szCs w:val="28"/>
          <w:lang w:val="uk-UA"/>
        </w:rPr>
        <w:t>………………………………</w:t>
      </w:r>
      <w:r>
        <w:rPr>
          <w:rFonts w:ascii="Times New Roman" w:hAnsi="Times New Roman" w:cs="Times New Roman"/>
          <w:sz w:val="28"/>
          <w:szCs w:val="28"/>
          <w:lang w:val="uk-UA"/>
        </w:rPr>
        <w:t>………………….</w:t>
      </w:r>
      <w:r w:rsidR="00BE1CA7" w:rsidRPr="00977EC3">
        <w:rPr>
          <w:rFonts w:ascii="Times New Roman" w:hAnsi="Times New Roman" w:cs="Times New Roman"/>
          <w:sz w:val="28"/>
          <w:szCs w:val="28"/>
          <w:lang w:val="uk-UA"/>
        </w:rPr>
        <w:t>………</w:t>
      </w:r>
      <w:r w:rsidR="005227D8">
        <w:rPr>
          <w:rFonts w:ascii="Times New Roman" w:hAnsi="Times New Roman" w:cs="Times New Roman"/>
          <w:sz w:val="28"/>
          <w:szCs w:val="28"/>
          <w:lang w:val="uk-UA"/>
        </w:rPr>
        <w:t>...</w:t>
      </w:r>
      <w:r w:rsidR="00BE1CA7" w:rsidRPr="00977EC3">
        <w:rPr>
          <w:rFonts w:ascii="Times New Roman" w:hAnsi="Times New Roman" w:cs="Times New Roman"/>
          <w:sz w:val="28"/>
          <w:szCs w:val="28"/>
          <w:lang w:val="uk-UA"/>
        </w:rPr>
        <w:t>…..</w:t>
      </w:r>
      <w:r w:rsidR="000E2910">
        <w:rPr>
          <w:rFonts w:ascii="Times New Roman" w:hAnsi="Times New Roman" w:cs="Times New Roman"/>
          <w:sz w:val="28"/>
          <w:szCs w:val="28"/>
          <w:lang w:val="uk-UA"/>
        </w:rPr>
        <w:t>32</w:t>
      </w:r>
    </w:p>
    <w:p w:rsidR="00BE1CA7" w:rsidRPr="006F0A0A" w:rsidRDefault="00461DE6" w:rsidP="006F0A0A">
      <w:pPr>
        <w:pStyle w:val="a3"/>
        <w:numPr>
          <w:ilvl w:val="1"/>
          <w:numId w:val="5"/>
        </w:numPr>
        <w:tabs>
          <w:tab w:val="left" w:pos="1134"/>
        </w:tabs>
        <w:spacing w:after="0" w:line="360" w:lineRule="auto"/>
        <w:jc w:val="both"/>
        <w:rPr>
          <w:rFonts w:ascii="Times New Roman" w:hAnsi="Times New Roman" w:cs="Times New Roman"/>
          <w:sz w:val="28"/>
          <w:szCs w:val="28"/>
          <w:lang w:val="uk-UA"/>
        </w:rPr>
      </w:pPr>
      <w:r w:rsidRPr="00461DE6">
        <w:rPr>
          <w:rFonts w:ascii="Times New Roman" w:hAnsi="Times New Roman" w:cs="Times New Roman"/>
          <w:sz w:val="28"/>
          <w:szCs w:val="28"/>
          <w:lang w:val="uk-UA"/>
        </w:rPr>
        <w:t>Вплив світових художніх течій на становлення українських хореографічних інновацій</w:t>
      </w:r>
      <w:r>
        <w:rPr>
          <w:rFonts w:ascii="Times New Roman" w:hAnsi="Times New Roman" w:cs="Times New Roman"/>
          <w:sz w:val="28"/>
          <w:szCs w:val="28"/>
          <w:lang w:val="uk-UA"/>
        </w:rPr>
        <w:t>…………………………………</w:t>
      </w:r>
      <w:r w:rsidR="005227D8">
        <w:rPr>
          <w:rFonts w:ascii="Times New Roman" w:hAnsi="Times New Roman" w:cs="Times New Roman"/>
          <w:sz w:val="28"/>
          <w:szCs w:val="28"/>
          <w:lang w:val="uk-UA"/>
        </w:rPr>
        <w:t>..</w:t>
      </w:r>
      <w:r>
        <w:rPr>
          <w:rFonts w:ascii="Times New Roman" w:hAnsi="Times New Roman" w:cs="Times New Roman"/>
          <w:sz w:val="28"/>
          <w:szCs w:val="28"/>
          <w:lang w:val="uk-UA"/>
        </w:rPr>
        <w:t>……..</w:t>
      </w:r>
      <w:r w:rsidR="00BE1CA7" w:rsidRPr="00977EC3">
        <w:rPr>
          <w:rFonts w:ascii="Times New Roman" w:hAnsi="Times New Roman" w:cs="Times New Roman"/>
          <w:sz w:val="28"/>
          <w:szCs w:val="28"/>
          <w:lang w:val="uk-UA"/>
        </w:rPr>
        <w:t>. 4</w:t>
      </w:r>
      <w:r w:rsidR="000E2910">
        <w:rPr>
          <w:rFonts w:ascii="Times New Roman" w:hAnsi="Times New Roman" w:cs="Times New Roman"/>
          <w:sz w:val="28"/>
          <w:szCs w:val="28"/>
          <w:lang w:val="uk-UA"/>
        </w:rPr>
        <w:t>5</w:t>
      </w:r>
    </w:p>
    <w:p w:rsidR="00BE1CA7" w:rsidRPr="00977EC3" w:rsidRDefault="00BE1CA7" w:rsidP="00461DE6">
      <w:pPr>
        <w:spacing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2. </w:t>
      </w:r>
      <w:r w:rsidR="00461DE6">
        <w:rPr>
          <w:rFonts w:ascii="Times New Roman" w:hAnsi="Times New Roman" w:cs="Times New Roman"/>
          <w:b/>
          <w:sz w:val="28"/>
          <w:szCs w:val="28"/>
          <w:lang w:val="uk-UA"/>
        </w:rPr>
        <w:t>ХОРЕОГРАФІЧНІ ПРАКТИКИ В УКРАЇНСЬКОМУ ТЕАТРІ ПЕРШОЇ ПОЛОВИНИ ХХ СТОЛІТТЯ</w:t>
      </w:r>
      <w:r w:rsidRPr="00977EC3">
        <w:rPr>
          <w:rFonts w:ascii="Times New Roman" w:hAnsi="Times New Roman" w:cs="Times New Roman"/>
          <w:sz w:val="28"/>
          <w:szCs w:val="28"/>
          <w:lang w:val="uk-UA"/>
        </w:rPr>
        <w:t>…</w:t>
      </w:r>
      <w:r w:rsidR="00461DE6">
        <w:rPr>
          <w:rFonts w:ascii="Times New Roman" w:hAnsi="Times New Roman" w:cs="Times New Roman"/>
          <w:sz w:val="28"/>
          <w:szCs w:val="28"/>
          <w:lang w:val="uk-UA"/>
        </w:rPr>
        <w:t>…………….</w:t>
      </w:r>
      <w:r w:rsidRPr="00977EC3">
        <w:rPr>
          <w:rFonts w:ascii="Times New Roman" w:hAnsi="Times New Roman" w:cs="Times New Roman"/>
          <w:sz w:val="28"/>
          <w:szCs w:val="28"/>
          <w:lang w:val="uk-UA"/>
        </w:rPr>
        <w:t>………</w:t>
      </w:r>
      <w:r w:rsidR="006B3317">
        <w:rPr>
          <w:rFonts w:ascii="Times New Roman" w:hAnsi="Times New Roman" w:cs="Times New Roman"/>
          <w:sz w:val="28"/>
          <w:szCs w:val="28"/>
          <w:lang w:val="uk-UA"/>
        </w:rPr>
        <w:t>.</w:t>
      </w:r>
      <w:r w:rsidRPr="00977EC3">
        <w:rPr>
          <w:rFonts w:ascii="Times New Roman" w:hAnsi="Times New Roman" w:cs="Times New Roman"/>
          <w:sz w:val="28"/>
          <w:szCs w:val="28"/>
          <w:lang w:val="uk-UA"/>
        </w:rPr>
        <w:t xml:space="preserve">.. </w:t>
      </w:r>
      <w:r w:rsidR="00021F32">
        <w:rPr>
          <w:rFonts w:ascii="Times New Roman" w:hAnsi="Times New Roman" w:cs="Times New Roman"/>
          <w:sz w:val="28"/>
          <w:szCs w:val="28"/>
          <w:lang w:val="uk-UA"/>
        </w:rPr>
        <w:t>6</w:t>
      </w:r>
      <w:r w:rsidR="000E2910">
        <w:rPr>
          <w:rFonts w:ascii="Times New Roman" w:hAnsi="Times New Roman" w:cs="Times New Roman"/>
          <w:sz w:val="28"/>
          <w:szCs w:val="28"/>
          <w:lang w:val="uk-UA"/>
        </w:rPr>
        <w:t>3</w:t>
      </w:r>
    </w:p>
    <w:p w:rsidR="00BE1CA7" w:rsidRPr="00977EC3" w:rsidRDefault="00BE1CA7" w:rsidP="00BE1CA7">
      <w:pPr>
        <w:spacing w:after="0" w:line="360" w:lineRule="auto"/>
        <w:ind w:firstLine="709"/>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 xml:space="preserve">2.1. </w:t>
      </w:r>
      <w:r w:rsidR="00461DE6" w:rsidRPr="00461DE6">
        <w:rPr>
          <w:rFonts w:ascii="Times New Roman" w:hAnsi="Times New Roman" w:cs="Times New Roman"/>
          <w:sz w:val="28"/>
          <w:szCs w:val="28"/>
          <w:lang w:val="uk-UA"/>
        </w:rPr>
        <w:t>Формування нової сценічної пластики в українських театрах початку ХХ століття</w:t>
      </w:r>
      <w:r w:rsidR="00461DE6">
        <w:rPr>
          <w:rFonts w:ascii="Times New Roman" w:hAnsi="Times New Roman" w:cs="Times New Roman"/>
          <w:sz w:val="28"/>
          <w:szCs w:val="28"/>
          <w:lang w:val="uk-UA"/>
        </w:rPr>
        <w:t xml:space="preserve"> …………………………………………………</w:t>
      </w:r>
      <w:r w:rsidR="000E2910">
        <w:rPr>
          <w:rFonts w:ascii="Times New Roman" w:hAnsi="Times New Roman" w:cs="Times New Roman"/>
          <w:sz w:val="28"/>
          <w:szCs w:val="28"/>
          <w:lang w:val="uk-UA"/>
        </w:rPr>
        <w:t>…………</w:t>
      </w:r>
      <w:r w:rsidR="00461DE6">
        <w:rPr>
          <w:rFonts w:ascii="Times New Roman" w:hAnsi="Times New Roman" w:cs="Times New Roman"/>
          <w:sz w:val="28"/>
          <w:szCs w:val="28"/>
          <w:lang w:val="uk-UA"/>
        </w:rPr>
        <w:t>…………</w:t>
      </w:r>
      <w:r w:rsidR="00021F32">
        <w:rPr>
          <w:rFonts w:ascii="Times New Roman" w:hAnsi="Times New Roman" w:cs="Times New Roman"/>
          <w:sz w:val="28"/>
          <w:szCs w:val="28"/>
          <w:lang w:val="uk-UA"/>
        </w:rPr>
        <w:t>6</w:t>
      </w:r>
      <w:r w:rsidR="000E2910">
        <w:rPr>
          <w:rFonts w:ascii="Times New Roman" w:hAnsi="Times New Roman" w:cs="Times New Roman"/>
          <w:sz w:val="28"/>
          <w:szCs w:val="28"/>
          <w:lang w:val="uk-UA"/>
        </w:rPr>
        <w:t>3</w:t>
      </w:r>
    </w:p>
    <w:p w:rsidR="00461DE6" w:rsidRDefault="00BE1CA7" w:rsidP="00BE1CA7">
      <w:pPr>
        <w:spacing w:after="0" w:line="360" w:lineRule="auto"/>
        <w:ind w:firstLine="709"/>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 xml:space="preserve">2.2. </w:t>
      </w:r>
      <w:r w:rsidR="00461DE6" w:rsidRPr="00461DE6">
        <w:rPr>
          <w:rFonts w:ascii="Times New Roman" w:hAnsi="Times New Roman" w:cs="Times New Roman"/>
          <w:sz w:val="28"/>
          <w:szCs w:val="28"/>
          <w:lang w:val="uk-UA"/>
        </w:rPr>
        <w:t>Роль хореографії у творчості провідних українських режисерів модерної доби</w:t>
      </w:r>
      <w:r w:rsidR="00461DE6">
        <w:rPr>
          <w:rFonts w:ascii="Times New Roman" w:hAnsi="Times New Roman" w:cs="Times New Roman"/>
          <w:sz w:val="28"/>
          <w:szCs w:val="28"/>
          <w:lang w:val="uk-UA"/>
        </w:rPr>
        <w:t xml:space="preserve"> ………………………………………………………………</w:t>
      </w:r>
      <w:r w:rsidR="00523DED">
        <w:rPr>
          <w:rFonts w:ascii="Times New Roman" w:hAnsi="Times New Roman" w:cs="Times New Roman"/>
          <w:sz w:val="28"/>
          <w:szCs w:val="28"/>
          <w:lang w:val="uk-UA"/>
        </w:rPr>
        <w:t>...</w:t>
      </w:r>
      <w:r w:rsidR="00461DE6">
        <w:rPr>
          <w:rFonts w:ascii="Times New Roman" w:hAnsi="Times New Roman" w:cs="Times New Roman"/>
          <w:sz w:val="28"/>
          <w:szCs w:val="28"/>
          <w:lang w:val="uk-UA"/>
        </w:rPr>
        <w:t>…</w:t>
      </w:r>
      <w:r w:rsidR="000E2910">
        <w:rPr>
          <w:rFonts w:ascii="Times New Roman" w:hAnsi="Times New Roman" w:cs="Times New Roman"/>
          <w:sz w:val="28"/>
          <w:szCs w:val="28"/>
          <w:lang w:val="uk-UA"/>
        </w:rPr>
        <w:t>74</w:t>
      </w:r>
    </w:p>
    <w:p w:rsidR="00BE1CA7" w:rsidRPr="00977EC3" w:rsidRDefault="00461DE6" w:rsidP="00BE1C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461DE6">
        <w:rPr>
          <w:rFonts w:ascii="Times New Roman" w:hAnsi="Times New Roman" w:cs="Times New Roman"/>
          <w:sz w:val="28"/>
          <w:szCs w:val="28"/>
          <w:lang w:val="uk-UA"/>
        </w:rPr>
        <w:t>Еволюція пластичного образу в українських театральних постановках першої половини ХХ століття</w:t>
      </w:r>
      <w:r w:rsidR="00BE1CA7" w:rsidRPr="00977EC3">
        <w:rPr>
          <w:rFonts w:ascii="Times New Roman" w:hAnsi="Times New Roman" w:cs="Times New Roman"/>
          <w:sz w:val="28"/>
          <w:szCs w:val="28"/>
          <w:lang w:val="uk-UA"/>
        </w:rPr>
        <w:t>………………………………</w:t>
      </w:r>
      <w:r w:rsidR="00B06222">
        <w:rPr>
          <w:rFonts w:ascii="Times New Roman" w:hAnsi="Times New Roman" w:cs="Times New Roman"/>
          <w:sz w:val="28"/>
          <w:szCs w:val="28"/>
          <w:lang w:val="uk-UA"/>
        </w:rPr>
        <w:t>.</w:t>
      </w:r>
      <w:r w:rsidR="00BE1CA7" w:rsidRPr="00977EC3">
        <w:rPr>
          <w:rFonts w:ascii="Times New Roman" w:hAnsi="Times New Roman" w:cs="Times New Roman"/>
          <w:sz w:val="28"/>
          <w:szCs w:val="28"/>
          <w:lang w:val="uk-UA"/>
        </w:rPr>
        <w:t xml:space="preserve">….. </w:t>
      </w:r>
      <w:r w:rsidR="000E2910">
        <w:rPr>
          <w:rFonts w:ascii="Times New Roman" w:hAnsi="Times New Roman" w:cs="Times New Roman"/>
          <w:sz w:val="28"/>
          <w:szCs w:val="28"/>
          <w:lang w:val="uk-UA"/>
        </w:rPr>
        <w:t>89</w:t>
      </w:r>
    </w:p>
    <w:p w:rsidR="00461DE6" w:rsidRPr="006F0A0A" w:rsidRDefault="00461DE6" w:rsidP="006F0A0A">
      <w:pPr>
        <w:spacing w:after="0" w:line="360" w:lineRule="auto"/>
        <w:ind w:firstLine="709"/>
        <w:jc w:val="both"/>
        <w:rPr>
          <w:rFonts w:ascii="Times New Roman" w:hAnsi="Times New Roman" w:cs="Times New Roman"/>
          <w:sz w:val="28"/>
          <w:szCs w:val="28"/>
          <w:lang w:val="uk-UA"/>
        </w:rPr>
      </w:pPr>
      <w:r w:rsidRPr="00461DE6">
        <w:rPr>
          <w:rFonts w:ascii="Times New Roman" w:hAnsi="Times New Roman" w:cs="Times New Roman"/>
          <w:sz w:val="28"/>
          <w:szCs w:val="28"/>
          <w:lang w:val="uk-UA"/>
        </w:rPr>
        <w:t>2.4. Місце хореографічної складової у формуванні художньої цілісності української вистави першої половини ХХ століття</w:t>
      </w:r>
      <w:r>
        <w:rPr>
          <w:rFonts w:ascii="Times New Roman" w:hAnsi="Times New Roman" w:cs="Times New Roman"/>
          <w:sz w:val="28"/>
          <w:szCs w:val="28"/>
          <w:lang w:val="uk-UA"/>
        </w:rPr>
        <w:t xml:space="preserve"> ……………………</w:t>
      </w:r>
      <w:r w:rsidR="00B06222">
        <w:rPr>
          <w:rFonts w:ascii="Times New Roman" w:hAnsi="Times New Roman" w:cs="Times New Roman"/>
          <w:sz w:val="28"/>
          <w:szCs w:val="28"/>
          <w:lang w:val="uk-UA"/>
        </w:rPr>
        <w:t>…</w:t>
      </w:r>
      <w:r>
        <w:rPr>
          <w:rFonts w:ascii="Times New Roman" w:hAnsi="Times New Roman" w:cs="Times New Roman"/>
          <w:sz w:val="28"/>
          <w:szCs w:val="28"/>
          <w:lang w:val="uk-UA"/>
        </w:rPr>
        <w:t>…..</w:t>
      </w:r>
      <w:r w:rsidR="000E2910">
        <w:rPr>
          <w:rFonts w:ascii="Times New Roman" w:hAnsi="Times New Roman" w:cs="Times New Roman"/>
          <w:sz w:val="28"/>
          <w:szCs w:val="28"/>
          <w:lang w:val="uk-UA"/>
        </w:rPr>
        <w:t>94</w:t>
      </w:r>
    </w:p>
    <w:p w:rsidR="00BE1CA7" w:rsidRPr="00977EC3" w:rsidRDefault="00BE1CA7" w:rsidP="00BE1CA7">
      <w:pPr>
        <w:spacing w:after="0" w:line="360" w:lineRule="auto"/>
        <w:ind w:firstLine="709"/>
        <w:jc w:val="both"/>
        <w:rPr>
          <w:rFonts w:ascii="Times New Roman" w:hAnsi="Times New Roman" w:cs="Times New Roman"/>
          <w:b/>
          <w:sz w:val="28"/>
          <w:szCs w:val="28"/>
          <w:lang w:val="uk-UA"/>
        </w:rPr>
      </w:pPr>
      <w:r w:rsidRPr="00977EC3">
        <w:rPr>
          <w:rFonts w:ascii="Times New Roman" w:hAnsi="Times New Roman" w:cs="Times New Roman"/>
          <w:b/>
          <w:sz w:val="28"/>
          <w:szCs w:val="28"/>
          <w:lang w:val="uk-UA"/>
        </w:rPr>
        <w:t xml:space="preserve">ВИСНОВКИ </w:t>
      </w:r>
      <w:r w:rsidRPr="00977EC3">
        <w:rPr>
          <w:rFonts w:ascii="Times New Roman" w:hAnsi="Times New Roman" w:cs="Times New Roman"/>
          <w:bCs/>
          <w:sz w:val="28"/>
          <w:szCs w:val="28"/>
          <w:lang w:val="uk-UA"/>
        </w:rPr>
        <w:t>…………………………………………………………</w:t>
      </w:r>
      <w:r w:rsidR="00B06222">
        <w:rPr>
          <w:rFonts w:ascii="Times New Roman" w:hAnsi="Times New Roman" w:cs="Times New Roman"/>
          <w:bCs/>
          <w:sz w:val="28"/>
          <w:szCs w:val="28"/>
          <w:lang w:val="uk-UA"/>
        </w:rPr>
        <w:t>...</w:t>
      </w:r>
      <w:r w:rsidRPr="00977EC3">
        <w:rPr>
          <w:rFonts w:ascii="Times New Roman" w:hAnsi="Times New Roman" w:cs="Times New Roman"/>
          <w:bCs/>
          <w:sz w:val="28"/>
          <w:szCs w:val="28"/>
          <w:lang w:val="uk-UA"/>
        </w:rPr>
        <w:t>.</w:t>
      </w:r>
      <w:r w:rsidR="007B0422">
        <w:rPr>
          <w:rFonts w:ascii="Times New Roman" w:hAnsi="Times New Roman" w:cs="Times New Roman"/>
          <w:bCs/>
          <w:sz w:val="28"/>
          <w:szCs w:val="28"/>
          <w:lang w:val="uk-UA"/>
        </w:rPr>
        <w:t>107</w:t>
      </w:r>
    </w:p>
    <w:p w:rsidR="00BE1CA7" w:rsidRPr="00977EC3" w:rsidRDefault="00BE1CA7" w:rsidP="00BE1CA7">
      <w:pPr>
        <w:spacing w:after="0" w:line="360" w:lineRule="auto"/>
        <w:ind w:firstLine="709"/>
        <w:rPr>
          <w:rFonts w:ascii="Times New Roman" w:hAnsi="Times New Roman" w:cs="Times New Roman"/>
          <w:sz w:val="28"/>
          <w:szCs w:val="28"/>
          <w:lang w:val="uk-UA"/>
        </w:rPr>
      </w:pPr>
      <w:r w:rsidRPr="00977EC3">
        <w:rPr>
          <w:rFonts w:ascii="Times New Roman" w:hAnsi="Times New Roman" w:cs="Times New Roman"/>
          <w:b/>
          <w:sz w:val="28"/>
          <w:szCs w:val="28"/>
          <w:lang w:val="uk-UA"/>
        </w:rPr>
        <w:t xml:space="preserve">СПИСОК ВИКОРИСТАНИХ </w:t>
      </w:r>
      <w:r w:rsidRPr="00977EC3">
        <w:rPr>
          <w:rFonts w:ascii="Times New Roman" w:hAnsi="Times New Roman" w:cs="Times New Roman"/>
          <w:b/>
          <w:bCs/>
          <w:sz w:val="28"/>
          <w:szCs w:val="28"/>
          <w:lang w:val="uk-UA"/>
        </w:rPr>
        <w:t>ДЖЕРЕЛТА ЛІТЕРАТУРИ</w:t>
      </w:r>
      <w:r w:rsidRPr="00977EC3">
        <w:rPr>
          <w:rFonts w:ascii="Times New Roman" w:hAnsi="Times New Roman" w:cs="Times New Roman"/>
          <w:sz w:val="28"/>
          <w:szCs w:val="28"/>
          <w:lang w:val="uk-UA"/>
        </w:rPr>
        <w:t xml:space="preserve"> ….…. </w:t>
      </w:r>
      <w:r w:rsidR="007B0422">
        <w:rPr>
          <w:rFonts w:ascii="Times New Roman" w:hAnsi="Times New Roman" w:cs="Times New Roman"/>
          <w:sz w:val="28"/>
          <w:szCs w:val="28"/>
          <w:lang w:val="uk-UA"/>
        </w:rPr>
        <w:t>109</w:t>
      </w:r>
    </w:p>
    <w:p w:rsidR="00BE1CA7" w:rsidRPr="00977EC3" w:rsidRDefault="00BE1CA7" w:rsidP="00BE1CA7">
      <w:pPr>
        <w:spacing w:after="0" w:line="360" w:lineRule="auto"/>
        <w:ind w:firstLine="709"/>
        <w:rPr>
          <w:rFonts w:ascii="Times New Roman" w:hAnsi="Times New Roman" w:cs="Times New Roman"/>
          <w:sz w:val="28"/>
          <w:szCs w:val="28"/>
          <w:lang w:val="uk-UA"/>
        </w:rPr>
      </w:pPr>
    </w:p>
    <w:p w:rsidR="00BE1CA7" w:rsidRPr="00977EC3" w:rsidRDefault="00BE1CA7" w:rsidP="00BE1CA7">
      <w:pPr>
        <w:ind w:firstLine="709"/>
        <w:rPr>
          <w:rFonts w:ascii="Times New Roman" w:hAnsi="Times New Roman" w:cs="Times New Roman"/>
          <w:b/>
          <w:sz w:val="28"/>
          <w:szCs w:val="28"/>
          <w:lang w:val="uk-UA"/>
        </w:rPr>
      </w:pPr>
      <w:r w:rsidRPr="00977EC3">
        <w:rPr>
          <w:rFonts w:ascii="Times New Roman" w:hAnsi="Times New Roman" w:cs="Times New Roman"/>
          <w:b/>
          <w:sz w:val="28"/>
          <w:szCs w:val="28"/>
          <w:lang w:val="uk-UA"/>
        </w:rPr>
        <w:br w:type="page"/>
      </w:r>
    </w:p>
    <w:p w:rsidR="00E24449" w:rsidRPr="00290A66" w:rsidRDefault="00E24449" w:rsidP="00E24449">
      <w:pPr>
        <w:pStyle w:val="a4"/>
        <w:shd w:val="clear" w:color="auto" w:fill="FFFFFF"/>
        <w:spacing w:before="0" w:beforeAutospacing="0" w:after="0" w:afterAutospacing="0" w:line="276" w:lineRule="auto"/>
        <w:jc w:val="center"/>
        <w:rPr>
          <w:b/>
          <w:color w:val="222222"/>
          <w:sz w:val="28"/>
          <w:szCs w:val="28"/>
        </w:rPr>
      </w:pPr>
      <w:r w:rsidRPr="00290A66">
        <w:rPr>
          <w:b/>
          <w:color w:val="222222"/>
          <w:sz w:val="28"/>
          <w:szCs w:val="28"/>
        </w:rPr>
        <w:lastRenderedPageBreak/>
        <w:t>Анотація</w:t>
      </w:r>
    </w:p>
    <w:p w:rsidR="00E24449"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 xml:space="preserve">Кваліфікаційна робота присвячена дослідженню </w:t>
      </w:r>
      <w:r w:rsidRPr="009212DD">
        <w:rPr>
          <w:color w:val="222222"/>
          <w:sz w:val="28"/>
          <w:szCs w:val="28"/>
        </w:rPr>
        <w:t xml:space="preserve">особливостей формування </w:t>
      </w:r>
      <w:r w:rsidRPr="00290A66">
        <w:rPr>
          <w:color w:val="222222"/>
          <w:sz w:val="28"/>
          <w:szCs w:val="28"/>
        </w:rPr>
        <w:t xml:space="preserve">пластичного рішення вистав у режисурі першої половини </w:t>
      </w:r>
      <w:proofErr w:type="spellStart"/>
      <w:r w:rsidRPr="00290A66">
        <w:rPr>
          <w:color w:val="222222"/>
          <w:sz w:val="28"/>
          <w:szCs w:val="28"/>
        </w:rPr>
        <w:t>ХХ</w:t>
      </w:r>
      <w:proofErr w:type="spellEnd"/>
      <w:r w:rsidRPr="00290A66">
        <w:rPr>
          <w:color w:val="222222"/>
          <w:sz w:val="28"/>
          <w:szCs w:val="28"/>
        </w:rPr>
        <w:t xml:space="preserve"> століття як важливого складника формування художньої цілісності сценічного твору. </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 xml:space="preserve">Актуальність теми зумовлена зростанням ролі пластики у сучасному театральному мистецтві та необхідністю осмислення історичних витоків режисерських і хореографічних практик, що сформували нову сценічну мову театру </w:t>
      </w:r>
      <w:proofErr w:type="spellStart"/>
      <w:r w:rsidRPr="00290A66">
        <w:rPr>
          <w:color w:val="222222"/>
          <w:sz w:val="28"/>
          <w:szCs w:val="28"/>
        </w:rPr>
        <w:t>ХХ</w:t>
      </w:r>
      <w:proofErr w:type="spellEnd"/>
      <w:r w:rsidRPr="00290A66">
        <w:rPr>
          <w:color w:val="222222"/>
          <w:sz w:val="28"/>
          <w:szCs w:val="28"/>
        </w:rPr>
        <w:t xml:space="preserve"> століття. Особливу увагу приділено взаємодії сценічного руху, драматургії, музики та просторової організації вистави.</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 xml:space="preserve">Метою дослідження є виявлення особливостей формування пластичного рішення вистав у режисурі першої половини </w:t>
      </w:r>
      <w:proofErr w:type="spellStart"/>
      <w:r w:rsidRPr="00290A66">
        <w:rPr>
          <w:color w:val="222222"/>
          <w:sz w:val="28"/>
          <w:szCs w:val="28"/>
        </w:rPr>
        <w:t>ХХ</w:t>
      </w:r>
      <w:proofErr w:type="spellEnd"/>
      <w:r w:rsidRPr="00290A66">
        <w:rPr>
          <w:color w:val="222222"/>
          <w:sz w:val="28"/>
          <w:szCs w:val="28"/>
        </w:rPr>
        <w:t xml:space="preserve"> століття та визначення його ролі у створенні художньої цілісності сценічного твору.</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Для досягнення поставленої мети у роботі визначено такі завдання: проаналізувати історико-культурні передумови розвитку пластичного мислення в театрі; дослідити еволюцію режисерських підходів до сценічної пластики; визначити роль пластики у формуванні художнього образу вистави; здійснити аналіз акторської пластики як складової режисерського задуму; розглянути театральні постановки, у яких пластичне рішення стало провідним засобом художньої виразності.</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 xml:space="preserve">У процесі дослідження використано історико-культурний, мистецтвознавчий, аналітичний та порівняльний методи, що дозволили комплексно розглянути пластичне рішення вистави в контексті розвитку театрального мистецтва першої половини </w:t>
      </w:r>
      <w:proofErr w:type="spellStart"/>
      <w:r w:rsidRPr="00290A66">
        <w:rPr>
          <w:color w:val="222222"/>
          <w:sz w:val="28"/>
          <w:szCs w:val="28"/>
        </w:rPr>
        <w:t>ХХ</w:t>
      </w:r>
      <w:proofErr w:type="spellEnd"/>
      <w:r w:rsidRPr="00290A66">
        <w:rPr>
          <w:color w:val="222222"/>
          <w:sz w:val="28"/>
          <w:szCs w:val="28"/>
        </w:rPr>
        <w:t xml:space="preserve"> століття.</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Наукова новизна роботи полягає у комплексному осмисленні пластичного рішення вистави як складової режисерської концепції, а також у визначенні взаємозв’язку між сценічною пластикою, режисерським мисленням і композиційною структурою вистави.</w:t>
      </w:r>
    </w:p>
    <w:p w:rsidR="00E24449" w:rsidRPr="00290A66" w:rsidRDefault="00E24449" w:rsidP="00E24449">
      <w:pPr>
        <w:pStyle w:val="a4"/>
        <w:shd w:val="clear" w:color="auto" w:fill="FFFFFF"/>
        <w:spacing w:before="0" w:beforeAutospacing="0" w:after="0" w:afterAutospacing="0" w:line="276" w:lineRule="auto"/>
        <w:ind w:firstLine="708"/>
        <w:jc w:val="both"/>
        <w:rPr>
          <w:color w:val="222222"/>
          <w:sz w:val="28"/>
          <w:szCs w:val="28"/>
        </w:rPr>
      </w:pPr>
      <w:r w:rsidRPr="00290A66">
        <w:rPr>
          <w:color w:val="222222"/>
          <w:sz w:val="28"/>
          <w:szCs w:val="28"/>
        </w:rPr>
        <w:t>Практичне значення дослідження полягає у можливості використання його результатів у навчальних курсах з історії театру, режисури, сценічного руху та акторської майстерності, а також у практиці сучасного театрального мистецтва й подальших наукових дослідженнях у сфері сценічної пластики.</w:t>
      </w:r>
    </w:p>
    <w:p w:rsidR="00E24449" w:rsidRPr="009212DD" w:rsidRDefault="00E24449" w:rsidP="00E24449">
      <w:pPr>
        <w:pStyle w:val="a4"/>
        <w:shd w:val="clear" w:color="auto" w:fill="FFFFFF"/>
        <w:spacing w:before="0" w:beforeAutospacing="0" w:after="0" w:afterAutospacing="0"/>
        <w:ind w:firstLine="708"/>
        <w:jc w:val="both"/>
        <w:rPr>
          <w:color w:val="222222"/>
          <w:sz w:val="28"/>
          <w:szCs w:val="28"/>
        </w:rPr>
      </w:pPr>
      <w:r w:rsidRPr="009212DD">
        <w:rPr>
          <w:color w:val="222222"/>
          <w:sz w:val="28"/>
          <w:szCs w:val="28"/>
        </w:rPr>
        <w:t>Ключові слова: пластичне рішення вистави, режисура, сценічна пластика, театральне мистецтво, модернізм, сценічний рух, хореографія, український театр, режисерський задум, сценічний образ.</w:t>
      </w:r>
    </w:p>
    <w:p w:rsidR="00E24449" w:rsidRDefault="00E24449" w:rsidP="00E24449">
      <w:pPr>
        <w:spacing w:after="0" w:line="276" w:lineRule="auto"/>
        <w:jc w:val="both"/>
        <w:rPr>
          <w:rFonts w:ascii="Times New Roman" w:hAnsi="Times New Roman" w:cs="Times New Roman"/>
          <w:sz w:val="28"/>
          <w:szCs w:val="28"/>
        </w:rPr>
      </w:pPr>
    </w:p>
    <w:p w:rsidR="00E24449" w:rsidRPr="00E24449" w:rsidRDefault="00E24449" w:rsidP="00E2444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inherit" w:eastAsia="Times New Roman" w:hAnsi="inherit" w:cs="Courier New"/>
          <w:color w:val="1F1F1F"/>
          <w:sz w:val="42"/>
          <w:szCs w:val="42"/>
          <w:lang w:eastAsia="uk-UA"/>
        </w:rPr>
      </w:pPr>
    </w:p>
    <w:p w:rsidR="00E24449" w:rsidRPr="00E24449" w:rsidRDefault="00E24449" w:rsidP="00E2444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inherit" w:eastAsia="Times New Roman" w:hAnsi="inherit" w:cs="Courier New"/>
          <w:color w:val="1F1F1F"/>
          <w:sz w:val="42"/>
          <w:szCs w:val="42"/>
          <w:lang w:eastAsia="uk-UA"/>
        </w:rPr>
      </w:pPr>
    </w:p>
    <w:p w:rsidR="00E24449" w:rsidRPr="006E10F4" w:rsidRDefault="00E24449" w:rsidP="00E2444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inherit" w:eastAsia="Times New Roman" w:hAnsi="inherit" w:cs="Courier New"/>
          <w:color w:val="1F1F1F"/>
          <w:sz w:val="42"/>
          <w:szCs w:val="42"/>
          <w:lang w:val="en" w:eastAsia="uk-UA"/>
        </w:rPr>
      </w:pPr>
      <w:r w:rsidRPr="006E10F4">
        <w:rPr>
          <w:rFonts w:ascii="inherit" w:eastAsia="Times New Roman" w:hAnsi="inherit" w:cs="Courier New"/>
          <w:color w:val="1F1F1F"/>
          <w:sz w:val="42"/>
          <w:szCs w:val="42"/>
          <w:lang w:val="en" w:eastAsia="uk-UA"/>
        </w:rPr>
        <w:lastRenderedPageBreak/>
        <w:t>Abstract</w:t>
      </w:r>
    </w:p>
    <w:p w:rsidR="00E24449" w:rsidRPr="006E10F4" w:rsidRDefault="00E24449" w:rsidP="00E2444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1F1F1F"/>
          <w:sz w:val="28"/>
          <w:szCs w:val="28"/>
          <w:lang w:val="en" w:eastAsia="uk-UA"/>
        </w:rPr>
      </w:pPr>
      <w:r>
        <w:rPr>
          <w:rFonts w:ascii="inherit" w:eastAsia="Times New Roman" w:hAnsi="inherit" w:cs="Courier New"/>
          <w:color w:val="1F1F1F"/>
          <w:sz w:val="28"/>
          <w:szCs w:val="28"/>
          <w:lang w:val="en" w:eastAsia="uk-UA"/>
        </w:rPr>
        <w:tab/>
      </w:r>
      <w:r w:rsidRPr="006E10F4">
        <w:rPr>
          <w:rFonts w:ascii="inherit" w:eastAsia="Times New Roman" w:hAnsi="inherit" w:cs="Courier New"/>
          <w:color w:val="1F1F1F"/>
          <w:sz w:val="28"/>
          <w:szCs w:val="28"/>
          <w:lang w:val="en" w:eastAsia="uk-UA"/>
        </w:rPr>
        <w:t xml:space="preserve">The qualification work is devoted to the study of the features of the formation of the plastic solution of performances in the direction of the first half of the 20th century as an important component of the formation of the artistic integrity of the stage work. </w:t>
      </w:r>
    </w:p>
    <w:p w:rsidR="00E24449" w:rsidRPr="00E24449" w:rsidRDefault="00E24449" w:rsidP="00E2444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1F1F1F"/>
          <w:sz w:val="28"/>
          <w:szCs w:val="28"/>
          <w:lang w:val="en-US" w:eastAsia="uk-UA"/>
        </w:rPr>
      </w:pPr>
      <w:r>
        <w:rPr>
          <w:rFonts w:ascii="inherit" w:eastAsia="Times New Roman" w:hAnsi="inherit" w:cs="Courier New"/>
          <w:color w:val="1F1F1F"/>
          <w:sz w:val="28"/>
          <w:szCs w:val="28"/>
          <w:lang w:val="en" w:eastAsia="uk-UA"/>
        </w:rPr>
        <w:tab/>
      </w:r>
      <w:r w:rsidRPr="006E10F4">
        <w:rPr>
          <w:rFonts w:ascii="inherit" w:eastAsia="Times New Roman" w:hAnsi="inherit" w:cs="Courier New"/>
          <w:color w:val="1F1F1F"/>
          <w:sz w:val="28"/>
          <w:szCs w:val="28"/>
          <w:lang w:val="en" w:eastAsia="uk-UA"/>
        </w:rPr>
        <w:t>The relevance of the topic is due to the growing role of plastic in modern theatrical art and the need to understand the historical origins of directorial and choreographic practices that formed the new stage language of the 20th century theater. Special attention is paid to the interaction of stage movement, dramaturgy, music and spatial organization of the performance</w:t>
      </w:r>
      <w:r w:rsidRPr="00E24449">
        <w:rPr>
          <w:rFonts w:ascii="inherit" w:eastAsia="Times New Roman" w:hAnsi="inherit" w:cs="Courier New"/>
          <w:color w:val="1F1F1F"/>
          <w:sz w:val="28"/>
          <w:szCs w:val="28"/>
          <w:lang w:val="en-US" w:eastAsia="uk-UA"/>
        </w:rPr>
        <w:t>.</w:t>
      </w:r>
    </w:p>
    <w:p w:rsidR="00E24449" w:rsidRDefault="00E24449" w:rsidP="00E24449">
      <w:pPr>
        <w:pStyle w:val="HTML"/>
        <w:shd w:val="clear" w:color="auto" w:fill="F8F9FA"/>
        <w:rPr>
          <w:rStyle w:val="y2iqfc"/>
          <w:rFonts w:ascii="inherit" w:hAnsi="inherit"/>
          <w:color w:val="1F1F1F"/>
          <w:sz w:val="28"/>
          <w:szCs w:val="28"/>
          <w:lang w:val="en"/>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The purpose of the study is to identify the features of the formation of the plastic solution of performances in the direction of the first half of the twentieth century and determine its role in creating the artistic integrity of the stage work.</w:t>
      </w:r>
    </w:p>
    <w:p w:rsidR="00E24449" w:rsidRPr="004778DE" w:rsidRDefault="00E24449" w:rsidP="00E24449">
      <w:pPr>
        <w:pStyle w:val="HTML"/>
        <w:shd w:val="clear" w:color="auto" w:fill="F8F9FA"/>
        <w:rPr>
          <w:rFonts w:ascii="inherit" w:hAnsi="inherit"/>
          <w:color w:val="1F1F1F"/>
          <w:sz w:val="28"/>
          <w:szCs w:val="28"/>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 xml:space="preserve"> To achieve the goal, the following tasks are defined in the work: to analyze the historical and cultural prerequisites for the development of plastic thinking in the theater; to investigate the evolution of directorial approaches to stage plasticity; to determine the role of plasticity in the formation of the artistic image of the performance; to analyze the actor's plasticity as a component of the director's plan; to consider theatrical productions in which the plastic solution became the leading means of artistic expression.</w:t>
      </w:r>
    </w:p>
    <w:p w:rsidR="00E24449" w:rsidRPr="004778DE" w:rsidRDefault="00E24449" w:rsidP="00E24449">
      <w:pPr>
        <w:pStyle w:val="HTML"/>
        <w:shd w:val="clear" w:color="auto" w:fill="F8F9FA"/>
        <w:rPr>
          <w:rStyle w:val="y2iqfc"/>
          <w:rFonts w:ascii="inherit" w:hAnsi="inherit"/>
          <w:color w:val="1F1F1F"/>
          <w:sz w:val="28"/>
          <w:szCs w:val="28"/>
          <w:lang w:val="en"/>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In the process of research, historical and cultural, art history, analytical and comparative methods were used, which allowed for a comprehensive consideration of the plastic solution of the performance in the context of the development of theatrical art of the first half of the twentieth century.</w:t>
      </w:r>
    </w:p>
    <w:p w:rsidR="00E24449" w:rsidRPr="004778DE" w:rsidRDefault="00E24449" w:rsidP="00E24449">
      <w:pPr>
        <w:pStyle w:val="HTML"/>
        <w:shd w:val="clear" w:color="auto" w:fill="F8F9FA"/>
        <w:rPr>
          <w:rFonts w:ascii="inherit" w:hAnsi="inherit"/>
          <w:color w:val="1F1F1F"/>
          <w:sz w:val="28"/>
          <w:szCs w:val="28"/>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The scientific novelty of the work lies in the comprehensive understanding of the plastic solution of the performance as a component of the director's concept, as well as in determining the relationship between stage plasticity, director's thinking and the compositional structure of the performance.</w:t>
      </w:r>
    </w:p>
    <w:p w:rsidR="00E24449" w:rsidRPr="004778DE" w:rsidRDefault="00E24449" w:rsidP="00E24449">
      <w:pPr>
        <w:pStyle w:val="HTML"/>
        <w:shd w:val="clear" w:color="auto" w:fill="F8F9FA"/>
        <w:rPr>
          <w:rStyle w:val="y2iqfc"/>
          <w:rFonts w:ascii="inherit" w:hAnsi="inherit"/>
          <w:color w:val="1F1F1F"/>
          <w:sz w:val="28"/>
          <w:szCs w:val="28"/>
          <w:lang w:val="en"/>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The practical significance of the research lies in the possibility of using its results in educational courses on the history of theater, directing, stage movement and acting, as well as in the practice of modern theater art and further scientific research in the field of stage plasticity.</w:t>
      </w:r>
    </w:p>
    <w:p w:rsidR="00E24449" w:rsidRPr="004778DE" w:rsidRDefault="00E24449" w:rsidP="00E24449">
      <w:pPr>
        <w:pStyle w:val="HTML"/>
        <w:shd w:val="clear" w:color="auto" w:fill="F8F9FA"/>
        <w:rPr>
          <w:rFonts w:ascii="inherit" w:hAnsi="inherit"/>
          <w:color w:val="1F1F1F"/>
          <w:sz w:val="28"/>
          <w:szCs w:val="28"/>
        </w:rPr>
      </w:pPr>
      <w:r>
        <w:rPr>
          <w:rStyle w:val="y2iqfc"/>
          <w:rFonts w:ascii="inherit" w:hAnsi="inherit"/>
          <w:color w:val="1F1F1F"/>
          <w:sz w:val="28"/>
          <w:szCs w:val="28"/>
          <w:lang w:val="en"/>
        </w:rPr>
        <w:tab/>
      </w:r>
      <w:r w:rsidRPr="004778DE">
        <w:rPr>
          <w:rStyle w:val="y2iqfc"/>
          <w:rFonts w:ascii="inherit" w:hAnsi="inherit"/>
          <w:color w:val="1F1F1F"/>
          <w:sz w:val="28"/>
          <w:szCs w:val="28"/>
          <w:lang w:val="en"/>
        </w:rPr>
        <w:t>Keywords: plastic solution of the performance, directing, stage plasticity, theater art, modernism, stage movement, choreography, Ukrainian theater, director's idea, stage image</w:t>
      </w:r>
    </w:p>
    <w:p w:rsidR="00E24449" w:rsidRDefault="00E24449" w:rsidP="006F0A0A">
      <w:pPr>
        <w:spacing w:line="360" w:lineRule="auto"/>
        <w:contextualSpacing/>
        <w:jc w:val="center"/>
        <w:rPr>
          <w:rFonts w:ascii="Times New Roman" w:hAnsi="Times New Roman" w:cs="Times New Roman"/>
          <w:b/>
          <w:sz w:val="28"/>
          <w:szCs w:val="28"/>
          <w:lang w:val="uk-UA"/>
        </w:rPr>
      </w:pPr>
    </w:p>
    <w:p w:rsidR="00E24449" w:rsidRDefault="00E24449" w:rsidP="006F0A0A">
      <w:pPr>
        <w:spacing w:line="360" w:lineRule="auto"/>
        <w:contextualSpacing/>
        <w:jc w:val="center"/>
        <w:rPr>
          <w:rFonts w:ascii="Times New Roman" w:hAnsi="Times New Roman" w:cs="Times New Roman"/>
          <w:b/>
          <w:sz w:val="28"/>
          <w:szCs w:val="28"/>
          <w:lang w:val="uk-UA"/>
        </w:rPr>
      </w:pPr>
    </w:p>
    <w:p w:rsidR="00E24449" w:rsidRDefault="00E24449" w:rsidP="006F0A0A">
      <w:pPr>
        <w:spacing w:line="360" w:lineRule="auto"/>
        <w:contextualSpacing/>
        <w:jc w:val="center"/>
        <w:rPr>
          <w:rFonts w:ascii="Times New Roman" w:hAnsi="Times New Roman" w:cs="Times New Roman"/>
          <w:b/>
          <w:sz w:val="28"/>
          <w:szCs w:val="28"/>
          <w:lang w:val="uk-UA"/>
        </w:rPr>
      </w:pPr>
    </w:p>
    <w:p w:rsidR="00E24449" w:rsidRDefault="00E24449" w:rsidP="006F0A0A">
      <w:pPr>
        <w:spacing w:line="360" w:lineRule="auto"/>
        <w:contextualSpacing/>
        <w:jc w:val="center"/>
        <w:rPr>
          <w:rFonts w:ascii="Times New Roman" w:hAnsi="Times New Roman" w:cs="Times New Roman"/>
          <w:b/>
          <w:sz w:val="28"/>
          <w:szCs w:val="28"/>
          <w:lang w:val="uk-UA"/>
        </w:rPr>
      </w:pPr>
      <w:bookmarkStart w:id="0" w:name="_GoBack"/>
      <w:bookmarkEnd w:id="0"/>
    </w:p>
    <w:p w:rsidR="00382277" w:rsidRPr="006F0A0A" w:rsidRDefault="007F154D" w:rsidP="006F0A0A">
      <w:pPr>
        <w:spacing w:line="360" w:lineRule="auto"/>
        <w:contextualSpacing/>
        <w:jc w:val="center"/>
        <w:rPr>
          <w:rFonts w:ascii="Times New Roman" w:hAnsi="Times New Roman" w:cs="Times New Roman"/>
          <w:b/>
          <w:sz w:val="28"/>
          <w:szCs w:val="28"/>
          <w:lang w:val="uk-UA"/>
        </w:rPr>
      </w:pPr>
      <w:r w:rsidRPr="0009399E">
        <w:rPr>
          <w:rFonts w:ascii="Times New Roman" w:hAnsi="Times New Roman" w:cs="Times New Roman"/>
          <w:b/>
          <w:sz w:val="28"/>
          <w:szCs w:val="28"/>
          <w:lang w:val="uk-UA"/>
        </w:rPr>
        <w:lastRenderedPageBreak/>
        <w:t>ВСТУП</w:t>
      </w:r>
    </w:p>
    <w:p w:rsidR="006F0A0A" w:rsidRDefault="00A25B35" w:rsidP="00382277">
      <w:pPr>
        <w:spacing w:line="360" w:lineRule="auto"/>
        <w:ind w:firstLine="709"/>
        <w:contextualSpacing/>
        <w:jc w:val="both"/>
        <w:rPr>
          <w:rFonts w:ascii="Times New Roman" w:eastAsia="Times New Roman" w:hAnsi="Times New Roman" w:cs="Times New Roman"/>
          <w:b/>
          <w:sz w:val="28"/>
          <w:szCs w:val="28"/>
          <w:lang w:val="uk-UA"/>
        </w:rPr>
      </w:pPr>
      <w:r w:rsidRPr="00977EC3">
        <w:rPr>
          <w:rFonts w:ascii="Times New Roman" w:eastAsia="Times New Roman" w:hAnsi="Times New Roman" w:cs="Times New Roman"/>
          <w:b/>
          <w:sz w:val="28"/>
          <w:szCs w:val="28"/>
          <w:lang w:val="uk-UA"/>
        </w:rPr>
        <w:t>Актуальність теми</w:t>
      </w:r>
      <w:r>
        <w:rPr>
          <w:rFonts w:ascii="Times New Roman" w:eastAsia="Times New Roman" w:hAnsi="Times New Roman" w:cs="Times New Roman"/>
          <w:b/>
          <w:sz w:val="28"/>
          <w:szCs w:val="28"/>
          <w:lang w:val="uk-UA"/>
        </w:rPr>
        <w:t xml:space="preserve"> дослідження</w:t>
      </w:r>
      <w:r w:rsidRPr="00977EC3">
        <w:rPr>
          <w:rFonts w:ascii="Times New Roman" w:eastAsia="Times New Roman" w:hAnsi="Times New Roman" w:cs="Times New Roman"/>
          <w:b/>
          <w:sz w:val="28"/>
          <w:szCs w:val="28"/>
          <w:lang w:val="uk-UA"/>
        </w:rPr>
        <w:t>.</w:t>
      </w:r>
      <w:r w:rsidR="009D2156">
        <w:rPr>
          <w:rFonts w:ascii="Times New Roman" w:eastAsia="Times New Roman" w:hAnsi="Times New Roman" w:cs="Times New Roman"/>
          <w:b/>
          <w:sz w:val="28"/>
          <w:szCs w:val="28"/>
          <w:lang w:val="uk-UA"/>
        </w:rPr>
        <w:t xml:space="preserve"> </w:t>
      </w:r>
    </w:p>
    <w:p w:rsidR="00382277" w:rsidRPr="0009399E"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sz w:val="28"/>
          <w:szCs w:val="28"/>
          <w:lang w:val="uk-UA"/>
        </w:rPr>
        <w:t>Проблема пластичного рішення вистави належить до ключових у розвитку театрального мистецтва першої половини ХХ століття. Саме в цей період режисура починає усвідомлювати сценічний рух не як допоміжний елемент, а як повноцінну художню мову, здатну формувати образ, структурувати драматичну дію і визначати загальний стиль постановки. Тіло актора, його пластика, ритм, просторове розміщення на сцені набувають самостійного значення і стають важливими складниками режисерського задуму. Перша половина ХХ століття стала часом глибоких змін у театральному мисленні. Відбувається переосмислення ролі режисера, який дедалі частіше виступає не лише інтерпретатором драматичного тексту, а й творцем цілісної сценічної форми. У цьому контексті пластичне рішення вистави перетворюється на один із головних інструментів режисерської роботи. Через рух, жест, ритмічну організацію сценічного простору режисер формує психологічну напругу, визначає темпоритм дії, підкреслює конфлікти та внутрішні стани персонажів. Особливого значення ця проблема набуває в українському театральному процесі першої половини ХХ століття. Саме тут пластика вистави розвивається на перетині кількох художніх традицій. З одного боку, вона спирається на глибокий пласт народної культури з її ритуальністю, узагальненим жестом і відчуттям колективного руху. З іншого боку, українська режисура активно засвоює європейські модерністські пошуки, у яких сценічне тіло стає носієм символічного й узагальненого змісту. У результаті формується особлива система пластичного мислення, що вирізняється цілісністю, емоційною насиченістю та внутрішньою логікою.</w:t>
      </w:r>
    </w:p>
    <w:p w:rsidR="00382277" w:rsidRPr="0009399E"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sz w:val="28"/>
          <w:szCs w:val="28"/>
          <w:lang w:val="uk-UA"/>
        </w:rPr>
        <w:t xml:space="preserve">Актуальність теми зумовлена тим, що сучасний театр дедалі частіше звертається до пластики як до одного з провідних засобів сценічної виразності. У цій ситуації звернення до досвіду режисури першої половини ХХ століття дозволяє глибше зрозуміти витоки сучасних пластичних рішень, простежити механізми їх формування та усвідомити закономірності взаємодії руху, </w:t>
      </w:r>
      <w:r w:rsidRPr="0009399E">
        <w:rPr>
          <w:rFonts w:ascii="Times New Roman" w:hAnsi="Times New Roman" w:cs="Times New Roman"/>
          <w:sz w:val="28"/>
          <w:szCs w:val="28"/>
          <w:lang w:val="uk-UA"/>
        </w:rPr>
        <w:lastRenderedPageBreak/>
        <w:t>драматургії й режисерського задуму. Дослідження пластичного рішення вистави в історичному контексті дає можливість побачити, як народжувалася мова сцени, що й сьогодні залишається актуальною.</w:t>
      </w:r>
    </w:p>
    <w:p w:rsidR="00382277" w:rsidRPr="004569B8" w:rsidRDefault="00382277" w:rsidP="00F22FBE">
      <w:pPr>
        <w:spacing w:after="0" w:line="360" w:lineRule="auto"/>
        <w:ind w:firstLine="709"/>
        <w:contextualSpacing/>
        <w:jc w:val="both"/>
        <w:rPr>
          <w:rFonts w:ascii="Times New Roman" w:hAnsi="Times New Roman" w:cs="Times New Roman"/>
          <w:sz w:val="28"/>
          <w:szCs w:val="28"/>
          <w:lang w:val="uk-UA"/>
        </w:rPr>
      </w:pPr>
      <w:r w:rsidRPr="000E2910">
        <w:rPr>
          <w:rFonts w:ascii="Times New Roman" w:hAnsi="Times New Roman" w:cs="Times New Roman"/>
          <w:b/>
          <w:sz w:val="28"/>
          <w:szCs w:val="28"/>
          <w:lang w:val="uk-UA"/>
        </w:rPr>
        <w:t>Метою роботи</w:t>
      </w:r>
      <w:r w:rsidRPr="0009399E">
        <w:rPr>
          <w:rFonts w:ascii="Times New Roman" w:hAnsi="Times New Roman" w:cs="Times New Roman"/>
          <w:sz w:val="28"/>
          <w:szCs w:val="28"/>
          <w:lang w:val="uk-UA"/>
        </w:rPr>
        <w:t xml:space="preserve"> є дослідження особливостей формування пластичного рішення вистав у режисурі першої половини ХХ століття та виявлення його ролі у створенні художньої цілісності сценічного твору. У процесі дослідження розглядаються історичні передумови розвитку пластичного мислення, аналізуються режисерські підходи до організації руху на сцені, досліджуються конкретні театральні постановки, у яких пластика відіграла визначальну роль у розкритті худож</w:t>
      </w:r>
      <w:r>
        <w:rPr>
          <w:rFonts w:ascii="Times New Roman" w:hAnsi="Times New Roman" w:cs="Times New Roman"/>
          <w:sz w:val="28"/>
          <w:szCs w:val="28"/>
          <w:lang w:val="uk-UA"/>
        </w:rPr>
        <w:t>нього задуму.</w:t>
      </w:r>
    </w:p>
    <w:p w:rsidR="00382277" w:rsidRDefault="00382277" w:rsidP="00F22FBE">
      <w:pPr>
        <w:spacing w:after="0" w:line="360" w:lineRule="auto"/>
        <w:ind w:firstLine="709"/>
        <w:contextualSpacing/>
        <w:jc w:val="both"/>
        <w:rPr>
          <w:rFonts w:ascii="Times New Roman" w:hAnsi="Times New Roman" w:cs="Times New Roman"/>
          <w:sz w:val="28"/>
          <w:szCs w:val="28"/>
          <w:lang w:val="uk-UA"/>
        </w:rPr>
      </w:pPr>
      <w:r w:rsidRPr="004569B8">
        <w:rPr>
          <w:rFonts w:ascii="Times New Roman" w:hAnsi="Times New Roman" w:cs="Times New Roman"/>
          <w:sz w:val="28"/>
          <w:szCs w:val="28"/>
          <w:lang w:val="uk-UA"/>
        </w:rPr>
        <w:t xml:space="preserve">Для досягнення поставленої мети у </w:t>
      </w:r>
      <w:r w:rsidR="00CA4A78">
        <w:rPr>
          <w:rFonts w:ascii="Times New Roman" w:hAnsi="Times New Roman" w:cs="Times New Roman"/>
          <w:sz w:val="28"/>
          <w:szCs w:val="28"/>
          <w:lang w:val="uk-UA"/>
        </w:rPr>
        <w:t>кваліфікаційній</w:t>
      </w:r>
      <w:r w:rsidRPr="004569B8">
        <w:rPr>
          <w:rFonts w:ascii="Times New Roman" w:hAnsi="Times New Roman" w:cs="Times New Roman"/>
          <w:sz w:val="28"/>
          <w:szCs w:val="28"/>
          <w:lang w:val="uk-UA"/>
        </w:rPr>
        <w:t xml:space="preserve"> роботі передбачено розв’язання ком</w:t>
      </w:r>
      <w:r>
        <w:rPr>
          <w:rFonts w:ascii="Times New Roman" w:hAnsi="Times New Roman" w:cs="Times New Roman"/>
          <w:sz w:val="28"/>
          <w:szCs w:val="28"/>
          <w:lang w:val="uk-UA"/>
        </w:rPr>
        <w:t xml:space="preserve">плексу взаємопов’язаних </w:t>
      </w:r>
      <w:r w:rsidRPr="000E2910">
        <w:rPr>
          <w:rFonts w:ascii="Times New Roman" w:hAnsi="Times New Roman" w:cs="Times New Roman"/>
          <w:b/>
          <w:sz w:val="28"/>
          <w:szCs w:val="28"/>
          <w:lang w:val="uk-UA"/>
        </w:rPr>
        <w:t>завдань</w:t>
      </w:r>
      <w:r w:rsidRPr="00F22FBE">
        <w:rPr>
          <w:rFonts w:ascii="Times New Roman" w:hAnsi="Times New Roman" w:cs="Times New Roman"/>
          <w:sz w:val="28"/>
          <w:szCs w:val="28"/>
          <w:lang w:val="uk-UA"/>
        </w:rPr>
        <w:t>:</w:t>
      </w:r>
    </w:p>
    <w:p w:rsidR="00382277" w:rsidRPr="004569B8" w:rsidRDefault="00382277" w:rsidP="00F22FBE">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4569B8">
        <w:rPr>
          <w:rFonts w:ascii="Times New Roman" w:hAnsi="Times New Roman" w:cs="Times New Roman"/>
          <w:sz w:val="28"/>
          <w:szCs w:val="28"/>
          <w:lang w:val="uk-UA"/>
        </w:rPr>
        <w:t>проаналізувати історичні та культурні передумови формування пластичного мислення в театральному мистецтві першої половини ХХ століття та визначити їхній вплив на режисерські підходи до організації сценічної дії</w:t>
      </w:r>
      <w:r w:rsidR="00CA4A78">
        <w:rPr>
          <w:rFonts w:ascii="Times New Roman" w:hAnsi="Times New Roman" w:cs="Times New Roman"/>
          <w:sz w:val="28"/>
          <w:szCs w:val="28"/>
          <w:lang w:val="uk-UA"/>
        </w:rPr>
        <w:t>;</w:t>
      </w:r>
    </w:p>
    <w:p w:rsidR="00382277" w:rsidRPr="004569B8" w:rsidRDefault="00382277" w:rsidP="00F22FBE">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4569B8">
        <w:rPr>
          <w:rFonts w:ascii="Times New Roman" w:hAnsi="Times New Roman" w:cs="Times New Roman"/>
          <w:sz w:val="28"/>
          <w:szCs w:val="28"/>
          <w:lang w:val="uk-UA"/>
        </w:rPr>
        <w:t>ослідити еволюцію уявлень про пластичне рішення вистави в контексті змін театральної естетики та режисерської концепц</w:t>
      </w:r>
      <w:r w:rsidR="00CA4A78">
        <w:rPr>
          <w:rFonts w:ascii="Times New Roman" w:hAnsi="Times New Roman" w:cs="Times New Roman"/>
          <w:sz w:val="28"/>
          <w:szCs w:val="28"/>
          <w:lang w:val="uk-UA"/>
        </w:rPr>
        <w:t>ії цього періоду;</w:t>
      </w:r>
    </w:p>
    <w:p w:rsidR="00382277" w:rsidRPr="004569B8" w:rsidRDefault="00382277" w:rsidP="00F22FBE">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4569B8">
        <w:rPr>
          <w:rFonts w:ascii="Times New Roman" w:hAnsi="Times New Roman" w:cs="Times New Roman"/>
          <w:sz w:val="28"/>
          <w:szCs w:val="28"/>
          <w:lang w:val="uk-UA"/>
        </w:rPr>
        <w:t>виявити роль сценічної пластики у формуванні художньої цілісності вистави, що передбачає аналіз взаємодії руху, драматургічного тексту, музики та сценічного простору</w:t>
      </w:r>
      <w:r w:rsidR="00CA4A78">
        <w:rPr>
          <w:rFonts w:ascii="Times New Roman" w:hAnsi="Times New Roman" w:cs="Times New Roman"/>
          <w:sz w:val="28"/>
          <w:szCs w:val="28"/>
          <w:lang w:val="uk-UA"/>
        </w:rPr>
        <w:t>;</w:t>
      </w:r>
    </w:p>
    <w:p w:rsidR="00382277" w:rsidRPr="004569B8" w:rsidRDefault="00382277" w:rsidP="00F22FBE">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569B8">
        <w:rPr>
          <w:rFonts w:ascii="Times New Roman" w:hAnsi="Times New Roman" w:cs="Times New Roman"/>
          <w:sz w:val="28"/>
          <w:szCs w:val="28"/>
          <w:lang w:val="uk-UA"/>
        </w:rPr>
        <w:t>дійснити аналіз акторської пластики як складової режисерського задуму та з’ясування її значення у створенні сценічного образу</w:t>
      </w:r>
      <w:r w:rsidR="00CA4A78">
        <w:rPr>
          <w:rFonts w:ascii="Times New Roman" w:hAnsi="Times New Roman" w:cs="Times New Roman"/>
          <w:sz w:val="28"/>
          <w:szCs w:val="28"/>
          <w:lang w:val="uk-UA"/>
        </w:rPr>
        <w:t>;</w:t>
      </w:r>
    </w:p>
    <w:p w:rsidR="00382277" w:rsidRPr="004569B8" w:rsidRDefault="00382277" w:rsidP="00F22FBE">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4569B8">
        <w:rPr>
          <w:rFonts w:ascii="Times New Roman" w:hAnsi="Times New Roman" w:cs="Times New Roman"/>
          <w:sz w:val="28"/>
          <w:szCs w:val="28"/>
          <w:lang w:val="uk-UA"/>
        </w:rPr>
        <w:t>проаналізувати конкретні театральні постановки першої половини ХХ століття, у яких пластичне рішення стало ключовим засобом художнього вираження.</w:t>
      </w:r>
    </w:p>
    <w:p w:rsidR="00382277" w:rsidRDefault="00382277" w:rsidP="00F22FBE">
      <w:pPr>
        <w:spacing w:after="0"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b/>
          <w:sz w:val="28"/>
          <w:szCs w:val="28"/>
          <w:lang w:val="uk-UA"/>
        </w:rPr>
        <w:t>Об’єкт дослідження</w:t>
      </w:r>
      <w:r w:rsidR="009D2156">
        <w:rPr>
          <w:rFonts w:ascii="Times New Roman" w:hAnsi="Times New Roman" w:cs="Times New Roman"/>
          <w:b/>
          <w:sz w:val="28"/>
          <w:szCs w:val="28"/>
          <w:lang w:val="uk-UA"/>
        </w:rPr>
        <w:t xml:space="preserve"> </w:t>
      </w:r>
      <w:r w:rsidR="00F22FBE">
        <w:rPr>
          <w:rFonts w:ascii="Times New Roman" w:hAnsi="Times New Roman" w:cs="Times New Roman"/>
          <w:sz w:val="28"/>
          <w:szCs w:val="28"/>
          <w:lang w:val="uk-UA"/>
        </w:rPr>
        <w:t>–</w:t>
      </w:r>
      <w:r w:rsidR="009D2156">
        <w:rPr>
          <w:rFonts w:ascii="Times New Roman" w:hAnsi="Times New Roman" w:cs="Times New Roman"/>
          <w:sz w:val="28"/>
          <w:szCs w:val="28"/>
          <w:lang w:val="uk-UA"/>
        </w:rPr>
        <w:t xml:space="preserve"> </w:t>
      </w:r>
      <w:r w:rsidRPr="0009399E">
        <w:rPr>
          <w:rFonts w:ascii="Times New Roman" w:hAnsi="Times New Roman" w:cs="Times New Roman"/>
          <w:sz w:val="28"/>
          <w:szCs w:val="28"/>
          <w:lang w:val="uk-UA"/>
        </w:rPr>
        <w:t>театральний</w:t>
      </w:r>
      <w:r w:rsidR="009D2156">
        <w:rPr>
          <w:rFonts w:ascii="Times New Roman" w:hAnsi="Times New Roman" w:cs="Times New Roman"/>
          <w:sz w:val="28"/>
          <w:szCs w:val="28"/>
          <w:lang w:val="uk-UA"/>
        </w:rPr>
        <w:t xml:space="preserve"> </w:t>
      </w:r>
      <w:r w:rsidRPr="0009399E">
        <w:rPr>
          <w:rFonts w:ascii="Times New Roman" w:hAnsi="Times New Roman" w:cs="Times New Roman"/>
          <w:sz w:val="28"/>
          <w:szCs w:val="28"/>
          <w:lang w:val="uk-UA"/>
        </w:rPr>
        <w:t xml:space="preserve">процес першої половини ХХ століття у його режисерському вимірі, зосереджений на формуванні сценічної мови вистави. У межах цього процесу розглядається еволюція режисерського </w:t>
      </w:r>
      <w:r w:rsidRPr="0009399E">
        <w:rPr>
          <w:rFonts w:ascii="Times New Roman" w:hAnsi="Times New Roman" w:cs="Times New Roman"/>
          <w:sz w:val="28"/>
          <w:szCs w:val="28"/>
          <w:lang w:val="uk-UA"/>
        </w:rPr>
        <w:lastRenderedPageBreak/>
        <w:t xml:space="preserve">мислення, зміна підходів до організації сценічної дії та зростання ролі пластики у створенні художньої цілісності театрального твору. </w:t>
      </w:r>
    </w:p>
    <w:p w:rsidR="00382277"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b/>
          <w:sz w:val="28"/>
          <w:szCs w:val="28"/>
          <w:lang w:val="uk-UA"/>
        </w:rPr>
        <w:t>Предмет дослідження</w:t>
      </w:r>
      <w:r w:rsidR="009D2156">
        <w:rPr>
          <w:rFonts w:ascii="Times New Roman" w:hAnsi="Times New Roman" w:cs="Times New Roman"/>
          <w:b/>
          <w:sz w:val="28"/>
          <w:szCs w:val="28"/>
          <w:lang w:val="uk-UA"/>
        </w:rPr>
        <w:t xml:space="preserve"> </w:t>
      </w:r>
      <w:r w:rsidR="00F22FBE">
        <w:rPr>
          <w:rFonts w:ascii="Times New Roman" w:hAnsi="Times New Roman" w:cs="Times New Roman"/>
          <w:sz w:val="28"/>
          <w:szCs w:val="28"/>
          <w:lang w:val="uk-UA"/>
        </w:rPr>
        <w:t>–</w:t>
      </w:r>
      <w:r w:rsidR="009D2156">
        <w:rPr>
          <w:rFonts w:ascii="Times New Roman" w:hAnsi="Times New Roman" w:cs="Times New Roman"/>
          <w:sz w:val="28"/>
          <w:szCs w:val="28"/>
          <w:lang w:val="uk-UA"/>
        </w:rPr>
        <w:t xml:space="preserve"> </w:t>
      </w:r>
      <w:r w:rsidRPr="0009399E">
        <w:rPr>
          <w:rFonts w:ascii="Times New Roman" w:hAnsi="Times New Roman" w:cs="Times New Roman"/>
          <w:sz w:val="28"/>
          <w:szCs w:val="28"/>
          <w:lang w:val="uk-UA"/>
        </w:rPr>
        <w:t>пластичне</w:t>
      </w:r>
      <w:r w:rsidR="009D2156">
        <w:rPr>
          <w:rFonts w:ascii="Times New Roman" w:hAnsi="Times New Roman" w:cs="Times New Roman"/>
          <w:sz w:val="28"/>
          <w:szCs w:val="28"/>
          <w:lang w:val="uk-UA"/>
        </w:rPr>
        <w:t xml:space="preserve"> </w:t>
      </w:r>
      <w:r w:rsidRPr="0009399E">
        <w:rPr>
          <w:rFonts w:ascii="Times New Roman" w:hAnsi="Times New Roman" w:cs="Times New Roman"/>
          <w:sz w:val="28"/>
          <w:szCs w:val="28"/>
          <w:lang w:val="uk-UA"/>
        </w:rPr>
        <w:t xml:space="preserve">рішення вистави як складова режисерської концепції в театрі першої половини ХХ століття. Увага зосереджується на системі сценічного руху, мізансцені, ритмічній організації дії, взаємодії тіла актора з простором і музикою, а також на тих художніх принципах, за допомогою яких пластика перетворюється на носій драматургічного змісту. </w:t>
      </w:r>
    </w:p>
    <w:p w:rsidR="00382277"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b/>
          <w:sz w:val="28"/>
          <w:szCs w:val="28"/>
          <w:lang w:val="uk-UA"/>
        </w:rPr>
        <w:t>Методологія дослідження</w:t>
      </w:r>
      <w:r w:rsidR="009D2156">
        <w:rPr>
          <w:rFonts w:ascii="Times New Roman" w:hAnsi="Times New Roman" w:cs="Times New Roman"/>
          <w:b/>
          <w:sz w:val="28"/>
          <w:szCs w:val="28"/>
          <w:lang w:val="uk-UA"/>
        </w:rPr>
        <w:t xml:space="preserve"> </w:t>
      </w:r>
      <w:r w:rsidR="00F22FBE">
        <w:rPr>
          <w:rFonts w:ascii="Times New Roman" w:hAnsi="Times New Roman" w:cs="Times New Roman"/>
          <w:sz w:val="28"/>
          <w:szCs w:val="28"/>
          <w:lang w:val="uk-UA"/>
        </w:rPr>
        <w:t>–</w:t>
      </w:r>
      <w:r w:rsidRPr="0009399E">
        <w:rPr>
          <w:rFonts w:ascii="Times New Roman" w:hAnsi="Times New Roman" w:cs="Times New Roman"/>
          <w:sz w:val="28"/>
          <w:szCs w:val="28"/>
          <w:lang w:val="uk-UA"/>
        </w:rPr>
        <w:t xml:space="preserve"> поєднання</w:t>
      </w:r>
      <w:r w:rsidR="009D2156">
        <w:rPr>
          <w:rFonts w:ascii="Times New Roman" w:hAnsi="Times New Roman" w:cs="Times New Roman"/>
          <w:sz w:val="28"/>
          <w:szCs w:val="28"/>
          <w:lang w:val="uk-UA"/>
        </w:rPr>
        <w:t xml:space="preserve"> </w:t>
      </w:r>
      <w:r w:rsidRPr="0009399E">
        <w:rPr>
          <w:rFonts w:ascii="Times New Roman" w:hAnsi="Times New Roman" w:cs="Times New Roman"/>
          <w:sz w:val="28"/>
          <w:szCs w:val="28"/>
          <w:lang w:val="uk-UA"/>
        </w:rPr>
        <w:t xml:space="preserve">історико-культурного, мистецтвознавчого та аналітичного підходів до вивчення театрального мистецтва. Історико-культурний підхід дозволяє розглядати пластичне рішення вистави в контексті художніх і суспільних процесів першої половини ХХ століття, встановлюючи зв’язок між змінами культурної свідомості та оновленням сценічної мови. Мистецтвознавчий підхід дає можливість аналізувати пластичні компоненти вистави як художню форму, звертаючи увагу на ритм, композицію, взаємодію руху і драматичної дії. Аналітичний підхід використовується для детального розгляду конкретних театральних постановок, у яких пластичне рішення відіграє визначальну роль у формуванні режисерського задуму. </w:t>
      </w:r>
    </w:p>
    <w:p w:rsidR="00F22FBE"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b/>
          <w:sz w:val="28"/>
          <w:szCs w:val="28"/>
          <w:lang w:val="uk-UA"/>
        </w:rPr>
        <w:t>Наукова новизна</w:t>
      </w:r>
      <w:r w:rsidRPr="0009399E">
        <w:rPr>
          <w:rFonts w:ascii="Times New Roman" w:hAnsi="Times New Roman" w:cs="Times New Roman"/>
          <w:sz w:val="28"/>
          <w:szCs w:val="28"/>
          <w:lang w:val="uk-UA"/>
        </w:rPr>
        <w:t xml:space="preserve"> полягає у </w:t>
      </w:r>
      <w:r w:rsidR="00A25B35">
        <w:rPr>
          <w:rFonts w:ascii="Times New Roman" w:hAnsi="Times New Roman" w:cs="Times New Roman"/>
          <w:sz w:val="28"/>
          <w:szCs w:val="28"/>
          <w:lang w:val="uk-UA"/>
        </w:rPr>
        <w:t>тому, що у</w:t>
      </w:r>
      <w:r w:rsidRPr="0009399E">
        <w:rPr>
          <w:rFonts w:ascii="Times New Roman" w:hAnsi="Times New Roman" w:cs="Times New Roman"/>
          <w:sz w:val="28"/>
          <w:szCs w:val="28"/>
          <w:lang w:val="uk-UA"/>
        </w:rPr>
        <w:t xml:space="preserve"> дослідженні </w:t>
      </w:r>
    </w:p>
    <w:p w:rsidR="00A25B35" w:rsidRPr="00624851" w:rsidRDefault="00A25B35" w:rsidP="00624851">
      <w:pPr>
        <w:pStyle w:val="a3"/>
        <w:numPr>
          <w:ilvl w:val="0"/>
          <w:numId w:val="6"/>
        </w:numPr>
        <w:spacing w:line="360" w:lineRule="auto"/>
        <w:jc w:val="both"/>
        <w:rPr>
          <w:rFonts w:ascii="Times New Roman" w:hAnsi="Times New Roman" w:cs="Times New Roman"/>
          <w:sz w:val="28"/>
          <w:szCs w:val="28"/>
          <w:lang w:val="uk-UA"/>
        </w:rPr>
      </w:pPr>
      <w:r w:rsidRPr="00624851">
        <w:rPr>
          <w:rFonts w:ascii="Times New Roman" w:hAnsi="Times New Roman" w:cs="Times New Roman"/>
          <w:sz w:val="28"/>
          <w:szCs w:val="28"/>
          <w:lang w:val="uk-UA"/>
        </w:rPr>
        <w:t>простежено взаємозв’язок між режисерським мисленням, акторською пластикою та композиційною організацією вистави, що дозволяє розглядати сценічний рух як цілісну художню систему;</w:t>
      </w:r>
    </w:p>
    <w:p w:rsidR="00A25B35" w:rsidRPr="00624851" w:rsidRDefault="00A25B35" w:rsidP="00624851">
      <w:pPr>
        <w:pStyle w:val="a3"/>
        <w:numPr>
          <w:ilvl w:val="0"/>
          <w:numId w:val="6"/>
        </w:numPr>
        <w:spacing w:line="360" w:lineRule="auto"/>
        <w:jc w:val="both"/>
        <w:rPr>
          <w:rFonts w:ascii="Times New Roman" w:hAnsi="Times New Roman" w:cs="Times New Roman"/>
          <w:sz w:val="28"/>
          <w:szCs w:val="28"/>
          <w:lang w:val="uk-UA"/>
        </w:rPr>
      </w:pPr>
      <w:r w:rsidRPr="00624851">
        <w:rPr>
          <w:rFonts w:ascii="Times New Roman" w:hAnsi="Times New Roman" w:cs="Times New Roman"/>
          <w:sz w:val="28"/>
          <w:szCs w:val="28"/>
          <w:lang w:val="uk-UA"/>
        </w:rPr>
        <w:t xml:space="preserve">комплексно </w:t>
      </w:r>
      <w:r w:rsidR="00624851" w:rsidRPr="00624851">
        <w:rPr>
          <w:rFonts w:ascii="Times New Roman" w:hAnsi="Times New Roman" w:cs="Times New Roman"/>
          <w:sz w:val="28"/>
          <w:szCs w:val="28"/>
          <w:lang w:val="uk-UA"/>
        </w:rPr>
        <w:t>осмисллено</w:t>
      </w:r>
      <w:r w:rsidRPr="00624851">
        <w:rPr>
          <w:rFonts w:ascii="Times New Roman" w:hAnsi="Times New Roman" w:cs="Times New Roman"/>
          <w:sz w:val="28"/>
          <w:szCs w:val="28"/>
          <w:lang w:val="uk-UA"/>
        </w:rPr>
        <w:t xml:space="preserve"> пластичні рішення вистави як </w:t>
      </w:r>
      <w:r w:rsidR="00624851" w:rsidRPr="00624851">
        <w:rPr>
          <w:rFonts w:ascii="Times New Roman" w:hAnsi="Times New Roman" w:cs="Times New Roman"/>
          <w:sz w:val="28"/>
          <w:szCs w:val="28"/>
          <w:lang w:val="uk-UA"/>
        </w:rPr>
        <w:t>одного із</w:t>
      </w:r>
      <w:r w:rsidRPr="00624851">
        <w:rPr>
          <w:rFonts w:ascii="Times New Roman" w:hAnsi="Times New Roman" w:cs="Times New Roman"/>
          <w:sz w:val="28"/>
          <w:szCs w:val="28"/>
          <w:lang w:val="uk-UA"/>
        </w:rPr>
        <w:t xml:space="preserve"> провідних елементів режисерської мови першої половини ХХ століття.</w:t>
      </w:r>
    </w:p>
    <w:p w:rsidR="00EB3D4E" w:rsidRDefault="00A25B35" w:rsidP="00EB3D4E">
      <w:pPr>
        <w:pStyle w:val="a3"/>
        <w:numPr>
          <w:ilvl w:val="0"/>
          <w:numId w:val="6"/>
        </w:numPr>
        <w:spacing w:line="360" w:lineRule="auto"/>
        <w:jc w:val="both"/>
        <w:rPr>
          <w:rFonts w:ascii="Times New Roman" w:hAnsi="Times New Roman" w:cs="Times New Roman"/>
          <w:sz w:val="28"/>
          <w:szCs w:val="28"/>
          <w:lang w:val="uk-UA"/>
        </w:rPr>
      </w:pPr>
      <w:r w:rsidRPr="00624851">
        <w:rPr>
          <w:rFonts w:ascii="Times New Roman" w:hAnsi="Times New Roman" w:cs="Times New Roman"/>
          <w:sz w:val="28"/>
          <w:szCs w:val="28"/>
          <w:lang w:val="uk-UA"/>
        </w:rPr>
        <w:lastRenderedPageBreak/>
        <w:t>доведено</w:t>
      </w:r>
      <w:r w:rsidR="00382277" w:rsidRPr="00624851">
        <w:rPr>
          <w:rFonts w:ascii="Times New Roman" w:hAnsi="Times New Roman" w:cs="Times New Roman"/>
          <w:sz w:val="28"/>
          <w:szCs w:val="28"/>
          <w:lang w:val="uk-UA"/>
        </w:rPr>
        <w:t xml:space="preserve">, що пластика виходить за межі декоративної функції та набуває значення </w:t>
      </w:r>
      <w:r w:rsidR="00EB2781" w:rsidRPr="00624851">
        <w:rPr>
          <w:rFonts w:ascii="Times New Roman" w:hAnsi="Times New Roman" w:cs="Times New Roman"/>
          <w:sz w:val="28"/>
          <w:szCs w:val="28"/>
          <w:lang w:val="uk-UA"/>
        </w:rPr>
        <w:t>структуро утворювального</w:t>
      </w:r>
      <w:r w:rsidR="00382277" w:rsidRPr="00624851">
        <w:rPr>
          <w:rFonts w:ascii="Times New Roman" w:hAnsi="Times New Roman" w:cs="Times New Roman"/>
          <w:sz w:val="28"/>
          <w:szCs w:val="28"/>
          <w:lang w:val="uk-UA"/>
        </w:rPr>
        <w:t xml:space="preserve"> чинника сценічної дії. </w:t>
      </w:r>
    </w:p>
    <w:p w:rsidR="00382277" w:rsidRPr="00EB3D4E" w:rsidRDefault="00EB3D4E" w:rsidP="00EB3D4E">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A25B35" w:rsidRPr="00EB3D4E">
        <w:rPr>
          <w:rFonts w:ascii="Times New Roman" w:hAnsi="Times New Roman" w:cs="Times New Roman"/>
          <w:sz w:val="28"/>
          <w:szCs w:val="28"/>
          <w:lang w:val="uk-UA"/>
        </w:rPr>
        <w:t xml:space="preserve">бґрунтовано </w:t>
      </w:r>
      <w:r w:rsidR="00382277" w:rsidRPr="00EB3D4E">
        <w:rPr>
          <w:rFonts w:ascii="Times New Roman" w:hAnsi="Times New Roman" w:cs="Times New Roman"/>
          <w:sz w:val="28"/>
          <w:szCs w:val="28"/>
          <w:lang w:val="uk-UA"/>
        </w:rPr>
        <w:t>рол</w:t>
      </w:r>
      <w:r w:rsidR="00A25B35" w:rsidRPr="00EB3D4E">
        <w:rPr>
          <w:rFonts w:ascii="Times New Roman" w:hAnsi="Times New Roman" w:cs="Times New Roman"/>
          <w:sz w:val="28"/>
          <w:szCs w:val="28"/>
          <w:lang w:val="uk-UA"/>
        </w:rPr>
        <w:t>ь</w:t>
      </w:r>
      <w:r w:rsidR="00382277" w:rsidRPr="00EB3D4E">
        <w:rPr>
          <w:rFonts w:ascii="Times New Roman" w:hAnsi="Times New Roman" w:cs="Times New Roman"/>
          <w:sz w:val="28"/>
          <w:szCs w:val="28"/>
          <w:lang w:val="uk-UA"/>
        </w:rPr>
        <w:t xml:space="preserve"> української театральної традиції у формуванні власної моделі пластичного рішення, яка поєднує національні риси з модерністськими художніми пошуками. </w:t>
      </w:r>
    </w:p>
    <w:p w:rsidR="00B14085" w:rsidRPr="00977EC3" w:rsidRDefault="00B14085" w:rsidP="00B14085">
      <w:pPr>
        <w:spacing w:after="0" w:line="360" w:lineRule="auto"/>
        <w:ind w:firstLine="709"/>
        <w:jc w:val="both"/>
        <w:rPr>
          <w:rFonts w:ascii="Times New Roman" w:eastAsia="Times New Roman" w:hAnsi="Times New Roman" w:cs="Times New Roman"/>
          <w:b/>
          <w:sz w:val="28"/>
          <w:szCs w:val="28"/>
          <w:lang w:val="uk-UA"/>
        </w:rPr>
      </w:pPr>
      <w:r w:rsidRPr="00977EC3">
        <w:rPr>
          <w:rFonts w:ascii="Times New Roman" w:eastAsia="Times New Roman" w:hAnsi="Times New Roman" w:cs="Times New Roman"/>
          <w:b/>
          <w:sz w:val="28"/>
          <w:szCs w:val="28"/>
          <w:lang w:val="uk-UA"/>
        </w:rPr>
        <w:t xml:space="preserve">Хронологічні межі – </w:t>
      </w:r>
      <w:r w:rsidRPr="00AC7B75">
        <w:rPr>
          <w:rFonts w:ascii="Times New Roman" w:eastAsia="Times New Roman" w:hAnsi="Times New Roman" w:cs="Times New Roman"/>
          <w:sz w:val="28"/>
          <w:szCs w:val="28"/>
          <w:lang w:val="uk-UA"/>
        </w:rPr>
        <w:t>перша чверть</w:t>
      </w:r>
      <w:r w:rsidR="00EB2781">
        <w:rPr>
          <w:rFonts w:ascii="Times New Roman" w:eastAsia="Times New Roman" w:hAnsi="Times New Roman" w:cs="Times New Roman"/>
          <w:sz w:val="28"/>
          <w:szCs w:val="28"/>
          <w:lang w:val="uk-UA"/>
        </w:rPr>
        <w:t xml:space="preserve"> </w:t>
      </w:r>
      <w:r w:rsidRPr="00977EC3">
        <w:rPr>
          <w:rFonts w:ascii="Times New Roman" w:eastAsia="Times New Roman" w:hAnsi="Times New Roman" w:cs="Times New Roman"/>
          <w:sz w:val="28"/>
          <w:szCs w:val="28"/>
          <w:lang w:val="uk-UA"/>
        </w:rPr>
        <w:t>XXI століття.</w:t>
      </w:r>
    </w:p>
    <w:p w:rsidR="00382277" w:rsidRDefault="00382277" w:rsidP="00382277">
      <w:pPr>
        <w:spacing w:line="360" w:lineRule="auto"/>
        <w:ind w:firstLine="709"/>
        <w:contextualSpacing/>
        <w:jc w:val="both"/>
        <w:rPr>
          <w:rFonts w:ascii="Times New Roman" w:hAnsi="Times New Roman" w:cs="Times New Roman"/>
          <w:sz w:val="28"/>
          <w:szCs w:val="28"/>
          <w:lang w:val="uk-UA"/>
        </w:rPr>
      </w:pPr>
      <w:r w:rsidRPr="0009399E">
        <w:rPr>
          <w:rFonts w:ascii="Times New Roman" w:hAnsi="Times New Roman" w:cs="Times New Roman"/>
          <w:b/>
          <w:sz w:val="28"/>
          <w:szCs w:val="28"/>
          <w:lang w:val="uk-UA"/>
        </w:rPr>
        <w:t>Практичне значення дослідження</w:t>
      </w:r>
      <w:r w:rsidRPr="0009399E">
        <w:rPr>
          <w:rFonts w:ascii="Times New Roman" w:hAnsi="Times New Roman" w:cs="Times New Roman"/>
          <w:sz w:val="28"/>
          <w:szCs w:val="28"/>
          <w:lang w:val="uk-UA"/>
        </w:rPr>
        <w:t xml:space="preserve"> полягає у можливості використання його матеріалів у навчальному процесі з дисциплін, пов’язаних з історією театру, режисурою, сценічним рухом та акторською майстерністю. Висновки роботи можуть бути застосовані у практиці сучасної режисури та сценічної педагогіки для глибшого розуміння ролі пластики у створенні вистави. Окремі положення дослідження можуть слугувати основою для подальших наукових розвідок, присвячених розвитку сценічної мови українського театру та проблемам взаємодії руху, драматургії й режисерського задуму</w:t>
      </w:r>
      <w:r>
        <w:rPr>
          <w:rFonts w:ascii="Times New Roman" w:hAnsi="Times New Roman" w:cs="Times New Roman"/>
          <w:sz w:val="28"/>
          <w:szCs w:val="28"/>
          <w:lang w:val="uk-UA"/>
        </w:rPr>
        <w:t>.</w:t>
      </w:r>
    </w:p>
    <w:p w:rsidR="006F0A0A" w:rsidRDefault="00B14085" w:rsidP="00B14085">
      <w:pPr>
        <w:pStyle w:val="a4"/>
        <w:spacing w:before="0" w:beforeAutospacing="0" w:after="0" w:afterAutospacing="0" w:line="360" w:lineRule="auto"/>
        <w:ind w:firstLine="709"/>
        <w:jc w:val="both"/>
        <w:rPr>
          <w:rStyle w:val="a5"/>
          <w:sz w:val="28"/>
          <w:szCs w:val="28"/>
        </w:rPr>
      </w:pPr>
      <w:r w:rsidRPr="00977EC3">
        <w:rPr>
          <w:rStyle w:val="a5"/>
          <w:sz w:val="28"/>
          <w:szCs w:val="28"/>
        </w:rPr>
        <w:t>Апробація результатів дослідження.</w:t>
      </w:r>
      <w:r w:rsidR="00EB2781">
        <w:rPr>
          <w:rStyle w:val="a5"/>
          <w:sz w:val="28"/>
          <w:szCs w:val="28"/>
        </w:rPr>
        <w:t xml:space="preserve"> </w:t>
      </w:r>
    </w:p>
    <w:p w:rsidR="00B14085" w:rsidRPr="00977EC3" w:rsidRDefault="00B14085" w:rsidP="00B14085">
      <w:pPr>
        <w:pStyle w:val="a4"/>
        <w:spacing w:before="0" w:beforeAutospacing="0" w:after="0" w:afterAutospacing="0" w:line="360" w:lineRule="auto"/>
        <w:ind w:firstLine="709"/>
        <w:jc w:val="both"/>
        <w:rPr>
          <w:sz w:val="28"/>
          <w:szCs w:val="28"/>
        </w:rPr>
      </w:pPr>
      <w:r w:rsidRPr="00977EC3">
        <w:rPr>
          <w:rFonts w:eastAsia="Batang"/>
          <w:sz w:val="28"/>
          <w:szCs w:val="28"/>
        </w:rPr>
        <w:t>Основні результати дослідження обговорювались на</w:t>
      </w:r>
      <w:r w:rsidRPr="00977EC3">
        <w:rPr>
          <w:sz w:val="28"/>
          <w:szCs w:val="28"/>
        </w:rPr>
        <w:t xml:space="preserve"> кафедрі режисури та акторської майстерності Національної академії керівних кадрів культури і мистецтв імені народної артистки України Лариси </w:t>
      </w:r>
      <w:proofErr w:type="spellStart"/>
      <w:r w:rsidRPr="00977EC3">
        <w:rPr>
          <w:sz w:val="28"/>
          <w:szCs w:val="28"/>
        </w:rPr>
        <w:t>Хоролець</w:t>
      </w:r>
      <w:proofErr w:type="spellEnd"/>
      <w:r w:rsidRPr="00977EC3">
        <w:rPr>
          <w:sz w:val="28"/>
          <w:szCs w:val="28"/>
        </w:rPr>
        <w:t xml:space="preserve"> під час проходження переддипломної практики відповідно до навчального плану Національної академії керівних кадрів культури і мистецтв.</w:t>
      </w:r>
    </w:p>
    <w:p w:rsidR="00B14085" w:rsidRPr="00977EC3" w:rsidRDefault="00B14085" w:rsidP="00B14085">
      <w:pPr>
        <w:pStyle w:val="a4"/>
        <w:spacing w:before="0" w:beforeAutospacing="0" w:after="0" w:afterAutospacing="0" w:line="360" w:lineRule="auto"/>
        <w:ind w:firstLine="709"/>
        <w:jc w:val="both"/>
        <w:rPr>
          <w:sz w:val="28"/>
          <w:szCs w:val="28"/>
        </w:rPr>
      </w:pPr>
      <w:r w:rsidRPr="00977EC3">
        <w:rPr>
          <w:sz w:val="28"/>
          <w:szCs w:val="28"/>
        </w:rPr>
        <w:t xml:space="preserve">Основні положення та результати дослідження були обговорені в низці науково-практичних заходів, зокрема: </w:t>
      </w:r>
    </w:p>
    <w:p w:rsidR="00B14085" w:rsidRPr="00977EC3" w:rsidRDefault="00B14085" w:rsidP="00B14085">
      <w:pPr>
        <w:pStyle w:val="a4"/>
        <w:numPr>
          <w:ilvl w:val="0"/>
          <w:numId w:val="3"/>
        </w:numPr>
        <w:tabs>
          <w:tab w:val="clear" w:pos="720"/>
          <w:tab w:val="num" w:pos="360"/>
          <w:tab w:val="left" w:pos="1134"/>
        </w:tabs>
        <w:spacing w:before="0" w:beforeAutospacing="0" w:after="0" w:afterAutospacing="0" w:line="360" w:lineRule="auto"/>
        <w:ind w:left="0" w:firstLine="709"/>
        <w:jc w:val="both"/>
        <w:rPr>
          <w:sz w:val="28"/>
          <w:szCs w:val="28"/>
        </w:rPr>
      </w:pPr>
      <w:r w:rsidRPr="00977EC3">
        <w:rPr>
          <w:sz w:val="28"/>
          <w:szCs w:val="28"/>
        </w:rPr>
        <w:t>ХІV Міжнародній науково-практичній конференції «Діяльність продюсера в культурно-мистецькому просторі ХХІ століття: креативність, технології, конструктивізм», що пройшла 12-13 грудня 2024 р. у Національній академії керівних кадрів культури і мистецтв у місті Києві.</w:t>
      </w:r>
    </w:p>
    <w:p w:rsidR="00B14085" w:rsidRPr="00977EC3" w:rsidRDefault="00B14085" w:rsidP="00B14085">
      <w:pPr>
        <w:pStyle w:val="a4"/>
        <w:numPr>
          <w:ilvl w:val="0"/>
          <w:numId w:val="3"/>
        </w:numPr>
        <w:tabs>
          <w:tab w:val="clear" w:pos="720"/>
          <w:tab w:val="num" w:pos="360"/>
          <w:tab w:val="left" w:pos="1134"/>
        </w:tabs>
        <w:spacing w:before="0" w:beforeAutospacing="0" w:after="0" w:afterAutospacing="0" w:line="360" w:lineRule="auto"/>
        <w:ind w:left="0" w:firstLine="709"/>
        <w:jc w:val="both"/>
        <w:rPr>
          <w:sz w:val="28"/>
          <w:szCs w:val="28"/>
        </w:rPr>
      </w:pPr>
      <w:r w:rsidRPr="00977EC3">
        <w:rPr>
          <w:sz w:val="28"/>
          <w:szCs w:val="28"/>
        </w:rPr>
        <w:t xml:space="preserve">ІХ Всеукраїнській науковій конференції молодих вчених, аспірантів та магістрантів «Культура і мистецтво: сучасний науковий вимір», що </w:t>
      </w:r>
      <w:r w:rsidRPr="00977EC3">
        <w:rPr>
          <w:sz w:val="28"/>
          <w:szCs w:val="28"/>
        </w:rPr>
        <w:lastRenderedPageBreak/>
        <w:t>пройшла 6 листопада 2025 року у Національній академії керівних кадрів культури і мистецтв у місті Києві.</w:t>
      </w:r>
    </w:p>
    <w:p w:rsidR="00B14085" w:rsidRPr="00977EC3" w:rsidRDefault="00B14085" w:rsidP="00B14085">
      <w:pPr>
        <w:pStyle w:val="a4"/>
        <w:tabs>
          <w:tab w:val="left" w:pos="1134"/>
        </w:tabs>
        <w:spacing w:before="0" w:beforeAutospacing="0" w:after="0" w:afterAutospacing="0" w:line="360" w:lineRule="auto"/>
        <w:ind w:firstLine="709"/>
        <w:jc w:val="both"/>
        <w:rPr>
          <w:b/>
          <w:sz w:val="28"/>
          <w:szCs w:val="28"/>
        </w:rPr>
      </w:pPr>
      <w:r w:rsidRPr="00977EC3">
        <w:rPr>
          <w:b/>
          <w:sz w:val="28"/>
          <w:szCs w:val="28"/>
        </w:rPr>
        <w:t>Публікації:</w:t>
      </w:r>
    </w:p>
    <w:p w:rsidR="00B14085" w:rsidRPr="00B15A0A" w:rsidRDefault="00B14085" w:rsidP="00B15A0A">
      <w:pPr>
        <w:pStyle w:val="a3"/>
        <w:numPr>
          <w:ilvl w:val="0"/>
          <w:numId w:val="4"/>
        </w:numPr>
        <w:tabs>
          <w:tab w:val="clear" w:pos="720"/>
          <w:tab w:val="left" w:pos="1134"/>
        </w:tabs>
        <w:spacing w:after="0" w:line="360" w:lineRule="auto"/>
        <w:ind w:left="0" w:firstLine="709"/>
        <w:jc w:val="both"/>
        <w:rPr>
          <w:rFonts w:ascii="Times New Roman" w:hAnsi="Times New Roman" w:cs="Times New Roman"/>
          <w:sz w:val="28"/>
          <w:szCs w:val="28"/>
          <w:lang w:val="uk-UA"/>
        </w:rPr>
      </w:pPr>
      <w:r w:rsidRPr="00B15A0A">
        <w:rPr>
          <w:rFonts w:ascii="Times New Roman" w:hAnsi="Times New Roman" w:cs="Times New Roman"/>
          <w:sz w:val="28"/>
          <w:szCs w:val="28"/>
          <w:lang w:val="uk-UA"/>
        </w:rPr>
        <w:t>Шляхтич Л.С.</w:t>
      </w:r>
      <w:r w:rsidR="00EB3D4E">
        <w:rPr>
          <w:rFonts w:ascii="Times New Roman" w:hAnsi="Times New Roman" w:cs="Times New Roman"/>
          <w:sz w:val="28"/>
          <w:szCs w:val="28"/>
          <w:lang w:val="uk-UA"/>
        </w:rPr>
        <w:t xml:space="preserve"> </w:t>
      </w:r>
      <w:r w:rsidR="00B15A0A" w:rsidRPr="00B15A0A">
        <w:rPr>
          <w:rFonts w:ascii="Times New Roman" w:hAnsi="Times New Roman" w:cs="Times New Roman"/>
          <w:sz w:val="28"/>
          <w:szCs w:val="28"/>
          <w:lang w:val="uk-UA"/>
        </w:rPr>
        <w:t>Пластичне рішення вистав в режисурі першої половини ХХ століття</w:t>
      </w:r>
      <w:r w:rsidRPr="00B15A0A">
        <w:rPr>
          <w:rFonts w:ascii="Times New Roman" w:hAnsi="Times New Roman" w:cs="Times New Roman"/>
          <w:sz w:val="28"/>
          <w:szCs w:val="28"/>
          <w:lang w:val="uk-UA"/>
        </w:rPr>
        <w:t xml:space="preserve">. </w:t>
      </w:r>
      <w:r w:rsidRPr="00B15A0A">
        <w:rPr>
          <w:rFonts w:ascii="Times New Roman" w:hAnsi="Times New Roman" w:cs="Times New Roman"/>
          <w:i/>
          <w:sz w:val="28"/>
          <w:szCs w:val="28"/>
          <w:lang w:val="uk-UA"/>
        </w:rPr>
        <w:t>Діяльність продюсера в культурно-мистецькому просторі ХХІ століття: креативність, технології, конструктивізм.</w:t>
      </w:r>
      <w:r w:rsidRPr="00B15A0A">
        <w:rPr>
          <w:rFonts w:ascii="Times New Roman" w:hAnsi="Times New Roman" w:cs="Times New Roman"/>
          <w:sz w:val="28"/>
          <w:szCs w:val="28"/>
          <w:lang w:val="uk-UA"/>
        </w:rPr>
        <w:t xml:space="preserve"> </w:t>
      </w:r>
      <w:proofErr w:type="spellStart"/>
      <w:r w:rsidRPr="00B15A0A">
        <w:rPr>
          <w:rFonts w:ascii="Times New Roman" w:hAnsi="Times New Roman" w:cs="Times New Roman"/>
          <w:sz w:val="28"/>
          <w:szCs w:val="28"/>
          <w:lang w:val="uk-UA"/>
        </w:rPr>
        <w:t>Зб</w:t>
      </w:r>
      <w:proofErr w:type="spellEnd"/>
      <w:r w:rsidRPr="00B15A0A">
        <w:rPr>
          <w:rFonts w:ascii="Times New Roman" w:hAnsi="Times New Roman" w:cs="Times New Roman"/>
          <w:sz w:val="28"/>
          <w:szCs w:val="28"/>
          <w:lang w:val="uk-UA"/>
        </w:rPr>
        <w:t xml:space="preserve">. наукових праць / Упор., наук. ред., відп. за </w:t>
      </w:r>
      <w:proofErr w:type="spellStart"/>
      <w:r w:rsidRPr="00B15A0A">
        <w:rPr>
          <w:rFonts w:ascii="Times New Roman" w:hAnsi="Times New Roman" w:cs="Times New Roman"/>
          <w:sz w:val="28"/>
          <w:szCs w:val="28"/>
          <w:lang w:val="uk-UA"/>
        </w:rPr>
        <w:t>вип</w:t>
      </w:r>
      <w:proofErr w:type="spellEnd"/>
      <w:r w:rsidRPr="00B15A0A">
        <w:rPr>
          <w:rFonts w:ascii="Times New Roman" w:hAnsi="Times New Roman" w:cs="Times New Roman"/>
          <w:sz w:val="28"/>
          <w:szCs w:val="28"/>
          <w:lang w:val="uk-UA"/>
        </w:rPr>
        <w:t xml:space="preserve">. : С. </w:t>
      </w:r>
      <w:proofErr w:type="spellStart"/>
      <w:r w:rsidRPr="00B15A0A">
        <w:rPr>
          <w:rFonts w:ascii="Times New Roman" w:hAnsi="Times New Roman" w:cs="Times New Roman"/>
          <w:sz w:val="28"/>
          <w:szCs w:val="28"/>
          <w:lang w:val="uk-UA"/>
        </w:rPr>
        <w:t>Садовенко</w:t>
      </w:r>
      <w:proofErr w:type="spellEnd"/>
      <w:r w:rsidRPr="00B15A0A">
        <w:rPr>
          <w:rFonts w:ascii="Times New Roman" w:hAnsi="Times New Roman" w:cs="Times New Roman"/>
          <w:sz w:val="28"/>
          <w:szCs w:val="28"/>
          <w:lang w:val="uk-UA"/>
        </w:rPr>
        <w:t>. Київ : НАКККіМ, 2025. С. 384–385.</w:t>
      </w:r>
    </w:p>
    <w:p w:rsidR="00B14085" w:rsidRPr="00B14085" w:rsidRDefault="00B14085" w:rsidP="00B15A0A">
      <w:pPr>
        <w:pStyle w:val="a4"/>
        <w:numPr>
          <w:ilvl w:val="0"/>
          <w:numId w:val="4"/>
        </w:numPr>
        <w:tabs>
          <w:tab w:val="clear" w:pos="720"/>
          <w:tab w:val="left" w:pos="1134"/>
        </w:tabs>
        <w:spacing w:before="0" w:beforeAutospacing="0" w:after="0" w:afterAutospacing="0" w:line="360" w:lineRule="auto"/>
        <w:ind w:left="0" w:firstLine="709"/>
        <w:jc w:val="both"/>
        <w:rPr>
          <w:sz w:val="28"/>
          <w:szCs w:val="28"/>
        </w:rPr>
      </w:pPr>
      <w:r w:rsidRPr="00B14085">
        <w:rPr>
          <w:sz w:val="28"/>
          <w:szCs w:val="28"/>
        </w:rPr>
        <w:t xml:space="preserve">Шляхтич Л.С. </w:t>
      </w:r>
      <w:r>
        <w:rPr>
          <w:sz w:val="28"/>
          <w:szCs w:val="28"/>
        </w:rPr>
        <w:t>Б</w:t>
      </w:r>
      <w:r w:rsidRPr="00B14085">
        <w:rPr>
          <w:sz w:val="28"/>
          <w:szCs w:val="28"/>
        </w:rPr>
        <w:t>алетна зламі епох: інноваці</w:t>
      </w:r>
      <w:r w:rsidR="00EB3D4E">
        <w:rPr>
          <w:sz w:val="28"/>
          <w:szCs w:val="28"/>
        </w:rPr>
        <w:t>ї та трансформації на початку ХХ</w:t>
      </w:r>
      <w:r w:rsidRPr="00B14085">
        <w:rPr>
          <w:sz w:val="28"/>
          <w:szCs w:val="28"/>
        </w:rPr>
        <w:t xml:space="preserve"> століття. </w:t>
      </w:r>
      <w:r w:rsidRPr="00B14085">
        <w:rPr>
          <w:i/>
          <w:sz w:val="28"/>
          <w:szCs w:val="28"/>
        </w:rPr>
        <w:t>Культура і мистецтво: сучасний науковий вимір</w:t>
      </w:r>
      <w:r w:rsidRPr="00B14085">
        <w:rPr>
          <w:sz w:val="28"/>
          <w:szCs w:val="28"/>
        </w:rPr>
        <w:t xml:space="preserve">: </w:t>
      </w:r>
      <w:proofErr w:type="spellStart"/>
      <w:r w:rsidRPr="00B14085">
        <w:rPr>
          <w:sz w:val="28"/>
          <w:szCs w:val="28"/>
        </w:rPr>
        <w:t>Зб</w:t>
      </w:r>
      <w:proofErr w:type="spellEnd"/>
      <w:r w:rsidRPr="00B14085">
        <w:rPr>
          <w:sz w:val="28"/>
          <w:szCs w:val="28"/>
        </w:rPr>
        <w:t xml:space="preserve">. матер. наук. </w:t>
      </w:r>
      <w:proofErr w:type="spellStart"/>
      <w:r w:rsidRPr="00B14085">
        <w:rPr>
          <w:sz w:val="28"/>
          <w:szCs w:val="28"/>
        </w:rPr>
        <w:t>конф</w:t>
      </w:r>
      <w:proofErr w:type="spellEnd"/>
      <w:r w:rsidRPr="00B14085">
        <w:rPr>
          <w:sz w:val="28"/>
          <w:szCs w:val="28"/>
        </w:rPr>
        <w:t>. Київ : НАКККіМ, 2025. С. 346–347.</w:t>
      </w:r>
    </w:p>
    <w:p w:rsidR="00B14085" w:rsidRPr="00977EC3" w:rsidRDefault="00B14085" w:rsidP="00B14085">
      <w:pPr>
        <w:tabs>
          <w:tab w:val="left" w:pos="1134"/>
        </w:tabs>
        <w:spacing w:after="0" w:line="360" w:lineRule="auto"/>
        <w:ind w:firstLine="709"/>
        <w:jc w:val="both"/>
        <w:rPr>
          <w:rFonts w:ascii="Times New Roman" w:hAnsi="Times New Roman" w:cs="Times New Roman"/>
          <w:sz w:val="28"/>
          <w:szCs w:val="28"/>
          <w:lang w:val="uk-UA"/>
        </w:rPr>
      </w:pPr>
      <w:r w:rsidRPr="00977EC3">
        <w:rPr>
          <w:rFonts w:ascii="Times New Roman" w:hAnsi="Times New Roman" w:cs="Times New Roman"/>
          <w:b/>
          <w:sz w:val="28"/>
          <w:szCs w:val="28"/>
          <w:lang w:val="uk-UA"/>
        </w:rPr>
        <w:t xml:space="preserve">Структура роботи. </w:t>
      </w:r>
      <w:r w:rsidRPr="00977EC3">
        <w:rPr>
          <w:rFonts w:ascii="Times New Roman" w:hAnsi="Times New Roman" w:cs="Times New Roman"/>
          <w:sz w:val="28"/>
          <w:szCs w:val="28"/>
          <w:lang w:val="uk-UA"/>
        </w:rPr>
        <w:t>Кваліфікаційна робота складається зі вступу, основної частини (</w:t>
      </w:r>
      <w:r w:rsidR="006C4906">
        <w:rPr>
          <w:rFonts w:ascii="Times New Roman" w:hAnsi="Times New Roman" w:cs="Times New Roman"/>
          <w:sz w:val="28"/>
          <w:szCs w:val="28"/>
          <w:lang w:val="uk-UA"/>
        </w:rPr>
        <w:t>дв</w:t>
      </w:r>
      <w:r w:rsidRPr="00977EC3">
        <w:rPr>
          <w:rFonts w:ascii="Times New Roman" w:hAnsi="Times New Roman" w:cs="Times New Roman"/>
          <w:sz w:val="28"/>
          <w:szCs w:val="28"/>
          <w:lang w:val="uk-UA"/>
        </w:rPr>
        <w:t xml:space="preserve">ох розділів, </w:t>
      </w:r>
      <w:r w:rsidR="00E83ED1">
        <w:rPr>
          <w:rFonts w:ascii="Times New Roman" w:eastAsia="Times New Roman" w:hAnsi="Times New Roman" w:cs="Times New Roman"/>
          <w:sz w:val="28"/>
          <w:szCs w:val="28"/>
          <w:lang w:val="uk-UA"/>
        </w:rPr>
        <w:t>семи</w:t>
      </w:r>
      <w:r w:rsidRPr="00977EC3">
        <w:rPr>
          <w:rFonts w:ascii="Times New Roman" w:eastAsia="Times New Roman" w:hAnsi="Times New Roman" w:cs="Times New Roman"/>
          <w:sz w:val="28"/>
          <w:szCs w:val="28"/>
          <w:lang w:val="uk-UA"/>
        </w:rPr>
        <w:t xml:space="preserve"> під</w:t>
      </w:r>
      <w:r w:rsidRPr="00977EC3">
        <w:rPr>
          <w:rFonts w:ascii="Times New Roman" w:hAnsi="Times New Roman" w:cs="Times New Roman"/>
          <w:sz w:val="28"/>
          <w:szCs w:val="28"/>
          <w:lang w:val="uk-UA"/>
        </w:rPr>
        <w:t>розділів), висновку, списку використаних джерел та літератури (</w:t>
      </w:r>
      <w:r w:rsidR="006F0A0A">
        <w:rPr>
          <w:rFonts w:ascii="Times New Roman" w:hAnsi="Times New Roman" w:cs="Times New Roman"/>
          <w:sz w:val="28"/>
          <w:szCs w:val="28"/>
          <w:lang w:val="uk-UA"/>
        </w:rPr>
        <w:t>61</w:t>
      </w:r>
      <w:r w:rsidRPr="00977EC3">
        <w:rPr>
          <w:rFonts w:ascii="Times New Roman" w:hAnsi="Times New Roman" w:cs="Times New Roman"/>
          <w:sz w:val="28"/>
          <w:szCs w:val="28"/>
          <w:lang w:val="uk-UA"/>
        </w:rPr>
        <w:t xml:space="preserve">). </w:t>
      </w:r>
    </w:p>
    <w:p w:rsidR="00B14085" w:rsidRPr="00977EC3" w:rsidRDefault="00B14085" w:rsidP="00B14085">
      <w:pPr>
        <w:spacing w:after="0" w:line="360" w:lineRule="auto"/>
        <w:ind w:firstLine="709"/>
        <w:jc w:val="both"/>
        <w:rPr>
          <w:rFonts w:ascii="Times New Roman" w:hAnsi="Times New Roman" w:cs="Times New Roman"/>
          <w:sz w:val="28"/>
          <w:szCs w:val="28"/>
          <w:lang w:val="uk-UA"/>
        </w:rPr>
      </w:pPr>
      <w:r w:rsidRPr="00977EC3">
        <w:rPr>
          <w:rFonts w:ascii="Times New Roman" w:hAnsi="Times New Roman" w:cs="Times New Roman"/>
          <w:sz w:val="28"/>
          <w:szCs w:val="28"/>
          <w:lang w:val="uk-UA"/>
        </w:rPr>
        <w:t>Загальний обсяг роботи – 1</w:t>
      </w:r>
      <w:r w:rsidR="009E54F1">
        <w:rPr>
          <w:rFonts w:ascii="Times New Roman" w:hAnsi="Times New Roman" w:cs="Times New Roman"/>
          <w:sz w:val="28"/>
          <w:szCs w:val="28"/>
          <w:lang w:val="uk-UA"/>
        </w:rPr>
        <w:t>1</w:t>
      </w:r>
      <w:r w:rsidR="000D6DEA">
        <w:rPr>
          <w:rFonts w:ascii="Times New Roman" w:hAnsi="Times New Roman" w:cs="Times New Roman"/>
          <w:sz w:val="28"/>
          <w:szCs w:val="28"/>
          <w:lang w:val="uk-UA"/>
        </w:rPr>
        <w:t>6</w:t>
      </w:r>
      <w:r>
        <w:rPr>
          <w:rFonts w:ascii="Times New Roman" w:hAnsi="Times New Roman" w:cs="Times New Roman"/>
          <w:sz w:val="28"/>
          <w:szCs w:val="28"/>
          <w:lang w:val="uk-UA"/>
        </w:rPr>
        <w:t xml:space="preserve"> сторін</w:t>
      </w:r>
      <w:r w:rsidR="009E54F1">
        <w:rPr>
          <w:rFonts w:ascii="Times New Roman" w:hAnsi="Times New Roman" w:cs="Times New Roman"/>
          <w:sz w:val="28"/>
          <w:szCs w:val="28"/>
          <w:lang w:val="uk-UA"/>
        </w:rPr>
        <w:t>ок</w:t>
      </w:r>
      <w:r w:rsidRPr="00977EC3">
        <w:rPr>
          <w:rFonts w:ascii="Times New Roman" w:hAnsi="Times New Roman" w:cs="Times New Roman"/>
          <w:sz w:val="28"/>
          <w:szCs w:val="28"/>
          <w:lang w:val="uk-UA"/>
        </w:rPr>
        <w:t xml:space="preserve">, з них основного тексту – </w:t>
      </w:r>
      <w:r w:rsidR="009E54F1">
        <w:rPr>
          <w:rFonts w:ascii="Times New Roman" w:hAnsi="Times New Roman" w:cs="Times New Roman"/>
          <w:sz w:val="28"/>
          <w:szCs w:val="28"/>
          <w:lang w:val="uk-UA"/>
        </w:rPr>
        <w:t>98</w:t>
      </w:r>
      <w:r w:rsidRPr="00977EC3">
        <w:rPr>
          <w:rFonts w:ascii="Times New Roman" w:hAnsi="Times New Roman" w:cs="Times New Roman"/>
          <w:sz w:val="28"/>
          <w:szCs w:val="28"/>
          <w:lang w:val="uk-UA"/>
        </w:rPr>
        <w:t> сторінок.</w:t>
      </w:r>
    </w:p>
    <w:p w:rsidR="00382277" w:rsidRPr="0009399E" w:rsidRDefault="00382277" w:rsidP="00382277">
      <w:pPr>
        <w:spacing w:line="360" w:lineRule="auto"/>
        <w:ind w:firstLine="709"/>
        <w:contextualSpacing/>
        <w:jc w:val="both"/>
        <w:rPr>
          <w:rFonts w:ascii="Times New Roman" w:hAnsi="Times New Roman" w:cs="Times New Roman"/>
          <w:sz w:val="28"/>
          <w:szCs w:val="28"/>
          <w:lang w:val="uk-UA"/>
        </w:rPr>
      </w:pPr>
    </w:p>
    <w:p w:rsidR="00382277" w:rsidRDefault="0038227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46EAC" w:rsidRPr="00A46EAC" w:rsidRDefault="00C81003" w:rsidP="0080141F">
      <w:pPr>
        <w:spacing w:line="360" w:lineRule="auto"/>
        <w:ind w:firstLine="709"/>
        <w:contextualSpacing/>
        <w:jc w:val="center"/>
        <w:rPr>
          <w:rFonts w:ascii="Times New Roman" w:hAnsi="Times New Roman" w:cs="Times New Roman"/>
          <w:b/>
          <w:sz w:val="28"/>
          <w:szCs w:val="28"/>
          <w:lang w:val="uk-UA"/>
        </w:rPr>
      </w:pPr>
      <w:r w:rsidRPr="00A46EAC">
        <w:rPr>
          <w:rFonts w:ascii="Times New Roman" w:hAnsi="Times New Roman" w:cs="Times New Roman"/>
          <w:b/>
          <w:sz w:val="28"/>
          <w:szCs w:val="28"/>
          <w:lang w:val="uk-UA"/>
        </w:rPr>
        <w:lastRenderedPageBreak/>
        <w:t>РОЗДІЛ 1</w:t>
      </w:r>
    </w:p>
    <w:p w:rsidR="001D36F1" w:rsidRPr="00A46EAC" w:rsidRDefault="001D36F1" w:rsidP="00A46EAC">
      <w:pPr>
        <w:spacing w:line="360" w:lineRule="auto"/>
        <w:ind w:firstLine="709"/>
        <w:contextualSpacing/>
        <w:jc w:val="center"/>
        <w:rPr>
          <w:rFonts w:ascii="Times New Roman" w:hAnsi="Times New Roman" w:cs="Times New Roman"/>
          <w:b/>
          <w:sz w:val="28"/>
          <w:szCs w:val="28"/>
          <w:lang w:val="uk-UA"/>
        </w:rPr>
      </w:pPr>
      <w:r w:rsidRPr="00A46EAC">
        <w:rPr>
          <w:rFonts w:ascii="Times New Roman" w:hAnsi="Times New Roman" w:cs="Times New Roman"/>
          <w:b/>
          <w:sz w:val="28"/>
          <w:szCs w:val="28"/>
          <w:lang w:val="uk-UA"/>
        </w:rPr>
        <w:t>ТЕОРЕТИКО-ІСТОРИЧНІ ЗАСАДИ РОЗВИТКУ ХОРЕОГРАФІЧНОГО МИСТЕЦТВА У СВІТОВОМУ ТА УКРАЇНСЬКОМУ ТЕАТРІ ПЕРШОЇ ПОЛОВИНИ ХХ СТОЛІТТЯ</w:t>
      </w:r>
    </w:p>
    <w:p w:rsidR="00A46EAC" w:rsidRDefault="00A46EAC" w:rsidP="00C81003">
      <w:pPr>
        <w:spacing w:line="360" w:lineRule="auto"/>
        <w:ind w:firstLine="709"/>
        <w:contextualSpacing/>
        <w:jc w:val="both"/>
        <w:rPr>
          <w:rFonts w:ascii="Times New Roman" w:hAnsi="Times New Roman" w:cs="Times New Roman"/>
          <w:sz w:val="28"/>
          <w:szCs w:val="28"/>
          <w:lang w:val="uk-UA"/>
        </w:rPr>
      </w:pPr>
    </w:p>
    <w:p w:rsidR="00A46EAC" w:rsidRPr="0080141F" w:rsidRDefault="001D36F1" w:rsidP="0080141F">
      <w:pPr>
        <w:spacing w:line="360" w:lineRule="auto"/>
        <w:ind w:firstLine="709"/>
        <w:contextualSpacing/>
        <w:jc w:val="both"/>
        <w:rPr>
          <w:rFonts w:ascii="Times New Roman" w:hAnsi="Times New Roman" w:cs="Times New Roman"/>
          <w:b/>
          <w:sz w:val="28"/>
          <w:szCs w:val="28"/>
          <w:lang w:val="uk-UA"/>
        </w:rPr>
      </w:pPr>
      <w:r w:rsidRPr="00A46EAC">
        <w:rPr>
          <w:rFonts w:ascii="Times New Roman" w:hAnsi="Times New Roman" w:cs="Times New Roman"/>
          <w:b/>
          <w:sz w:val="28"/>
          <w:szCs w:val="28"/>
          <w:lang w:val="uk-UA"/>
        </w:rPr>
        <w:t>1.1. Міжнародні тенденції модернізму і їхні</w:t>
      </w:r>
      <w:r w:rsidR="00C81003" w:rsidRPr="00A46EAC">
        <w:rPr>
          <w:rFonts w:ascii="Times New Roman" w:hAnsi="Times New Roman" w:cs="Times New Roman"/>
          <w:b/>
          <w:sz w:val="28"/>
          <w:szCs w:val="28"/>
          <w:lang w:val="uk-UA"/>
        </w:rPr>
        <w:t>й вплив на оновлення театру</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Початок ХХ століття виявився періодом надзвичайно швидких і часто суперечливих змін, які охопили майже всі сфери життя. Європейські міста зростали, промисловість розширювалася, а технічні новації ставали невід’ємною частиною повсякденності. Художники цього часу дедалі гостріше відчували, що традиційні форми й засоби вже не здатні передати відчуття нової епохи. Театр, як і інші мистецтва, виявився втягнутим у вир цих змін і почав активно шукати но</w:t>
      </w:r>
      <w:r w:rsidR="00C81003">
        <w:rPr>
          <w:rFonts w:ascii="Times New Roman" w:hAnsi="Times New Roman" w:cs="Times New Roman"/>
          <w:sz w:val="28"/>
          <w:szCs w:val="28"/>
          <w:lang w:val="uk-UA"/>
        </w:rPr>
        <w:t xml:space="preserve">ві способи взаємодії зі світом. </w:t>
      </w:r>
      <w:r w:rsidRPr="001D36F1">
        <w:rPr>
          <w:rFonts w:ascii="Times New Roman" w:hAnsi="Times New Roman" w:cs="Times New Roman"/>
          <w:sz w:val="28"/>
          <w:szCs w:val="28"/>
          <w:lang w:val="uk-UA"/>
        </w:rPr>
        <w:t>Модернізм, який охопив літературу, живопис, архітектуру і музику, поступово проник і в театральне середовище. Творці нового театру прагнули позбутися застарілих канонів, що домінували впродовж XIX століття. Стало очевидно, що театр більше не може обмежуватися реалістичним відтворенням життя, адже сама реальність перестала бути однозначною та зрозумілою. Пошук нових засобів вираження привів до появи численних експериментів, у яких важливе місце почала відігравати пластична дія.</w:t>
      </w:r>
    </w:p>
    <w:p w:rsidR="001D36F1" w:rsidRPr="001D36F1" w:rsidRDefault="00C81003" w:rsidP="00C8100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культурних столицях Європи, наприклад,</w:t>
      </w:r>
      <w:r w:rsidR="001D36F1" w:rsidRPr="001D36F1">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арижі, Берліні, Празі, Мюнхені </w:t>
      </w:r>
      <w:r w:rsidR="001D36F1" w:rsidRPr="001D36F1">
        <w:rPr>
          <w:rFonts w:ascii="Times New Roman" w:hAnsi="Times New Roman" w:cs="Times New Roman"/>
          <w:sz w:val="28"/>
          <w:szCs w:val="28"/>
          <w:lang w:val="uk-UA"/>
        </w:rPr>
        <w:t xml:space="preserve"> формувалися середовища, відкриті для нових художніх практик. На сценах цих міст почали з’являтися постановки, у яких рух переставав бути лише елементом декоративності чи супровідної дії, а поступово перетворювався на повноцінну частину театрального висловлювання. Відмова від </w:t>
      </w:r>
      <w:proofErr w:type="spellStart"/>
      <w:r w:rsidR="001D36F1" w:rsidRPr="001D36F1">
        <w:rPr>
          <w:rFonts w:ascii="Times New Roman" w:hAnsi="Times New Roman" w:cs="Times New Roman"/>
          <w:sz w:val="28"/>
          <w:szCs w:val="28"/>
          <w:lang w:val="uk-UA"/>
        </w:rPr>
        <w:t>наративної</w:t>
      </w:r>
      <w:proofErr w:type="spellEnd"/>
      <w:r w:rsidR="001D36F1" w:rsidRPr="001D36F1">
        <w:rPr>
          <w:rFonts w:ascii="Times New Roman" w:hAnsi="Times New Roman" w:cs="Times New Roman"/>
          <w:sz w:val="28"/>
          <w:szCs w:val="28"/>
          <w:lang w:val="uk-UA"/>
        </w:rPr>
        <w:t xml:space="preserve"> однозначності, інтерес до внутрішнього стану людини, до її підсвідомих імпульсів і переживань сприяли переосмисленню ролі</w:t>
      </w:r>
      <w:r>
        <w:rPr>
          <w:rFonts w:ascii="Times New Roman" w:hAnsi="Times New Roman" w:cs="Times New Roman"/>
          <w:sz w:val="28"/>
          <w:szCs w:val="28"/>
          <w:lang w:val="uk-UA"/>
        </w:rPr>
        <w:t xml:space="preserve"> танцю в театральному просторі. </w:t>
      </w:r>
      <w:r w:rsidR="001D36F1" w:rsidRPr="001D36F1">
        <w:rPr>
          <w:rFonts w:ascii="Times New Roman" w:hAnsi="Times New Roman" w:cs="Times New Roman"/>
          <w:sz w:val="28"/>
          <w:szCs w:val="28"/>
          <w:lang w:val="uk-UA"/>
        </w:rPr>
        <w:t xml:space="preserve">Варто згадати також про те, що театральні пошуки модернізму тісно перепліталися з новими течіями в музиці та образотворчому </w:t>
      </w:r>
      <w:r w:rsidR="001D36F1" w:rsidRPr="001D36F1">
        <w:rPr>
          <w:rFonts w:ascii="Times New Roman" w:hAnsi="Times New Roman" w:cs="Times New Roman"/>
          <w:sz w:val="28"/>
          <w:szCs w:val="28"/>
          <w:lang w:val="uk-UA"/>
        </w:rPr>
        <w:lastRenderedPageBreak/>
        <w:t>мистецтві. Композитори прагнули ритмічної свободи, художники розкладали предмет на множину геометричн</w:t>
      </w:r>
      <w:r w:rsidR="000E2910">
        <w:rPr>
          <w:rFonts w:ascii="Times New Roman" w:hAnsi="Times New Roman" w:cs="Times New Roman"/>
          <w:sz w:val="28"/>
          <w:szCs w:val="28"/>
          <w:lang w:val="uk-UA"/>
        </w:rPr>
        <w:t>ої</w:t>
      </w:r>
      <w:r w:rsidR="001D36F1" w:rsidRPr="001D36F1">
        <w:rPr>
          <w:rFonts w:ascii="Times New Roman" w:hAnsi="Times New Roman" w:cs="Times New Roman"/>
          <w:sz w:val="28"/>
          <w:szCs w:val="28"/>
          <w:lang w:val="uk-UA"/>
        </w:rPr>
        <w:t xml:space="preserve"> площин</w:t>
      </w:r>
      <w:r w:rsidR="000E2910">
        <w:rPr>
          <w:rFonts w:ascii="Times New Roman" w:hAnsi="Times New Roman" w:cs="Times New Roman"/>
          <w:sz w:val="28"/>
          <w:szCs w:val="28"/>
          <w:lang w:val="uk-UA"/>
        </w:rPr>
        <w:t>и</w:t>
      </w:r>
      <w:r w:rsidR="001D36F1" w:rsidRPr="001D36F1">
        <w:rPr>
          <w:rFonts w:ascii="Times New Roman" w:hAnsi="Times New Roman" w:cs="Times New Roman"/>
          <w:sz w:val="28"/>
          <w:szCs w:val="28"/>
          <w:lang w:val="uk-UA"/>
        </w:rPr>
        <w:t>, а хореографи шукали нову природність руху, відмінну від канонів класичного балету. Така взаємодія різних видів мистецтва створювала атмосферу творчого експерименту, де кожна дисципліна впливала на інші.</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На початку ХХ століття дедалі більше митців почали ставити питання про сутність самого театру. Чи має він відтворювати життя, чи створювати власну реальність? Чи можна використовувати ті самі засоби, які були цілком доречними в попередні десятиліття? Чи повинен театр спиратися на акторське слово, чи може знайти нові форми вираження через рух, звук, світло? Відповіді на ці питання різнилися, але всі вони вел</w:t>
      </w:r>
      <w:r w:rsidR="00C81003">
        <w:rPr>
          <w:rFonts w:ascii="Times New Roman" w:hAnsi="Times New Roman" w:cs="Times New Roman"/>
          <w:sz w:val="28"/>
          <w:szCs w:val="28"/>
          <w:lang w:val="uk-UA"/>
        </w:rPr>
        <w:t xml:space="preserve">и до однієї спільної тенденції оновлення театральної мови. </w:t>
      </w:r>
      <w:r w:rsidRPr="001D36F1">
        <w:rPr>
          <w:rFonts w:ascii="Times New Roman" w:hAnsi="Times New Roman" w:cs="Times New Roman"/>
          <w:sz w:val="28"/>
          <w:szCs w:val="28"/>
          <w:lang w:val="uk-UA"/>
        </w:rPr>
        <w:t>Однією з найхарактерніших ознак модерного театру стала увага до тілесності. Тіло актора перестає бути «носієм ролі» в традиційному сенсі та поступово набуває самостійного виражального значення. Саме в цей час танець і пластика починають відігравати важливу роль у створенні сценічного образу. Цей процес мав різні прояви: від стилізованих жестових систем до активного використання танцювальних фрагментів у драматичних виставах. Усе це вимагало від акторів ново</w:t>
      </w:r>
      <w:r w:rsidR="00C81003">
        <w:rPr>
          <w:rFonts w:ascii="Times New Roman" w:hAnsi="Times New Roman" w:cs="Times New Roman"/>
          <w:sz w:val="28"/>
          <w:szCs w:val="28"/>
          <w:lang w:val="uk-UA"/>
        </w:rPr>
        <w:t xml:space="preserve">ї підготовки, а від режисерів </w:t>
      </w:r>
      <w:r w:rsidRPr="001D36F1">
        <w:rPr>
          <w:rFonts w:ascii="Times New Roman" w:hAnsi="Times New Roman" w:cs="Times New Roman"/>
          <w:sz w:val="28"/>
          <w:szCs w:val="28"/>
          <w:lang w:val="uk-UA"/>
        </w:rPr>
        <w:t>уміння працювати з рухом так само точно, як і зі словом.</w:t>
      </w:r>
      <w:r w:rsidR="000E2910">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Паралельно відбувалося поступове руйнування меж між різними театральними жанрами. На межі століть з’являються спроби інтеграції танцю з драмою, вокалу з пластикою, руху зі словом. Театр прагне повернути собі універсальність, властиву йому в давні епохи, але вже на новому рівні, в умовах модерного мислення. Саме тому багато митців почали звертатися до ідей синтезу мистецтв, які на той час набували особливої популярності.</w:t>
      </w:r>
    </w:p>
    <w:p w:rsid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Цікаво, що модерністичні пошуки не мали єдиного центру. Вони розвивалися у кількох напрямах одночасно, часом суперечили один одному, але саме ця різнорідність породила багатство форм, що вплинули на подальший розвиток театру. У Німеччині сильні позиції здобув експресіонізм, який прагнув через рух передати</w:t>
      </w:r>
      <w:r w:rsidR="00C81003">
        <w:rPr>
          <w:rFonts w:ascii="Times New Roman" w:hAnsi="Times New Roman" w:cs="Times New Roman"/>
          <w:sz w:val="28"/>
          <w:szCs w:val="28"/>
          <w:lang w:val="uk-UA"/>
        </w:rPr>
        <w:t xml:space="preserve"> внутрішнє напруження людини, у </w:t>
      </w:r>
      <w:r w:rsidRPr="001D36F1">
        <w:rPr>
          <w:rFonts w:ascii="Times New Roman" w:hAnsi="Times New Roman" w:cs="Times New Roman"/>
          <w:sz w:val="28"/>
          <w:szCs w:val="28"/>
          <w:lang w:val="uk-UA"/>
        </w:rPr>
        <w:t xml:space="preserve">Франції </w:t>
      </w:r>
      <w:r w:rsidRPr="001D36F1">
        <w:rPr>
          <w:rFonts w:ascii="Times New Roman" w:hAnsi="Times New Roman" w:cs="Times New Roman"/>
          <w:sz w:val="28"/>
          <w:szCs w:val="28"/>
          <w:lang w:val="uk-UA"/>
        </w:rPr>
        <w:lastRenderedPageBreak/>
        <w:t>посилювалася тенденція до витонченого поєднання жесту й образу, що перегукувалося з символістичною</w:t>
      </w:r>
      <w:r w:rsidR="00C81003">
        <w:rPr>
          <w:rFonts w:ascii="Times New Roman" w:hAnsi="Times New Roman" w:cs="Times New Roman"/>
          <w:sz w:val="28"/>
          <w:szCs w:val="28"/>
          <w:lang w:val="uk-UA"/>
        </w:rPr>
        <w:t xml:space="preserve"> традицією, у </w:t>
      </w:r>
      <w:r w:rsidRPr="001D36F1">
        <w:rPr>
          <w:rFonts w:ascii="Times New Roman" w:hAnsi="Times New Roman" w:cs="Times New Roman"/>
          <w:sz w:val="28"/>
          <w:szCs w:val="28"/>
          <w:lang w:val="uk-UA"/>
        </w:rPr>
        <w:t>США виникали перші школи модерн-танцю, які наголошували на природності руху та сво</w:t>
      </w:r>
      <w:r w:rsidR="00C81003">
        <w:rPr>
          <w:rFonts w:ascii="Times New Roman" w:hAnsi="Times New Roman" w:cs="Times New Roman"/>
          <w:sz w:val="28"/>
          <w:szCs w:val="28"/>
          <w:lang w:val="uk-UA"/>
        </w:rPr>
        <w:t xml:space="preserve">боді індивідуального вираження. </w:t>
      </w:r>
      <w:r w:rsidRPr="001D36F1">
        <w:rPr>
          <w:rFonts w:ascii="Times New Roman" w:hAnsi="Times New Roman" w:cs="Times New Roman"/>
          <w:sz w:val="28"/>
          <w:szCs w:val="28"/>
          <w:lang w:val="uk-UA"/>
        </w:rPr>
        <w:t>Загальноєвропейські процеси, пов’язані з руйнуванням старих мистецьких ієрархій, сприяли тому, що танець і пластична дія поступово виходили на перший план у театральних експериментах. Танець переставав бути лише вид</w:t>
      </w:r>
      <w:r w:rsidR="00C81003">
        <w:rPr>
          <w:rFonts w:ascii="Times New Roman" w:hAnsi="Times New Roman" w:cs="Times New Roman"/>
          <w:sz w:val="28"/>
          <w:szCs w:val="28"/>
          <w:lang w:val="uk-UA"/>
        </w:rPr>
        <w:t>ом мистецтва для окремої сцени,</w:t>
      </w:r>
      <w:r w:rsidRPr="001D36F1">
        <w:rPr>
          <w:rFonts w:ascii="Times New Roman" w:hAnsi="Times New Roman" w:cs="Times New Roman"/>
          <w:sz w:val="28"/>
          <w:szCs w:val="28"/>
          <w:lang w:val="uk-UA"/>
        </w:rPr>
        <w:t xml:space="preserve"> він починав виконувати функцію комунікації між актором, простором і глядачем. Цей новий погляд на роль руху згодом стане визначальним не лише для театрального авангарду, а й для становлення сучасного танцювального театру.</w:t>
      </w:r>
    </w:p>
    <w:p w:rsidR="001D36F1" w:rsidRPr="001D36F1" w:rsidRDefault="00C81003" w:rsidP="00C8100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D36F1" w:rsidRPr="001D36F1">
        <w:rPr>
          <w:rFonts w:ascii="Times New Roman" w:hAnsi="Times New Roman" w:cs="Times New Roman"/>
          <w:sz w:val="28"/>
          <w:szCs w:val="28"/>
          <w:lang w:val="uk-UA"/>
        </w:rPr>
        <w:t xml:space="preserve"> театральній практиці початку ХХ століття формується нове уявлення про сценічний простір. Театр уже не сприймається як місце, де глядач спостерігає за дією з безпечної відстані. Навпаки, митці прагнули посилити відчуття присутності, створити простір напруги, у який глядач неминуче занурюється. Саме з цієї потреби виникали постановки, що руйнували традиційні декорації, замінювали їх абстрактними конструкціями або динамічними світловими рішеннями. Тіло актора в такому просторі набувало особливої ваги. Кожен рух ставав частиною композиції, залежною</w:t>
      </w:r>
      <w:r>
        <w:rPr>
          <w:rFonts w:ascii="Times New Roman" w:hAnsi="Times New Roman" w:cs="Times New Roman"/>
          <w:sz w:val="28"/>
          <w:szCs w:val="28"/>
          <w:lang w:val="uk-UA"/>
        </w:rPr>
        <w:t xml:space="preserve"> від світла, тіні, ритму сцени. </w:t>
      </w:r>
      <w:r w:rsidR="001D36F1" w:rsidRPr="001D36F1">
        <w:rPr>
          <w:rFonts w:ascii="Times New Roman" w:hAnsi="Times New Roman" w:cs="Times New Roman"/>
          <w:sz w:val="28"/>
          <w:szCs w:val="28"/>
          <w:lang w:val="uk-UA"/>
        </w:rPr>
        <w:t>Пошуки нових форм були не лише реакцією на естетичні зміни епохи. Вони відображали глибше відчуття нестабільності, яке охопило європейське суспільство перед Першою світовою війною. У мистецьких колах говорили про втрату ґрунту під ногами, про необхідність переосмислити саме поняття людини й її місце у світі. Театр, як чутливий інструмент, відгукувався на ці запити, дозволяючи митцям експериментувати з формами вираження, які могли передати складні емоційні й психологічні стани.</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Окремо варто звернути увагу на те, що поширення модерністичних ідей збіглося із розвитком нових засобів комунікації. Фотографія, кіно, масові періодичні видання створювали нову візуальність, яка відрізнялася від того, що було звичним у XIX столітті. Глядачі дедалі частіше сприймали світ як </w:t>
      </w:r>
      <w:r w:rsidRPr="001D36F1">
        <w:rPr>
          <w:rFonts w:ascii="Times New Roman" w:hAnsi="Times New Roman" w:cs="Times New Roman"/>
          <w:sz w:val="28"/>
          <w:szCs w:val="28"/>
          <w:lang w:val="uk-UA"/>
        </w:rPr>
        <w:lastRenderedPageBreak/>
        <w:t>миттєвий, фрагментарний, сповнений контрастів. Театр не хотів відставати від цих процесів, тому активно впроваджував нові прийоми, які допомагали передати розірваність і багатошаровість сучасної реальності. У такому середовищі танець і пластична дія ставали прир</w:t>
      </w:r>
      <w:r w:rsidR="00C81003">
        <w:rPr>
          <w:rFonts w:ascii="Times New Roman" w:hAnsi="Times New Roman" w:cs="Times New Roman"/>
          <w:sz w:val="28"/>
          <w:szCs w:val="28"/>
          <w:lang w:val="uk-UA"/>
        </w:rPr>
        <w:t>одною відповіддю на запит часу.</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Не менш важливою була зміна ставлення до акторської підготовки. Якщо раніше актор здебільшого працював над голосом і чітким вимовлянням тексту, то тепер дедалі більшої ваги набували тренінги, спрямовані на опанування руху, дихання, балансу. У різних країнах виникали студії, де викладали ритміку, пантоміму, імпровізацію. Педагоги прагнули навчити актора відчувати своє тіло як інструмент, який здатен створювати складні та багатозначні образи без опори на словесну драматургію. Деякі школи йшли ще далі й пропонували повністю відмовитися від тексту, дозволяючи руху стат</w:t>
      </w:r>
      <w:r w:rsidR="00C81003">
        <w:rPr>
          <w:rFonts w:ascii="Times New Roman" w:hAnsi="Times New Roman" w:cs="Times New Roman"/>
          <w:sz w:val="28"/>
          <w:szCs w:val="28"/>
          <w:lang w:val="uk-UA"/>
        </w:rPr>
        <w:t xml:space="preserve">и основним компонентом вистави. </w:t>
      </w:r>
      <w:r w:rsidRPr="001D36F1">
        <w:rPr>
          <w:rFonts w:ascii="Times New Roman" w:hAnsi="Times New Roman" w:cs="Times New Roman"/>
          <w:sz w:val="28"/>
          <w:szCs w:val="28"/>
          <w:lang w:val="uk-UA"/>
        </w:rPr>
        <w:t>Вплив модернізму простежується й у прагненні театру до чистоти форми. У постановках цього часу можна помітити бажання позбутися всього зайвого, що заважало б глядачеві зосередитися на суті. Це стосувалося й хореографічних елементів. Танцювальні фрагменти не мали бути декоративними вставками, вони мусили служити ідеї вистави, її внутрішньому ритму. Чіткі, енергійні, інколи майже абстрактні рухи підкреслювали напругу сцени. Інколи вони мали символічне значення, інколи чисто емоційне, але завжди були важливим носієм смислу.</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різних країнах ці процеси мали свої особливості. Але спільною рисою всюди була увага до синтезу мистецтв. Злиття хореографії з драмою, руху з музикою, пластики з візуальними ефектами відкривало нові можливості для режисерів і хореографів. Театр виходив за межі літературного жанру, перетворюючись на складну систему взаємодії різних мистецьких елементів. Такі зміни закладали підґрунтя для подальших новаторських пошуків першої половини ХХ століття, серед яких особливе місце посідало хореографічне експеримент</w:t>
      </w:r>
      <w:r w:rsidR="00C81003">
        <w:rPr>
          <w:rFonts w:ascii="Times New Roman" w:hAnsi="Times New Roman" w:cs="Times New Roman"/>
          <w:sz w:val="28"/>
          <w:szCs w:val="28"/>
          <w:lang w:val="uk-UA"/>
        </w:rPr>
        <w:t xml:space="preserve">ування. </w:t>
      </w:r>
      <w:r w:rsidRPr="001D36F1">
        <w:rPr>
          <w:rFonts w:ascii="Times New Roman" w:hAnsi="Times New Roman" w:cs="Times New Roman"/>
          <w:sz w:val="28"/>
          <w:szCs w:val="28"/>
          <w:lang w:val="uk-UA"/>
        </w:rPr>
        <w:t xml:space="preserve">Звичайно, не всі сучасники сприймали такі нововведення однаково. У багатьох критиків нові театральні форми викликали здивування </w:t>
      </w:r>
      <w:r w:rsidRPr="001D36F1">
        <w:rPr>
          <w:rFonts w:ascii="Times New Roman" w:hAnsi="Times New Roman" w:cs="Times New Roman"/>
          <w:sz w:val="28"/>
          <w:szCs w:val="28"/>
          <w:lang w:val="uk-UA"/>
        </w:rPr>
        <w:lastRenderedPageBreak/>
        <w:t>або й відверте неприйняття. Їм здавалося, що театр утрачає свою традиційну функцію. Але згодом стало зрозуміло, що саме ці на перший погляд різкі зміни забезпечили розвиток театру на десятиліття вперед. У деяких країнах модерністичні тенденції дали змогу створити зовсім новий тип театральної культури, де слово, рух і музика співіснували на рівних.</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Що стосується танцю, то початок ХХ століття вивів його за межі звичних форм. Класичний балет продовжував існувати у своїй усталеній традиції, але паралельно розвивалися течії, які ставили під сумнів його домінування. Митці шукали природності руху, відмовлялися від надмірної академічності, намагалися через пластику висловити те, що здавалося неможливим передати словами. Саме ця свобода і внутрішня напруга модерного танцю стала важливим чинником оновлення театру, де рух поступово перетворювався на один із </w:t>
      </w:r>
      <w:proofErr w:type="spellStart"/>
      <w:r w:rsidRPr="001D36F1">
        <w:rPr>
          <w:rFonts w:ascii="Times New Roman" w:hAnsi="Times New Roman" w:cs="Times New Roman"/>
          <w:sz w:val="28"/>
          <w:szCs w:val="28"/>
          <w:lang w:val="uk-UA"/>
        </w:rPr>
        <w:t>найдієвіших</w:t>
      </w:r>
      <w:proofErr w:type="spellEnd"/>
      <w:r w:rsidRPr="001D36F1">
        <w:rPr>
          <w:rFonts w:ascii="Times New Roman" w:hAnsi="Times New Roman" w:cs="Times New Roman"/>
          <w:sz w:val="28"/>
          <w:szCs w:val="28"/>
          <w:lang w:val="uk-UA"/>
        </w:rPr>
        <w:t xml:space="preserve"> засобів створен</w:t>
      </w:r>
      <w:r w:rsidR="00C81003">
        <w:rPr>
          <w:rFonts w:ascii="Times New Roman" w:hAnsi="Times New Roman" w:cs="Times New Roman"/>
          <w:sz w:val="28"/>
          <w:szCs w:val="28"/>
          <w:lang w:val="uk-UA"/>
        </w:rPr>
        <w:t xml:space="preserve">ня сценічної дії. </w:t>
      </w:r>
      <w:r w:rsidRPr="001D36F1">
        <w:rPr>
          <w:rFonts w:ascii="Times New Roman" w:hAnsi="Times New Roman" w:cs="Times New Roman"/>
          <w:sz w:val="28"/>
          <w:szCs w:val="28"/>
          <w:lang w:val="uk-UA"/>
        </w:rPr>
        <w:t>Усе це сприяло тому, що театр початку ХХ століття постає як живий, мінливий, інколи суперечливий простір, який шукає нових форм і водночас не відкидає необхідності осмислення. Модернізм не пропонував готових відповідей, але відкривав шлях до глибоких внутрішніх трансформацій. Театр прийняв цей виклик, дозволивши танцю, музиці, світлу й руху увійти до своєї мови і стати її невід’ємною частиною.</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ті роки, коли Європа переживала зрушення, що торкнулися не лише мистецтва, а й самого способу життя, театральні діячі дедалі більше звертали увагу на теми, пов’язані з внутрішніми конфліктами людини. У центрі уваги опинялися переживання, які було важко або неможливо описати словами. Саме тут пластика й танець набували особливої ваги, адже рух спроможний відтворити найтонші зміни настрою, стану, внутрішнього напруження. Це був час, коли мистецтво відверталося від зовнішньої </w:t>
      </w:r>
      <w:proofErr w:type="spellStart"/>
      <w:r w:rsidRPr="001D36F1">
        <w:rPr>
          <w:rFonts w:ascii="Times New Roman" w:hAnsi="Times New Roman" w:cs="Times New Roman"/>
          <w:sz w:val="28"/>
          <w:szCs w:val="28"/>
          <w:lang w:val="uk-UA"/>
        </w:rPr>
        <w:t>подієвості</w:t>
      </w:r>
      <w:proofErr w:type="spellEnd"/>
      <w:r w:rsidRPr="001D36F1">
        <w:rPr>
          <w:rFonts w:ascii="Times New Roman" w:hAnsi="Times New Roman" w:cs="Times New Roman"/>
          <w:sz w:val="28"/>
          <w:szCs w:val="28"/>
          <w:lang w:val="uk-UA"/>
        </w:rPr>
        <w:t xml:space="preserve"> і шукало шляхів до більш глибинного та образного відображення світу.</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Зростала роль емоційної експресії. Виконавці прагнули не просто виконати певний рух, а прожити його, передати через нього власну внутрішню історію. Відбувалося своєрідне розширення меж театральної мови: рух починав виконувати функцію емоційного коментаря, інколи став</w:t>
      </w:r>
      <w:r w:rsidR="00C81003">
        <w:rPr>
          <w:rFonts w:ascii="Times New Roman" w:hAnsi="Times New Roman" w:cs="Times New Roman"/>
          <w:sz w:val="28"/>
          <w:szCs w:val="28"/>
          <w:lang w:val="uk-UA"/>
        </w:rPr>
        <w:t xml:space="preserve"> </w:t>
      </w:r>
      <w:r w:rsidR="00C81003">
        <w:rPr>
          <w:rFonts w:ascii="Times New Roman" w:hAnsi="Times New Roman" w:cs="Times New Roman"/>
          <w:sz w:val="28"/>
          <w:szCs w:val="28"/>
          <w:lang w:val="uk-UA"/>
        </w:rPr>
        <w:lastRenderedPageBreak/>
        <w:t>замінником тексту, а подеколи і</w:t>
      </w:r>
      <w:r w:rsidRPr="001D36F1">
        <w:rPr>
          <w:rFonts w:ascii="Times New Roman" w:hAnsi="Times New Roman" w:cs="Times New Roman"/>
          <w:sz w:val="28"/>
          <w:szCs w:val="28"/>
          <w:lang w:val="uk-UA"/>
        </w:rPr>
        <w:t xml:space="preserve"> його запереченням. Режисери дозволяли собі залишати акторів на сцені у мовчанні, але водночас створювали складні хореографічні варіації, що перетворювали тишу на наповнений змістом елемент драматургії.</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Пластичний компонент ставав і засобом структурування сцени. У деяких постановках можна було спостерігати, як актори рухалися за невидимою внутрішньою логікою, яка не була прив’язана до словесного тексту. Їхні переміщення створювали ритм, що визначав динаміку всієї вистави. Режисери й хореографи дедалі частіше працювали разом, шукаючи способи поєднати драматичну й танцювальну логіку. Саме в цей час виникає чимало експериментів із ритмізацією сценічного простору, коли рух акторів нагадує майже музичну партитуру.</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Ще однією характерною рисою театрального модернізму стала увага до індивідуальності виконавця. Артист перестає бути «носієм ролі», підпорядкованим тексту чи режисерському задуму. Йому дозволяють проявляти власну пластику, власний спосіб відчуття світу. Цей підхід, який особливо активно розвивався в європейських студіях, спри</w:t>
      </w:r>
      <w:r w:rsidR="00C81003">
        <w:rPr>
          <w:rFonts w:ascii="Times New Roman" w:hAnsi="Times New Roman" w:cs="Times New Roman"/>
          <w:sz w:val="28"/>
          <w:szCs w:val="28"/>
          <w:lang w:val="uk-UA"/>
        </w:rPr>
        <w:t xml:space="preserve">яв появі нових типів виконавців, </w:t>
      </w:r>
      <w:r w:rsidRPr="001D36F1">
        <w:rPr>
          <w:rFonts w:ascii="Times New Roman" w:hAnsi="Times New Roman" w:cs="Times New Roman"/>
          <w:sz w:val="28"/>
          <w:szCs w:val="28"/>
          <w:lang w:val="uk-UA"/>
        </w:rPr>
        <w:t>артистів із яскравою тілесною мовою, здатних побудувати образ не словами, а переважно рухом. У деяких театральних експериментах драматичний актор перетворювався ма</w:t>
      </w:r>
      <w:r w:rsidR="00C81003">
        <w:rPr>
          <w:rFonts w:ascii="Times New Roman" w:hAnsi="Times New Roman" w:cs="Times New Roman"/>
          <w:sz w:val="28"/>
          <w:szCs w:val="28"/>
          <w:lang w:val="uk-UA"/>
        </w:rPr>
        <w:t>йже на танцівника, а танцівник</w:t>
      </w:r>
      <w:r w:rsidRPr="001D36F1">
        <w:rPr>
          <w:rFonts w:ascii="Times New Roman" w:hAnsi="Times New Roman" w:cs="Times New Roman"/>
          <w:sz w:val="28"/>
          <w:szCs w:val="28"/>
          <w:lang w:val="uk-UA"/>
        </w:rPr>
        <w:t xml:space="preserve"> на актора, що вимагало від обох максимально</w:t>
      </w:r>
      <w:r w:rsidR="00C81003">
        <w:rPr>
          <w:rFonts w:ascii="Times New Roman" w:hAnsi="Times New Roman" w:cs="Times New Roman"/>
          <w:sz w:val="28"/>
          <w:szCs w:val="28"/>
          <w:lang w:val="uk-UA"/>
        </w:rPr>
        <w:t xml:space="preserve">го розвитку пластичних навичок. </w:t>
      </w:r>
      <w:r w:rsidRPr="001D36F1">
        <w:rPr>
          <w:rFonts w:ascii="Times New Roman" w:hAnsi="Times New Roman" w:cs="Times New Roman"/>
          <w:sz w:val="28"/>
          <w:szCs w:val="28"/>
          <w:lang w:val="uk-UA"/>
        </w:rPr>
        <w:t xml:space="preserve">Паралельно змінювалося і ставлення до глядача. Якщо в традиційному театрі він виконував роль спостерігача, то модернізм прагнув зробити його співучасником. Цього досягали різними способами. Іноді дія розгорталася настільки </w:t>
      </w:r>
      <w:proofErr w:type="spellStart"/>
      <w:r w:rsidRPr="001D36F1">
        <w:rPr>
          <w:rFonts w:ascii="Times New Roman" w:hAnsi="Times New Roman" w:cs="Times New Roman"/>
          <w:sz w:val="28"/>
          <w:szCs w:val="28"/>
          <w:lang w:val="uk-UA"/>
        </w:rPr>
        <w:t>інтенсивно</w:t>
      </w:r>
      <w:proofErr w:type="spellEnd"/>
      <w:r w:rsidRPr="001D36F1">
        <w:rPr>
          <w:rFonts w:ascii="Times New Roman" w:hAnsi="Times New Roman" w:cs="Times New Roman"/>
          <w:sz w:val="28"/>
          <w:szCs w:val="28"/>
          <w:lang w:val="uk-UA"/>
        </w:rPr>
        <w:t xml:space="preserve">, що глядачеві здавалося, ніби він опинився в самісінькому центрі сценічного простору. В інших випадках режисери навмисно порушували звичний темп або структуру вистави, змушуючи публіку реагувати </w:t>
      </w:r>
      <w:proofErr w:type="spellStart"/>
      <w:r w:rsidRPr="001D36F1">
        <w:rPr>
          <w:rFonts w:ascii="Times New Roman" w:hAnsi="Times New Roman" w:cs="Times New Roman"/>
          <w:sz w:val="28"/>
          <w:szCs w:val="28"/>
          <w:lang w:val="uk-UA"/>
        </w:rPr>
        <w:t>емоційно</w:t>
      </w:r>
      <w:proofErr w:type="spellEnd"/>
      <w:r w:rsidRPr="001D36F1">
        <w:rPr>
          <w:rFonts w:ascii="Times New Roman" w:hAnsi="Times New Roman" w:cs="Times New Roman"/>
          <w:sz w:val="28"/>
          <w:szCs w:val="28"/>
          <w:lang w:val="uk-UA"/>
        </w:rPr>
        <w:t>, навіть якщо вона намагалася зберегти дистанцію. Саме тоді рух на сцені почав виконувати роль засобу комунікації з глядачем: він привертав увагу, змінював атмосферу, створював настрій.</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Важливо зазначити, що модернізм не лише розширив пластичні можливості театру, а й </w:t>
      </w:r>
      <w:r w:rsidRPr="001D36F1">
        <w:rPr>
          <w:rFonts w:ascii="Times New Roman" w:hAnsi="Times New Roman" w:cs="Times New Roman"/>
          <w:sz w:val="28"/>
          <w:szCs w:val="28"/>
          <w:lang w:val="uk-UA"/>
        </w:rPr>
        <w:lastRenderedPageBreak/>
        <w:t>спричинив переосмислення самої природи хореографії. Танець перестає бути прикрасою або окремим видовищем, винесеним за межі театральної драматургії. Він інтегрується в саму структуру вистави. Це означало, що хореографи мусили працювати не як окремі творці, а як частина єдиного режисерського задуму. Такий підхід сприяв виникненню нового типу сценічної пластики, у якій зникала межа між власне танцем і руховою дією.</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Серед європейських митців цього часу активно поширюється думка, що сцена має працювати як єд</w:t>
      </w:r>
      <w:r w:rsidR="00C81003">
        <w:rPr>
          <w:rFonts w:ascii="Times New Roman" w:hAnsi="Times New Roman" w:cs="Times New Roman"/>
          <w:sz w:val="28"/>
          <w:szCs w:val="28"/>
          <w:lang w:val="uk-UA"/>
        </w:rPr>
        <w:t xml:space="preserve">ине живе тіло, де кожен елемент, </w:t>
      </w:r>
      <w:r w:rsidRPr="001D36F1">
        <w:rPr>
          <w:rFonts w:ascii="Times New Roman" w:hAnsi="Times New Roman" w:cs="Times New Roman"/>
          <w:sz w:val="28"/>
          <w:szCs w:val="28"/>
          <w:lang w:val="uk-UA"/>
        </w:rPr>
        <w:t>від жесту до світла</w:t>
      </w:r>
      <w:r w:rsidR="00C81003">
        <w:rPr>
          <w:rFonts w:ascii="Times New Roman" w:hAnsi="Times New Roman" w:cs="Times New Roman"/>
          <w:sz w:val="28"/>
          <w:szCs w:val="28"/>
          <w:lang w:val="uk-UA"/>
        </w:rPr>
        <w:t>,</w:t>
      </w:r>
      <w:r w:rsidRPr="001D36F1">
        <w:rPr>
          <w:rFonts w:ascii="Times New Roman" w:hAnsi="Times New Roman" w:cs="Times New Roman"/>
          <w:sz w:val="28"/>
          <w:szCs w:val="28"/>
          <w:lang w:val="uk-UA"/>
        </w:rPr>
        <w:t xml:space="preserve"> є взаємопов’язаним. У такій системі навіть н</w:t>
      </w:r>
      <w:r w:rsidR="00C81003">
        <w:rPr>
          <w:rFonts w:ascii="Times New Roman" w:hAnsi="Times New Roman" w:cs="Times New Roman"/>
          <w:sz w:val="28"/>
          <w:szCs w:val="28"/>
          <w:lang w:val="uk-UA"/>
        </w:rPr>
        <w:t>айменший рух міг мати значення, з</w:t>
      </w:r>
      <w:r w:rsidRPr="001D36F1">
        <w:rPr>
          <w:rFonts w:ascii="Times New Roman" w:hAnsi="Times New Roman" w:cs="Times New Roman"/>
          <w:sz w:val="28"/>
          <w:szCs w:val="28"/>
          <w:lang w:val="uk-UA"/>
        </w:rPr>
        <w:t xml:space="preserve">мінювалися </w:t>
      </w:r>
      <w:r w:rsidR="00C81003">
        <w:rPr>
          <w:rFonts w:ascii="Times New Roman" w:hAnsi="Times New Roman" w:cs="Times New Roman"/>
          <w:sz w:val="28"/>
          <w:szCs w:val="28"/>
          <w:lang w:val="uk-UA"/>
        </w:rPr>
        <w:t>й підходи до композиції сцени, т</w:t>
      </w:r>
      <w:r w:rsidRPr="001D36F1">
        <w:rPr>
          <w:rFonts w:ascii="Times New Roman" w:hAnsi="Times New Roman" w:cs="Times New Roman"/>
          <w:sz w:val="28"/>
          <w:szCs w:val="28"/>
          <w:lang w:val="uk-UA"/>
        </w:rPr>
        <w:t>анцювальні елементи почали використовувати для створення просторової рівноваги, для підсилення драматичної кульмінації або, навпаки, для її зняття. Замість традиційного «танцювального номера» з’являлися пластичні сцени, що були закладен</w:t>
      </w:r>
      <w:r w:rsidR="00C81003">
        <w:rPr>
          <w:rFonts w:ascii="Times New Roman" w:hAnsi="Times New Roman" w:cs="Times New Roman"/>
          <w:sz w:val="28"/>
          <w:szCs w:val="28"/>
          <w:lang w:val="uk-UA"/>
        </w:rPr>
        <w:t xml:space="preserve">і в основну тканину постановки. </w:t>
      </w:r>
      <w:r w:rsidRPr="001D36F1">
        <w:rPr>
          <w:rFonts w:ascii="Times New Roman" w:hAnsi="Times New Roman" w:cs="Times New Roman"/>
          <w:sz w:val="28"/>
          <w:szCs w:val="28"/>
          <w:lang w:val="uk-UA"/>
        </w:rPr>
        <w:t>Модернізм своєю природою був відкритим до діалогу з іншими мистецтвами. Тому не дивно, що у театральні зали входять художники-авангардисти, музиканти-експериментатори, архітектори, які шукали нові засоби просторової організації. У співпраці з ними режисери отримували можливість створювати багатошарові, дещо незвичні для традиційного театру сценічні образи. Пластичні рішення, продиктовані футуризмом чи експресіонізмом, формували мову, яка пізніше стане ключовою для розвитку танцювального театру в Європі.</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Вирішальне значення мало також те, що модерністичні ідеї швидко поширювалися між країнами. Митці активно подорожували, брали участь у міжнародних фестивалях, майстернях, студіях. Така циркуляція ідей створювала середовище, в якому нові форми могли виникати практично одночасно в різних культурних центрах. У цьому сенсі початок ХХ століття став часом інтенсивного діалогу, коли французькі, німецькі, британські та американські театральні школи впливали одна на одну, на</w:t>
      </w:r>
      <w:r w:rsidR="00353950">
        <w:rPr>
          <w:rFonts w:ascii="Times New Roman" w:hAnsi="Times New Roman" w:cs="Times New Roman"/>
          <w:sz w:val="28"/>
          <w:szCs w:val="28"/>
          <w:lang w:val="uk-UA"/>
        </w:rPr>
        <w:t xml:space="preserve">віть якщо йшли різними шляхами. </w:t>
      </w:r>
      <w:r w:rsidRPr="001D36F1">
        <w:rPr>
          <w:rFonts w:ascii="Times New Roman" w:hAnsi="Times New Roman" w:cs="Times New Roman"/>
          <w:sz w:val="28"/>
          <w:szCs w:val="28"/>
          <w:lang w:val="uk-UA"/>
        </w:rPr>
        <w:t xml:space="preserve">Загалом модернізм поставив театр перед необхідністю постійно оновлюватися. Змінювалися не лише форми, а й саме ставлення до </w:t>
      </w:r>
      <w:r w:rsidRPr="001D36F1">
        <w:rPr>
          <w:rFonts w:ascii="Times New Roman" w:hAnsi="Times New Roman" w:cs="Times New Roman"/>
          <w:sz w:val="28"/>
          <w:szCs w:val="28"/>
          <w:lang w:val="uk-UA"/>
        </w:rPr>
        <w:lastRenderedPageBreak/>
        <w:t>мистецтва. Театр почали сприймати як місце експерименту, де можна створювати нові моделі реальності, а не просто відтворювати вже існуючі. Цей підхід змінив хореографію, давши їй можливість стати одним із ключових засобів театральної мови. У результаті рух став не тільки способом передати емоції, а й засобом створення цілісного художнього світу.</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Поступове утвердження модерністичних тенденцій у театрі супроводжувалося зростанням інтересу до тілесної культури в ширшому культурному контексті. Початок ХХ століття став епохою, коли фізичний розвиток, ритміка, гімнастика, лікувальна фізкультура набували популярності серед різних соціальних груп. Ці явища не були безпосередньо мистецькими, однак вони створювали ґрунт для нового сприйняття людського тіла. Саме в такій атмосфері виникали системи, які поєднували елементи танцю, спорту й дихальних практик. Театральні діячі не могли залишатися осторонь — вони відчували, що нове ставлення до тіла може допомогти переосмислити акторську техніку, зробит</w:t>
      </w:r>
      <w:r w:rsidR="00353950">
        <w:rPr>
          <w:rFonts w:ascii="Times New Roman" w:hAnsi="Times New Roman" w:cs="Times New Roman"/>
          <w:sz w:val="28"/>
          <w:szCs w:val="28"/>
          <w:lang w:val="uk-UA"/>
        </w:rPr>
        <w:t xml:space="preserve">и її більш виразною та гнучкою. </w:t>
      </w:r>
      <w:r w:rsidRPr="001D36F1">
        <w:rPr>
          <w:rFonts w:ascii="Times New Roman" w:hAnsi="Times New Roman" w:cs="Times New Roman"/>
          <w:sz w:val="28"/>
          <w:szCs w:val="28"/>
          <w:lang w:val="uk-UA"/>
        </w:rPr>
        <w:t>У цей період зростає інтерес до природних форм руху. Спостереження за тим, як рухається людина у повсякденному житті, стає для хореографів та режисерів важливим джерелом натхнення. Вони намагаються вловити у цих буденних рухах щось справжнє, відверте й по-своєму художнє. Іноді навіть здавалося, що краса простого жесту перевершує будь-які складні хореографічні конструкції. З цього прагнення до природності виникали нові підходи до пласти</w:t>
      </w:r>
      <w:r w:rsidR="000E2910">
        <w:rPr>
          <w:rFonts w:ascii="Times New Roman" w:hAnsi="Times New Roman" w:cs="Times New Roman"/>
          <w:sz w:val="28"/>
          <w:szCs w:val="28"/>
          <w:lang w:val="uk-UA"/>
        </w:rPr>
        <w:t>ки</w:t>
      </w:r>
      <w:r w:rsidRPr="001D36F1">
        <w:rPr>
          <w:rFonts w:ascii="Times New Roman" w:hAnsi="Times New Roman" w:cs="Times New Roman"/>
          <w:sz w:val="28"/>
          <w:szCs w:val="28"/>
          <w:lang w:val="uk-UA"/>
        </w:rPr>
        <w:t>, які пізніше вплинуть на формування сучасного танцю.</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Тоді ж активно розвивається уявлення про театральний жест як автономну одиницю. Він міг бути коротким або тривалим, стриманим або вибуховим. У будь-якому випадку жест починав виконувати функцію необхідного структурного елемента. Деякі режисери будували сцену так, що дії персонажів перетворювалися на своєрідний танець, хоча формально танцем це не вважалося. Ритм вистави визначався не лише зміною сц</w:t>
      </w:r>
      <w:r w:rsidR="00353950">
        <w:rPr>
          <w:rFonts w:ascii="Times New Roman" w:hAnsi="Times New Roman" w:cs="Times New Roman"/>
          <w:sz w:val="28"/>
          <w:szCs w:val="28"/>
          <w:lang w:val="uk-UA"/>
        </w:rPr>
        <w:t xml:space="preserve">ен, а й зміною рухових акцентів, </w:t>
      </w:r>
      <w:r w:rsidRPr="001D36F1">
        <w:rPr>
          <w:rFonts w:ascii="Times New Roman" w:hAnsi="Times New Roman" w:cs="Times New Roman"/>
          <w:sz w:val="28"/>
          <w:szCs w:val="28"/>
          <w:lang w:val="uk-UA"/>
        </w:rPr>
        <w:t>пауз, розворотів, різких переходів. Саме ця ритмізація сценічної дії стане однією з найхарактерніших ознак театру першої половини ХХ століття.</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lastRenderedPageBreak/>
        <w:t xml:space="preserve">Особливої ваги набуває й поняття «порожнього простору». Театри дедалі частіше відмовлялися від пишних декорацій, що були невід’ємною частиною сценічної естетики попереднього століття. Сцена очищувалася, відкривалася, залишала місце для руху. Це зумовлювало зміну співвідношення між тілом актора й простором. Кожен рух набував більшої ваги, ставав чіткішим і </w:t>
      </w:r>
      <w:r w:rsidR="000E2910">
        <w:rPr>
          <w:rFonts w:ascii="Times New Roman" w:hAnsi="Times New Roman" w:cs="Times New Roman"/>
          <w:sz w:val="28"/>
          <w:szCs w:val="28"/>
          <w:lang w:val="uk-UA"/>
        </w:rPr>
        <w:t>більш промовистими</w:t>
      </w:r>
      <w:r w:rsidRPr="001D36F1">
        <w:rPr>
          <w:rFonts w:ascii="Times New Roman" w:hAnsi="Times New Roman" w:cs="Times New Roman"/>
          <w:sz w:val="28"/>
          <w:szCs w:val="28"/>
          <w:lang w:val="uk-UA"/>
        </w:rPr>
        <w:t>. З’являлися вистави, де головним художнім елементом була саме порожнеча, а рух заповнював її, надавав смислу. Такий підхід кардинально змінював традиції сценічного оформлення, але головне дозволяв рухові стати центром театральної композиції.</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багатьох країнах театральні школи почали переглядати свої навчальні програми, вводячи дисципліни, які допомагали акторам розвивати пластичні навички. З’являються курси ритміки, танцю, пантоміми. Акторів навчали не лише рухатися, а й мислити рухом. Така реформована система підготовки створювала підґрунтя для появи нових поколінь виконавців, здатних працювати в оновлених формах театру. Саме ці артисти згодом стануть рушійною силою змін у театральній практиці, адже саме вони сприймали сцену не як статичний простір, а як місце постійної взаємодії між тілом, звуком і світло</w:t>
      </w:r>
      <w:r w:rsidR="00353950">
        <w:rPr>
          <w:rFonts w:ascii="Times New Roman" w:hAnsi="Times New Roman" w:cs="Times New Roman"/>
          <w:sz w:val="28"/>
          <w:szCs w:val="28"/>
          <w:lang w:val="uk-UA"/>
        </w:rPr>
        <w:t xml:space="preserve">м. </w:t>
      </w:r>
      <w:r w:rsidRPr="001D36F1">
        <w:rPr>
          <w:rFonts w:ascii="Times New Roman" w:hAnsi="Times New Roman" w:cs="Times New Roman"/>
          <w:sz w:val="28"/>
          <w:szCs w:val="28"/>
          <w:lang w:val="uk-UA"/>
        </w:rPr>
        <w:t>Варто також звернути увагу на те, що модернізм сприяв зростанню інтересу до колективної творчості. У деяких театральних студіях актори разом із хореографами створювали постановки без жорсткого поділу на «рольовий» і «руховий» рівень. Робота починалася з імпровізацій, у процесі яких поступово формувалися сцени. Режисер не диктував акторові, як саме він має рухатися. Натомість актор і хореограф могли пропонувати власні рішення. Така форма співпраці давала змогу створити більш живі, рухомі структури, які мали виразний емоційний заряд.</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Усе це відбувалося паралельно зі зростанням зацікавлення </w:t>
      </w:r>
      <w:r w:rsidR="0080141F">
        <w:rPr>
          <w:rFonts w:ascii="Times New Roman" w:hAnsi="Times New Roman" w:cs="Times New Roman"/>
          <w:sz w:val="28"/>
          <w:szCs w:val="28"/>
          <w:lang w:val="uk-UA"/>
        </w:rPr>
        <w:t xml:space="preserve">до </w:t>
      </w:r>
      <w:r w:rsidRPr="001D36F1">
        <w:rPr>
          <w:rFonts w:ascii="Times New Roman" w:hAnsi="Times New Roman" w:cs="Times New Roman"/>
          <w:sz w:val="28"/>
          <w:szCs w:val="28"/>
          <w:lang w:val="uk-UA"/>
        </w:rPr>
        <w:t>східн</w:t>
      </w:r>
      <w:r w:rsidR="0080141F">
        <w:rPr>
          <w:rFonts w:ascii="Times New Roman" w:hAnsi="Times New Roman" w:cs="Times New Roman"/>
          <w:sz w:val="28"/>
          <w:szCs w:val="28"/>
          <w:lang w:val="uk-UA"/>
        </w:rPr>
        <w:t>ої</w:t>
      </w:r>
      <w:r w:rsidRPr="001D36F1">
        <w:rPr>
          <w:rFonts w:ascii="Times New Roman" w:hAnsi="Times New Roman" w:cs="Times New Roman"/>
          <w:sz w:val="28"/>
          <w:szCs w:val="28"/>
          <w:lang w:val="uk-UA"/>
        </w:rPr>
        <w:t xml:space="preserve"> </w:t>
      </w:r>
      <w:r w:rsidR="0080141F" w:rsidRPr="001D36F1">
        <w:rPr>
          <w:rFonts w:ascii="Times New Roman" w:hAnsi="Times New Roman" w:cs="Times New Roman"/>
          <w:sz w:val="28"/>
          <w:szCs w:val="28"/>
          <w:lang w:val="uk-UA"/>
        </w:rPr>
        <w:t>філософі</w:t>
      </w:r>
      <w:r w:rsidR="0080141F">
        <w:rPr>
          <w:rFonts w:ascii="Times New Roman" w:hAnsi="Times New Roman" w:cs="Times New Roman"/>
          <w:sz w:val="28"/>
          <w:szCs w:val="28"/>
          <w:lang w:val="uk-UA"/>
        </w:rPr>
        <w:t>ї</w:t>
      </w:r>
      <w:r w:rsidRPr="001D36F1">
        <w:rPr>
          <w:rFonts w:ascii="Times New Roman" w:hAnsi="Times New Roman" w:cs="Times New Roman"/>
          <w:sz w:val="28"/>
          <w:szCs w:val="28"/>
          <w:lang w:val="uk-UA"/>
        </w:rPr>
        <w:t xml:space="preserve"> та різними духовними практиками, зокрема тими, що передбачали використання руху як засобу внутрішньої трансформації. Європейські митці почали звертатися до традицій Індії, Японії, Китаю, де рух часто виконував роль медитативного або сакрального елементу. Ці впливи відчутно позначилися на театральній пластиці. Деякі постановки </w:t>
      </w:r>
      <w:r w:rsidRPr="001D36F1">
        <w:rPr>
          <w:rFonts w:ascii="Times New Roman" w:hAnsi="Times New Roman" w:cs="Times New Roman"/>
          <w:sz w:val="28"/>
          <w:szCs w:val="28"/>
          <w:lang w:val="uk-UA"/>
        </w:rPr>
        <w:lastRenderedPageBreak/>
        <w:t>почали використовувати рухи, які поєднували повільність із високою концентрацією, або, навпаки, раптовими змінами темпу створювали відчуття особливої енергетичної напруги. Така пластика не нагадувала ні класичний балет, ні європейський народний танець, але вона чудово вписувалася в модерністичну атмосферу пошуку нових форм.</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Одним із важливих результатів цих процесів стало переосмислення самого поняття сценічної дії. Вона більше не вважалася суто словесною або драматичною. Дія могла виникати з руху, з серії жестів, з взаємодії тіл у просторі. Режисери почали по-новому будувати конфлікт, дозволяючи йому проявлятися не лише у діалогах, а й у пластичних зіткненнях, ритмічних хвилях, контрастах між тишею та напруженим рухом. Такий підхід змінював саму логіку вистави й водночас надавав хореографії значної ваги в театральній структур</w:t>
      </w:r>
      <w:r w:rsidR="00353950">
        <w:rPr>
          <w:rFonts w:ascii="Times New Roman" w:hAnsi="Times New Roman" w:cs="Times New Roman"/>
          <w:sz w:val="28"/>
          <w:szCs w:val="28"/>
          <w:lang w:val="uk-UA"/>
        </w:rPr>
        <w:t xml:space="preserve">і. </w:t>
      </w:r>
      <w:r w:rsidRPr="001D36F1">
        <w:rPr>
          <w:rFonts w:ascii="Times New Roman" w:hAnsi="Times New Roman" w:cs="Times New Roman"/>
          <w:sz w:val="28"/>
          <w:szCs w:val="28"/>
          <w:lang w:val="uk-UA"/>
        </w:rPr>
        <w:t>М</w:t>
      </w:r>
      <w:r w:rsidR="00353950">
        <w:rPr>
          <w:rFonts w:ascii="Times New Roman" w:hAnsi="Times New Roman" w:cs="Times New Roman"/>
          <w:sz w:val="28"/>
          <w:szCs w:val="28"/>
          <w:lang w:val="uk-UA"/>
        </w:rPr>
        <w:t>одернізм відкрив сцені</w:t>
      </w:r>
      <w:r w:rsidRPr="001D36F1">
        <w:rPr>
          <w:rFonts w:ascii="Times New Roman" w:hAnsi="Times New Roman" w:cs="Times New Roman"/>
          <w:sz w:val="28"/>
          <w:szCs w:val="28"/>
          <w:lang w:val="uk-UA"/>
        </w:rPr>
        <w:t xml:space="preserve"> свободу форми, свободу руху, свободу інтерпретації. Він зняв обмеження, що стримували театр протягом десятиліть. І саме ця свобода стала фундаментом для тих експериментів, які визначать обличчя театру першої половини ХХ століття. Танець, пластика, невербальні засоби виразності виходять на передній план, створюючи підґрунтя для появи нових театральних жанрів та напрямів, що згодом стануть невід'ємною частиною світової сценічної культури.</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Поширення модерністичних поглядів на театр супроводжувалося ще однією цікавою тенденцією </w:t>
      </w:r>
      <w:r w:rsidR="00032E2A">
        <w:rPr>
          <w:rFonts w:ascii="Times New Roman" w:hAnsi="Times New Roman" w:cs="Times New Roman"/>
          <w:sz w:val="28"/>
          <w:szCs w:val="28"/>
          <w:lang w:val="uk-UA"/>
        </w:rPr>
        <w:t>-</w:t>
      </w:r>
      <w:r w:rsidRPr="001D36F1">
        <w:rPr>
          <w:rFonts w:ascii="Times New Roman" w:hAnsi="Times New Roman" w:cs="Times New Roman"/>
          <w:sz w:val="28"/>
          <w:szCs w:val="28"/>
          <w:lang w:val="uk-UA"/>
        </w:rPr>
        <w:t xml:space="preserve"> прагненням митців дослідити межі людського тіла. Їх перестали цікавити лише традиційні уявлення про красу руху чи правильність пози. Вони почали експериментувати з тим, що раніше вважалося недоречним або надмірно радикальним: ламаними лініями, раптовими вигинами, асиметричними позами, різкими перепадами між напруженням і повним розслабленням. Усе це давало можливість створювати нові пластику та драматургію руху, які не підкорялися жодним академічним с</w:t>
      </w:r>
      <w:r w:rsidR="00353950">
        <w:rPr>
          <w:rFonts w:ascii="Times New Roman" w:hAnsi="Times New Roman" w:cs="Times New Roman"/>
          <w:sz w:val="28"/>
          <w:szCs w:val="28"/>
          <w:lang w:val="uk-UA"/>
        </w:rPr>
        <w:t xml:space="preserve">тандартам. </w:t>
      </w:r>
      <w:r w:rsidRPr="001D36F1">
        <w:rPr>
          <w:rFonts w:ascii="Times New Roman" w:hAnsi="Times New Roman" w:cs="Times New Roman"/>
          <w:sz w:val="28"/>
          <w:szCs w:val="28"/>
          <w:lang w:val="uk-UA"/>
        </w:rPr>
        <w:t xml:space="preserve">У сценічному просторі початку ХХ століття набуває значення також поняття внутрішнього імпульсу. Митці вважали, що рух має народжуватися не з механічного виконання завдання, а з внутрішнього стану </w:t>
      </w:r>
      <w:r w:rsidRPr="001D36F1">
        <w:rPr>
          <w:rFonts w:ascii="Times New Roman" w:hAnsi="Times New Roman" w:cs="Times New Roman"/>
          <w:sz w:val="28"/>
          <w:szCs w:val="28"/>
          <w:lang w:val="uk-UA"/>
        </w:rPr>
        <w:lastRenderedPageBreak/>
        <w:t>виконавця. Саме тому багато шкіл наголошували на необхідності розвивати акторську чуттєвість, уміння слухати власне тіло та реагувати на найменші зміни ритму чи емоційного настрою. Рух, створений на основі внутрішнього імпульсу, здавався більш правдивим, ніж той, що відтворювався за заздалегідь відпрацьованою схемою. Це вимагало від актора особливого рівня самосвідомості й гнучкості.</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цей час формується ще одна</w:t>
      </w:r>
      <w:r w:rsidR="00353950">
        <w:rPr>
          <w:rFonts w:ascii="Times New Roman" w:hAnsi="Times New Roman" w:cs="Times New Roman"/>
          <w:sz w:val="28"/>
          <w:szCs w:val="28"/>
          <w:lang w:val="uk-UA"/>
        </w:rPr>
        <w:t xml:space="preserve"> важлива риса театру модернізму </w:t>
      </w:r>
      <w:r w:rsidRPr="001D36F1">
        <w:rPr>
          <w:rFonts w:ascii="Times New Roman" w:hAnsi="Times New Roman" w:cs="Times New Roman"/>
          <w:sz w:val="28"/>
          <w:szCs w:val="28"/>
          <w:lang w:val="uk-UA"/>
        </w:rPr>
        <w:t>поєднання раціональності та інтуїтивності. З одного боку, режисери прагнули до чіткої організації простору, створення структур, які були</w:t>
      </w:r>
      <w:r w:rsidR="00353950">
        <w:rPr>
          <w:rFonts w:ascii="Times New Roman" w:hAnsi="Times New Roman" w:cs="Times New Roman"/>
          <w:sz w:val="28"/>
          <w:szCs w:val="28"/>
          <w:lang w:val="uk-UA"/>
        </w:rPr>
        <w:t xml:space="preserve"> б </w:t>
      </w:r>
      <w:proofErr w:type="spellStart"/>
      <w:r w:rsidR="00353950">
        <w:rPr>
          <w:rFonts w:ascii="Times New Roman" w:hAnsi="Times New Roman" w:cs="Times New Roman"/>
          <w:sz w:val="28"/>
          <w:szCs w:val="28"/>
          <w:lang w:val="uk-UA"/>
        </w:rPr>
        <w:t>логічно</w:t>
      </w:r>
      <w:proofErr w:type="spellEnd"/>
      <w:r w:rsidR="00353950">
        <w:rPr>
          <w:rFonts w:ascii="Times New Roman" w:hAnsi="Times New Roman" w:cs="Times New Roman"/>
          <w:sz w:val="28"/>
          <w:szCs w:val="28"/>
          <w:lang w:val="uk-UA"/>
        </w:rPr>
        <w:t xml:space="preserve"> виваженими. З іншого,</w:t>
      </w:r>
      <w:r w:rsidRPr="001D36F1">
        <w:rPr>
          <w:rFonts w:ascii="Times New Roman" w:hAnsi="Times New Roman" w:cs="Times New Roman"/>
          <w:sz w:val="28"/>
          <w:szCs w:val="28"/>
          <w:lang w:val="uk-UA"/>
        </w:rPr>
        <w:t xml:space="preserve"> вони дозволяли імпровізації в межах цих структур, відкривали можливість для непередбачуваних рішень. Це поєднання породжувало унікальну складність, яка проявлялася у пластичних сценах: рухи здавалися водночас точно побудованими й живими, органічними.</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Тоді ж у театральних студіях активно обговорювали питання ролі глядача. Чи має він залишатися пасивним спостерігачем, чи повинен розділяти досвід виконавців? Деякі режисери будували вистави так, щоб глядач відчував присутність тіла актора майже фізично, щоб рухи на сцені ніби продовжувалися у залі. Іноді сцена виходила в простір глядачів, іноді навпаки, глядача занурювали в особливу атмосферу, створену рухом, світлом і музикою. Це змінювало сам характер сприйняття: театр переставав бути місцем, де «показують», і ставав місцем, де відбувалося взаємне співпереживання.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різних країнах митці робили акценти на різних аспектах. У Німеччині важливим був психологічний вимір руху. Там пластика часто використовувалася для передання станів, що не піддавалися словесному формулюванню. У Франції акцент зміщувався на витонченість, образність, точне поєднання руху зі світлом і кольором. У Британії розвиток сценічної пластики ішов шляхом поступового осмислення природності руху, а в США шляхом відкриття його внутрішньої енергії та звільнення від будь-яких умовностей. Кожен із цих напрямів мав свої особливості, але всі вони розвивали ідею руху</w:t>
      </w:r>
      <w:r w:rsidR="00353950">
        <w:rPr>
          <w:rFonts w:ascii="Times New Roman" w:hAnsi="Times New Roman" w:cs="Times New Roman"/>
          <w:sz w:val="28"/>
          <w:szCs w:val="28"/>
          <w:lang w:val="uk-UA"/>
        </w:rPr>
        <w:t xml:space="preserve"> як самостійної художньої мови. М</w:t>
      </w:r>
      <w:r w:rsidRPr="001D36F1">
        <w:rPr>
          <w:rFonts w:ascii="Times New Roman" w:hAnsi="Times New Roman" w:cs="Times New Roman"/>
          <w:sz w:val="28"/>
          <w:szCs w:val="28"/>
          <w:lang w:val="uk-UA"/>
        </w:rPr>
        <w:t xml:space="preserve">одерністичні інновації </w:t>
      </w:r>
      <w:r w:rsidRPr="001D36F1">
        <w:rPr>
          <w:rFonts w:ascii="Times New Roman" w:hAnsi="Times New Roman" w:cs="Times New Roman"/>
          <w:sz w:val="28"/>
          <w:szCs w:val="28"/>
          <w:lang w:val="uk-UA"/>
        </w:rPr>
        <w:lastRenderedPageBreak/>
        <w:t>не виникали на порожньому місці. Вони спиралися на традиції попередніх десятиліть, але трансформували їх так, що межа між «старим» і «новим» інколи ставала майже непомітною. Танець у театральному просторі вже давно перестав бути виключно прикрасою. У другій половині XIX століття багато режисерів і хореографів намагалися вплітати рух у драматичну дію, але лише на початку ХХ століття ця інтеграція стала повноцінним художнім принципом.</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Зміни в театрі також були пов’язані з новими філософськими ідеями. Митці того часу цікавилися концепціями, що ставили під сумнів раціональність і стабільність світу. Поширювалися вчення про підсвідоме, про приховані імпульси людини, про складні внутрішні конфлікти, які не завжди можна було висловити словами. Ці ідеї безпосередньо вплинули на те, як режисери й хореографи працювали з рухом. Пластика ставала провідником до світу внутрішніх переживань, засобом, що дозволяв торкнутися</w:t>
      </w:r>
      <w:r w:rsidR="00353950">
        <w:rPr>
          <w:rFonts w:ascii="Times New Roman" w:hAnsi="Times New Roman" w:cs="Times New Roman"/>
          <w:sz w:val="28"/>
          <w:szCs w:val="28"/>
          <w:lang w:val="uk-UA"/>
        </w:rPr>
        <w:t xml:space="preserve"> того, що приховане за словами. </w:t>
      </w:r>
      <w:r w:rsidRPr="001D36F1">
        <w:rPr>
          <w:rFonts w:ascii="Times New Roman" w:hAnsi="Times New Roman" w:cs="Times New Roman"/>
          <w:sz w:val="28"/>
          <w:szCs w:val="28"/>
          <w:lang w:val="uk-UA"/>
        </w:rPr>
        <w:t xml:space="preserve">У театральному просторі початку ХХ століття рух нерідко ставав образом-посередником між внутрішнім і зовнішнім. Він міг бути символічним, міг бути реалістичним, міг існувати в окремому вимірі все залежало від постановки. Ця багатозначність дозволяла режисерам створювати складні композиції, що поєднували різні рівні сприйняття. Глядачі могли бачити або лише поверхневу красу руху, або </w:t>
      </w:r>
      <w:r w:rsidR="00353950">
        <w:rPr>
          <w:rFonts w:ascii="Times New Roman" w:hAnsi="Times New Roman" w:cs="Times New Roman"/>
          <w:sz w:val="28"/>
          <w:szCs w:val="28"/>
          <w:lang w:val="uk-UA"/>
        </w:rPr>
        <w:t xml:space="preserve">відчувати його приховані смисли, </w:t>
      </w:r>
      <w:r w:rsidRPr="001D36F1">
        <w:rPr>
          <w:rFonts w:ascii="Times New Roman" w:hAnsi="Times New Roman" w:cs="Times New Roman"/>
          <w:sz w:val="28"/>
          <w:szCs w:val="28"/>
          <w:lang w:val="uk-UA"/>
        </w:rPr>
        <w:t>кожен отримував власний досвід, що робило театр модернізму багатогранним.</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Окремої уваги заслуговує феномен театральних лабораторій, що з’явилися в багатьох європейських містах. Це були не просто навчальні заклади. Вони виконували роль творчих майстерень, де актори, режисери й хореографи могли досліджувати рух як мистецький інструмент. В одних лабораторіях акцент робили на вив</w:t>
      </w:r>
      <w:r w:rsidR="00353950">
        <w:rPr>
          <w:rFonts w:ascii="Times New Roman" w:hAnsi="Times New Roman" w:cs="Times New Roman"/>
          <w:sz w:val="28"/>
          <w:szCs w:val="28"/>
          <w:lang w:val="uk-UA"/>
        </w:rPr>
        <w:t xml:space="preserve">ченні природних форм, в інших </w:t>
      </w:r>
      <w:r w:rsidRPr="001D36F1">
        <w:rPr>
          <w:rFonts w:ascii="Times New Roman" w:hAnsi="Times New Roman" w:cs="Times New Roman"/>
          <w:sz w:val="28"/>
          <w:szCs w:val="28"/>
          <w:lang w:val="uk-UA"/>
        </w:rPr>
        <w:t>на роботі з</w:t>
      </w:r>
      <w:r w:rsidR="00353950">
        <w:rPr>
          <w:rFonts w:ascii="Times New Roman" w:hAnsi="Times New Roman" w:cs="Times New Roman"/>
          <w:sz w:val="28"/>
          <w:szCs w:val="28"/>
          <w:lang w:val="uk-UA"/>
        </w:rPr>
        <w:t xml:space="preserve"> емоційною експресією, у третіх, </w:t>
      </w:r>
      <w:r w:rsidRPr="001D36F1">
        <w:rPr>
          <w:rFonts w:ascii="Times New Roman" w:hAnsi="Times New Roman" w:cs="Times New Roman"/>
          <w:sz w:val="28"/>
          <w:szCs w:val="28"/>
          <w:lang w:val="uk-UA"/>
        </w:rPr>
        <w:t xml:space="preserve">на пошуку сценічного ритму. Усі ці лабораторії стали потужним двигуном розвитку сценічної пластики. Саме в них формувалися нові акторські техніки, що були принципово відмінними від </w:t>
      </w:r>
      <w:r w:rsidRPr="001D36F1">
        <w:rPr>
          <w:rFonts w:ascii="Times New Roman" w:hAnsi="Times New Roman" w:cs="Times New Roman"/>
          <w:sz w:val="28"/>
          <w:szCs w:val="28"/>
          <w:lang w:val="uk-UA"/>
        </w:rPr>
        <w:lastRenderedPageBreak/>
        <w:t>традиційних методів XIX століття.</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театрах модернізму також поступово руйнується ієрархія між текстовою та невербальною дією. Усе частіше траплялося так, що сценічна композиція будувалася навколо руху, а текст лише підсилював або коментував його. Це не означало, що слово втратило значення. Воно просто перестало бути єдиним або центральним носієм смислу. Така зміна відкривала перед актором нові можливості, але водночас вимагала значно більшої відповідальності: кожен жест мусив бути вмотивованим і точним.</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Усе, що відбувалося в театральному житті Європи й Америки на початку ХХ століття, свідчить про те, що театр став на шлях радикального переосмислення своєї мови. Він почав більше довіряти тілу, рухові, внутрішньому ритму, ніж слову. Ця зміна не була миттєвою. Вона розвивалася поступово, через численні експерименти й спроби знайти новий шлях серед безлічі можливостей. І хоча багато ідей модернізму не одразу здобули визнання, саме вони стали фундаментом, на якому в подальші десятиліття побудують нові моделі театрального мистецтва.</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перші десятиліття ХХ століття зміни в театральній пластиці ставали настільки помітними, що багато дослідників почали говорити про справжнє оновлення сценічної мови. У центрі опинилося людське тіло, яке почали сприймати не як засіб для виконання заздалегідь визначених дій, а як носія особливого внутрішнього змісту. Це тіло могло бути напруженим або майже нерухомим, могло передавати стриманість або яскраву емоційність, могло бути легким, важким, ламким або текучим. Усе залежало від того, який се</w:t>
      </w:r>
      <w:r w:rsidR="00353950">
        <w:rPr>
          <w:rFonts w:ascii="Times New Roman" w:hAnsi="Times New Roman" w:cs="Times New Roman"/>
          <w:sz w:val="28"/>
          <w:szCs w:val="28"/>
          <w:lang w:val="uk-UA"/>
        </w:rPr>
        <w:t xml:space="preserve">нс митці вкладали у постановку. </w:t>
      </w:r>
      <w:r w:rsidRPr="001D36F1">
        <w:rPr>
          <w:rFonts w:ascii="Times New Roman" w:hAnsi="Times New Roman" w:cs="Times New Roman"/>
          <w:sz w:val="28"/>
          <w:szCs w:val="28"/>
          <w:lang w:val="uk-UA"/>
        </w:rPr>
        <w:t>Водночас у різних театральних школах увага до тілесності набувала власних відтінків. Одні педагоги прагнули максимально звільнити рух і дати виконавцю можливість знаходити власну природну пластику. Інші навпаки намагалися побудувати чітку систему, у якій кожен рух мав бути результатом концентрації, внутрішньої дисципліни та уважного спостереження за собою. Незважаючи на ці відмінності, усіх об’єднувала спільна ідея, яка передбачала, що тіло може стати повноцінним художнім інструментом.</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Паралельно формувалося нове бачення сценічного часу. </w:t>
      </w:r>
      <w:r w:rsidRPr="001D36F1">
        <w:rPr>
          <w:rFonts w:ascii="Times New Roman" w:hAnsi="Times New Roman" w:cs="Times New Roman"/>
          <w:sz w:val="28"/>
          <w:szCs w:val="28"/>
          <w:lang w:val="uk-UA"/>
        </w:rPr>
        <w:lastRenderedPageBreak/>
        <w:t>Театральна дія більше не залежала лише від логіки сюжету. Вона визначалася ритмом руху, музичною структурою, зміною напруги, чергуванням тиші та активності. Режисери будували вистави так, щоб глядач відчував внутрішній пульс сценічного простору. У деяких постановках цей пульс нагадував музичну партитуру, де кожен момент мав свій допустимий рівень наповненості.</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Одним із важливих </w:t>
      </w:r>
      <w:proofErr w:type="spellStart"/>
      <w:r w:rsidRPr="001D36F1">
        <w:rPr>
          <w:rFonts w:ascii="Times New Roman" w:hAnsi="Times New Roman" w:cs="Times New Roman"/>
          <w:sz w:val="28"/>
          <w:szCs w:val="28"/>
          <w:lang w:val="uk-UA"/>
        </w:rPr>
        <w:t>відкриттів</w:t>
      </w:r>
      <w:proofErr w:type="spellEnd"/>
      <w:r w:rsidRPr="001D36F1">
        <w:rPr>
          <w:rFonts w:ascii="Times New Roman" w:hAnsi="Times New Roman" w:cs="Times New Roman"/>
          <w:sz w:val="28"/>
          <w:szCs w:val="28"/>
          <w:lang w:val="uk-UA"/>
        </w:rPr>
        <w:t xml:space="preserve"> цього періоду стало усвідомлення того, що сценічний рух може бути самостійною драматургічною одиницею. Раніше він найчастіше супроводжував слово або дію. Тепер він набував сили сам по собі. У деяких виставах актори створювали цілі епізоди без єдиного слова, і ці епізоди часто мали більший емоційний вплив на публіку, ніж довгі діалоги. Митці дедалі частіше зверталися до пантоміми, до рухів, що створювали відчуття внутрішнього драматичного розвитку.</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Не менш важливою була поява нових просторових рішень. Театр початку ХХ століття прагнув розірвати кордони між сценою і залом. Для цього використовували привнесення руху в простір, який раніше не був частиною дії. Інколи актори з’являлися серед глядачів, інколи рух сцени розходився за межі звичного простору. Змінювалося і використання світла. Його перестали сприймати лише як технічний засіб. Воно ставало одним із компонентів сценічної пластики. Світлові зміни могли підсилювати рух або, навпаки, створювати тіні, що перетворювали акторське тіло на своєрідний живий силует.</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Сучасники цих змін не завжди розуміли або схвалювали нову театральну мову. Часто лунала критика, яка звинувачувала модерністичні постановки у надмірній абстрактності або у свідомій відмові від традиційної театральної драматургії. Проте саме ці новації поступово почали визначати мистецький ландшафт нової епохи. Глядачі вчились сприймати сцену не тільки очима, а й тілом. Вони починали розуміти, що рух може містити кілька шарів значення.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Процеси, що відбувалися в Європі та США, мали ще один важливий аспект. Театр ставав лабораторією дослідження людського психічного досвіду. Зростаючий інтерес до психології та </w:t>
      </w:r>
      <w:proofErr w:type="spellStart"/>
      <w:r w:rsidRPr="001D36F1">
        <w:rPr>
          <w:rFonts w:ascii="Times New Roman" w:hAnsi="Times New Roman" w:cs="Times New Roman"/>
          <w:sz w:val="28"/>
          <w:szCs w:val="28"/>
          <w:lang w:val="uk-UA"/>
        </w:rPr>
        <w:t>вчень</w:t>
      </w:r>
      <w:proofErr w:type="spellEnd"/>
      <w:r w:rsidRPr="001D36F1">
        <w:rPr>
          <w:rFonts w:ascii="Times New Roman" w:hAnsi="Times New Roman" w:cs="Times New Roman"/>
          <w:sz w:val="28"/>
          <w:szCs w:val="28"/>
          <w:lang w:val="uk-UA"/>
        </w:rPr>
        <w:t xml:space="preserve"> про підсвідоме давав </w:t>
      </w:r>
      <w:r w:rsidRPr="001D36F1">
        <w:rPr>
          <w:rFonts w:ascii="Times New Roman" w:hAnsi="Times New Roman" w:cs="Times New Roman"/>
          <w:sz w:val="28"/>
          <w:szCs w:val="28"/>
          <w:lang w:val="uk-UA"/>
        </w:rPr>
        <w:lastRenderedPageBreak/>
        <w:t>митцям матеріал, який вони намагалися відобразити через тілесність. Внутрішні переживання більше не приховувалися за стриманими жестами. Вони проривалися через рух, який інколи здавався майже некерованим. Це було відображенням внутрішнього хаосу, що став однією з характерних тем мистецтва першої половини століття.</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деяких театральних трупах особлива увага приділялася колективній дії. Актори працювали над створенням ансамблю, в якому кожен рух узгоджувався з рухами інших. Такий підхід породжував сцени, що нагадували спільне дихання. У цих сценах важливим був не індивідуальний артист, а загальна енергія групи. Саме групова пластика ставала способом передати образ спільноти, натовпу, </w:t>
      </w:r>
      <w:r w:rsidR="00353950">
        <w:rPr>
          <w:rFonts w:ascii="Times New Roman" w:hAnsi="Times New Roman" w:cs="Times New Roman"/>
          <w:sz w:val="28"/>
          <w:szCs w:val="28"/>
          <w:lang w:val="uk-UA"/>
        </w:rPr>
        <w:t xml:space="preserve">внутрішньої напруги суспільства. </w:t>
      </w:r>
      <w:r w:rsidRPr="001D36F1">
        <w:rPr>
          <w:rFonts w:ascii="Times New Roman" w:hAnsi="Times New Roman" w:cs="Times New Roman"/>
          <w:sz w:val="28"/>
          <w:szCs w:val="28"/>
          <w:lang w:val="uk-UA"/>
        </w:rPr>
        <w:t>Пластичні пошуки модернізму сприяли ще одному явищу, яке стало дуже важливим для розвитку театру. Змінювалося розуміння того, що означає присутність на сцені. Актор уже не міг стояти або рухатися випадково. Кожен його крок мав бути наповнений увагою. Присутність стала майже фізично відчутною, особливо у виставах, де актори рухалися повільно або зосереджено. У таких сценах навіть найменший рух мав значення. Він привертав увагу до того, що раніше могло залишитися непоміченим.</w:t>
      </w:r>
      <w:r w:rsidR="000E2910">
        <w:rPr>
          <w:rFonts w:ascii="Times New Roman" w:hAnsi="Times New Roman" w:cs="Times New Roman"/>
          <w:sz w:val="28"/>
          <w:szCs w:val="28"/>
          <w:lang w:val="uk-UA"/>
        </w:rPr>
        <w:t xml:space="preserve"> В</w:t>
      </w:r>
      <w:r w:rsidRPr="001D36F1">
        <w:rPr>
          <w:rFonts w:ascii="Times New Roman" w:hAnsi="Times New Roman" w:cs="Times New Roman"/>
          <w:sz w:val="28"/>
          <w:szCs w:val="28"/>
          <w:lang w:val="uk-UA"/>
        </w:rPr>
        <w:t xml:space="preserve">се це створювало новий тип театрального зв’язку між виконавцем і глядачем. Якщо раніше глядач здебільшого сприймав виставу розумом і слухом, то модерністичні постановки змушували його підключати емоційний та тілесний досвід. Театр ставав місцем, де глядач не тільки спостерігав, а й переживав. У цьому і полягала сутність </w:t>
      </w:r>
      <w:proofErr w:type="spellStart"/>
      <w:r w:rsidRPr="001D36F1">
        <w:rPr>
          <w:rFonts w:ascii="Times New Roman" w:hAnsi="Times New Roman" w:cs="Times New Roman"/>
          <w:sz w:val="28"/>
          <w:szCs w:val="28"/>
          <w:lang w:val="uk-UA"/>
        </w:rPr>
        <w:t>модерністичного</w:t>
      </w:r>
      <w:proofErr w:type="spellEnd"/>
      <w:r w:rsidRPr="001D36F1">
        <w:rPr>
          <w:rFonts w:ascii="Times New Roman" w:hAnsi="Times New Roman" w:cs="Times New Roman"/>
          <w:sz w:val="28"/>
          <w:szCs w:val="28"/>
          <w:lang w:val="uk-UA"/>
        </w:rPr>
        <w:t xml:space="preserve"> оновлення.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Поступово рух перестав бути лише елементом театру. Він став основою нової театральної мови, на якій у подальші десятиліття </w:t>
      </w:r>
      <w:proofErr w:type="spellStart"/>
      <w:r w:rsidRPr="001D36F1">
        <w:rPr>
          <w:rFonts w:ascii="Times New Roman" w:hAnsi="Times New Roman" w:cs="Times New Roman"/>
          <w:sz w:val="28"/>
          <w:szCs w:val="28"/>
          <w:lang w:val="uk-UA"/>
        </w:rPr>
        <w:t>збудуються</w:t>
      </w:r>
      <w:proofErr w:type="spellEnd"/>
      <w:r w:rsidRPr="001D36F1">
        <w:rPr>
          <w:rFonts w:ascii="Times New Roman" w:hAnsi="Times New Roman" w:cs="Times New Roman"/>
          <w:sz w:val="28"/>
          <w:szCs w:val="28"/>
          <w:lang w:val="uk-UA"/>
        </w:rPr>
        <w:t xml:space="preserve"> найважливіші сценічні відкриття.</w:t>
      </w:r>
      <w:r w:rsidR="00032E2A">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мистецьких колах перших десятиліть ХХ століття дедалі частіше звучала думка, що театр має навчитися говорити новою мовою. Ця мова не обмежувалася словом і не зводилася до пантоміми. Вона формувалася як синтез руху, звуку, світла, простору та психологічної дії. Митці намагалися знайти спосіб передати через сцену те, що не можна було висловити логічними формулами або побудувати за традиційними </w:t>
      </w:r>
      <w:r w:rsidRPr="001D36F1">
        <w:rPr>
          <w:rFonts w:ascii="Times New Roman" w:hAnsi="Times New Roman" w:cs="Times New Roman"/>
          <w:sz w:val="28"/>
          <w:szCs w:val="28"/>
          <w:lang w:val="uk-UA"/>
        </w:rPr>
        <w:lastRenderedPageBreak/>
        <w:t>драматичними правилами. У цій творчій атмосфері народжувалися вистави, що нагадували живий організм. Вони дихали, змінювали форму, пульсували, набували нового змісту залежно від кожного руху виконавця.</w:t>
      </w:r>
      <w:r w:rsidR="001B0B6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Театр початку століття значною мірою визначався прагненням подолати обмеження, накладені попередніми епохами. Учасники цього руху іноді говорили про необхідність відмовитися від жорстких сюжетних схем. Це не означало, що сюжет втратив значення. Він просто перестав бути єдиним шляхом побудови вистави. На перший план почали виходити внутрішні стани персонажів, їхня емоційна динаміка, а також спосіб їхнього існування у просторі сцени.</w:t>
      </w:r>
      <w:r w:rsidR="001B0B6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певних постановках рух став тією силою, що здатна тримати глядача в напрузі не гірше від конфлікту між героями. Сцени могли бути побудовані так, що персонажі майже не розмовляли. Однак завдяки точному вибуд</w:t>
      </w:r>
      <w:r w:rsidR="001B0B6E">
        <w:rPr>
          <w:rFonts w:ascii="Times New Roman" w:hAnsi="Times New Roman" w:cs="Times New Roman"/>
          <w:sz w:val="28"/>
          <w:szCs w:val="28"/>
          <w:lang w:val="uk-UA"/>
        </w:rPr>
        <w:t>о</w:t>
      </w:r>
      <w:r w:rsidRPr="001D36F1">
        <w:rPr>
          <w:rFonts w:ascii="Times New Roman" w:hAnsi="Times New Roman" w:cs="Times New Roman"/>
          <w:sz w:val="28"/>
          <w:szCs w:val="28"/>
          <w:lang w:val="uk-UA"/>
        </w:rPr>
        <w:t>в</w:t>
      </w:r>
      <w:r w:rsidR="001B0B6E">
        <w:rPr>
          <w:rFonts w:ascii="Times New Roman" w:hAnsi="Times New Roman" w:cs="Times New Roman"/>
          <w:sz w:val="28"/>
          <w:szCs w:val="28"/>
          <w:lang w:val="uk-UA"/>
        </w:rPr>
        <w:t>ува</w:t>
      </w:r>
      <w:r w:rsidRPr="001D36F1">
        <w:rPr>
          <w:rFonts w:ascii="Times New Roman" w:hAnsi="Times New Roman" w:cs="Times New Roman"/>
          <w:sz w:val="28"/>
          <w:szCs w:val="28"/>
          <w:lang w:val="uk-UA"/>
        </w:rPr>
        <w:t>нню рухів глядачі розуміли, що відбувається конфлікт або народжується новий драматичний вузол. У такі моменти слово втрачало монополію на смисл і перетворювалося на лише один із багатьох інструментів. Навіть пауза могла бути висловлюванням. Навіть легкий нахил голови або зміна напряму погляду могли стати кульмінацією сцени.</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Умови швидкої урбанізації, стрімкого зростання міст і поширення нових комунікаційних засобів сприяли тому, що митці дедалі гостріше відчували рваний ритм сучасного життя. Цей ритм знаходив своє відображення у сценічній пластиці. У деяких виставах рухи були різкими і короткими, що створювало ефект </w:t>
      </w:r>
      <w:r w:rsidR="000E2910" w:rsidRPr="001D36F1">
        <w:rPr>
          <w:rFonts w:ascii="Times New Roman" w:hAnsi="Times New Roman" w:cs="Times New Roman"/>
          <w:sz w:val="28"/>
          <w:szCs w:val="28"/>
          <w:lang w:val="uk-UA"/>
        </w:rPr>
        <w:t>фрагментарності</w:t>
      </w:r>
      <w:r w:rsidRPr="001D36F1">
        <w:rPr>
          <w:rFonts w:ascii="Times New Roman" w:hAnsi="Times New Roman" w:cs="Times New Roman"/>
          <w:sz w:val="28"/>
          <w:szCs w:val="28"/>
          <w:lang w:val="uk-UA"/>
        </w:rPr>
        <w:t>. В інших навпаки панували плавні та неспішні дії, які набували майже медитативного характеру. Усе залежало від того, яку атмосферу режисер прагнув створити на сцені. Саме у цій різноманітності темпів та інтонацій можна побачити одну з ключо</w:t>
      </w:r>
      <w:r w:rsidR="00353950">
        <w:rPr>
          <w:rFonts w:ascii="Times New Roman" w:hAnsi="Times New Roman" w:cs="Times New Roman"/>
          <w:sz w:val="28"/>
          <w:szCs w:val="28"/>
          <w:lang w:val="uk-UA"/>
        </w:rPr>
        <w:t xml:space="preserve">вих рис </w:t>
      </w:r>
      <w:proofErr w:type="spellStart"/>
      <w:r w:rsidR="00353950">
        <w:rPr>
          <w:rFonts w:ascii="Times New Roman" w:hAnsi="Times New Roman" w:cs="Times New Roman"/>
          <w:sz w:val="28"/>
          <w:szCs w:val="28"/>
          <w:lang w:val="uk-UA"/>
        </w:rPr>
        <w:t>модерністичного</w:t>
      </w:r>
      <w:proofErr w:type="spellEnd"/>
      <w:r w:rsidR="00353950">
        <w:rPr>
          <w:rFonts w:ascii="Times New Roman" w:hAnsi="Times New Roman" w:cs="Times New Roman"/>
          <w:sz w:val="28"/>
          <w:szCs w:val="28"/>
          <w:lang w:val="uk-UA"/>
        </w:rPr>
        <w:t xml:space="preserve"> театру. </w:t>
      </w:r>
      <w:r w:rsidRPr="001D36F1">
        <w:rPr>
          <w:rFonts w:ascii="Times New Roman" w:hAnsi="Times New Roman" w:cs="Times New Roman"/>
          <w:sz w:val="28"/>
          <w:szCs w:val="28"/>
          <w:lang w:val="uk-UA"/>
        </w:rPr>
        <w:t xml:space="preserve">Змінився і спосіб організації простору. У традиційному театрі сцена сприймалася як місце, де відтворюється певна ситуація. У театрі модернізму вона перетворилася на середовище, у якому народжується дія. Не обов’язково було імітувати конкретне місце. Достатньо було створити простір, де рух актора знаходив своє логічне продовження. </w:t>
      </w:r>
      <w:r w:rsidRPr="001D36F1">
        <w:rPr>
          <w:rFonts w:ascii="Times New Roman" w:hAnsi="Times New Roman" w:cs="Times New Roman"/>
          <w:sz w:val="28"/>
          <w:szCs w:val="28"/>
          <w:lang w:val="uk-UA"/>
        </w:rPr>
        <w:lastRenderedPageBreak/>
        <w:t xml:space="preserve">Тому у виставах початку ХХ століття можна побачити найнесподіваніші конструкції. Деякі з них створювали відчуття незавершеності, інші нагадували обрубки архітектурних форм, з яких народжується щось нове. Такі декорації запрошували </w:t>
      </w:r>
      <w:r w:rsidR="000E2910" w:rsidRPr="001D36F1">
        <w:rPr>
          <w:rFonts w:ascii="Times New Roman" w:hAnsi="Times New Roman" w:cs="Times New Roman"/>
          <w:sz w:val="28"/>
          <w:szCs w:val="28"/>
          <w:lang w:val="uk-UA"/>
        </w:rPr>
        <w:t>рухатися</w:t>
      </w:r>
      <w:r w:rsidRPr="001D36F1">
        <w:rPr>
          <w:rFonts w:ascii="Times New Roman" w:hAnsi="Times New Roman" w:cs="Times New Roman"/>
          <w:sz w:val="28"/>
          <w:szCs w:val="28"/>
          <w:lang w:val="uk-UA"/>
        </w:rPr>
        <w:t>, підкорювали тіло своєму ритму і водночас змінювали характер самого руху.</w:t>
      </w:r>
    </w:p>
    <w:p w:rsidR="001D36F1" w:rsidRPr="001D36F1" w:rsidRDefault="001D36F1" w:rsidP="004B03EB">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Окремим важливим явищем стає популярність імпровізації. Митці шукали способи звільнити виконавця від надмірного контролю і дати йому можливість відчути сцену як живий простір. Імпровізація не означала хаотичність. Вона передбачала уважність до партнерів, до музики, до світлової структури. Актор мав відчувати момент і відповідати на нього. Така форма роботи вимагала високого рівня підготовки, адже потрібно було вміти не лише в</w:t>
      </w:r>
      <w:r w:rsidR="00353950">
        <w:rPr>
          <w:rFonts w:ascii="Times New Roman" w:hAnsi="Times New Roman" w:cs="Times New Roman"/>
          <w:sz w:val="28"/>
          <w:szCs w:val="28"/>
          <w:lang w:val="uk-UA"/>
        </w:rPr>
        <w:t xml:space="preserve">иконувати рух, а й мислити ним. </w:t>
      </w:r>
      <w:r w:rsidRPr="001D36F1">
        <w:rPr>
          <w:rFonts w:ascii="Times New Roman" w:hAnsi="Times New Roman" w:cs="Times New Roman"/>
          <w:sz w:val="28"/>
          <w:szCs w:val="28"/>
          <w:lang w:val="uk-UA"/>
        </w:rPr>
        <w:t xml:space="preserve">У театральному середовищі того часу часто говорили про необхідність оновлення виконавської природи. Вважалося, що актор має навчитися не імітувати емоції, а проживати їх через рух і пластику. Це створювало інший тип сценічної правди. Вона не ґрунтувалася на </w:t>
      </w:r>
      <w:proofErr w:type="spellStart"/>
      <w:r w:rsidRPr="001D36F1">
        <w:rPr>
          <w:rFonts w:ascii="Times New Roman" w:hAnsi="Times New Roman" w:cs="Times New Roman"/>
          <w:sz w:val="28"/>
          <w:szCs w:val="28"/>
          <w:lang w:val="uk-UA"/>
        </w:rPr>
        <w:t>логічно</w:t>
      </w:r>
      <w:proofErr w:type="spellEnd"/>
      <w:r w:rsidRPr="001D36F1">
        <w:rPr>
          <w:rFonts w:ascii="Times New Roman" w:hAnsi="Times New Roman" w:cs="Times New Roman"/>
          <w:sz w:val="28"/>
          <w:szCs w:val="28"/>
          <w:lang w:val="uk-UA"/>
        </w:rPr>
        <w:t xml:space="preserve"> вибудуваному тексті. Її не можна було пояснити звичайними драматичними правилами. Вона виникала через миттєву присутність, через живу взаємодію актора з простором, через чесність руху, який не приховував справжніх переживань.</w:t>
      </w:r>
      <w:r w:rsidR="00AC613C">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різних театральних школах розвивалися власні підходи до тілесної роботи, однак усі вони збігалися в одному. Рух має здатність передавати те, що не можна висловити словами. Ця здатність стала основою для створення нової театральної естетики, у якій пластика була не додатком, а невід’ємною частиною структури вистави.</w:t>
      </w:r>
      <w:r w:rsidR="004B03EB">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Пошук нових форм відбувався не лише у професійних театрах. У цей період виникає величезна кількість студій, що працювали на межі між мистецтвом і педагогікою. Там навчали не тільки техніки руху. Студії формували спосіб мислення. Актор мав навчитися відчувати ритм свого тіла, відкривати приховані імпульси, знаходити індивідуальну манеру руху, не схожу на жодну іншу. У таких студіях інколи панувала майже лабораторна атмосфера. Митці проводили безліч </w:t>
      </w:r>
      <w:r w:rsidRPr="001D36F1">
        <w:rPr>
          <w:rFonts w:ascii="Times New Roman" w:hAnsi="Times New Roman" w:cs="Times New Roman"/>
          <w:sz w:val="28"/>
          <w:szCs w:val="28"/>
          <w:lang w:val="uk-UA"/>
        </w:rPr>
        <w:lastRenderedPageBreak/>
        <w:t>експериментів, фіксували результати, аналізували найдрібніші зміни і постійно шукали нові рішення.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Усе це показує, що модерністичні процеси не були випадковими. Вони мали глибоке підґрунтя і стали відповіддю театру на ті виклики, які принесло нове століття. Театр прагнув знайти нову природу. Він намагався зрозуміти людину у світі, що стрімко змінювався, і в цих пошуках пластика ставала одним з найпереконливіших засобів.</w:t>
      </w:r>
      <w:r w:rsidR="004B03EB">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Зміни, що охопили театр у перші десятиліття ХХ століття, були настільки масштабними, що в багатьох культурних центрах виникло відчуття появи нового виду сценічної творчості. Традиційний поділ на драму, оперу та балет поступово втрачав свою чіткість. Митці дедалі частіше говорили про необхідність створення мистецтва, що об’єднує різні форми в єдину систему. Це прагнення до цілісності не означало повернення до старих синтетичних моделей. Навпаки, воно спиралося на </w:t>
      </w:r>
      <w:proofErr w:type="spellStart"/>
      <w:r w:rsidRPr="001D36F1">
        <w:rPr>
          <w:rFonts w:ascii="Times New Roman" w:hAnsi="Times New Roman" w:cs="Times New Roman"/>
          <w:sz w:val="28"/>
          <w:szCs w:val="28"/>
          <w:lang w:val="uk-UA"/>
        </w:rPr>
        <w:t>модерністичне</w:t>
      </w:r>
      <w:proofErr w:type="spellEnd"/>
      <w:r w:rsidRPr="001D36F1">
        <w:rPr>
          <w:rFonts w:ascii="Times New Roman" w:hAnsi="Times New Roman" w:cs="Times New Roman"/>
          <w:sz w:val="28"/>
          <w:szCs w:val="28"/>
          <w:lang w:val="uk-UA"/>
        </w:rPr>
        <w:t xml:space="preserve"> переконання, що кожна складова мистецтва може існувати самостійно і водночас гармонійно взаємодіяти з іншими.</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таких умовах рух отримав можливість розкрити власний потенціал. Він перестав бути вторинним щодо слова і музики. У деяких виставах саме рух формував основну композицію. Він задавав темп, визначав емоційні акценти, створював відчуття цілісності. Глядач нерідко міг не помічати, що текстові сцени мали другорядну роль, оскільки саме пластичні побудови формували головні смислові структури.</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 Європі початку століття формується особливий тип артиста, який здатний працювати за цими новими правилами. Він мусив мати добре розвинене тіло, пластичну свободу, вміння слухати партнера, здатність імпровізувати і водночас зберігати структурну точність. Актор такого типу був не просто виконавцем. Він ставав співавтором сценічної дії, адже його рухи мали творче значення. У багатьох театральних студіях педагоги прагнули виховати митця, який поєднував би внутрішню емоційну чутливість </w:t>
      </w:r>
      <w:r w:rsidR="00353950">
        <w:rPr>
          <w:rFonts w:ascii="Times New Roman" w:hAnsi="Times New Roman" w:cs="Times New Roman"/>
          <w:sz w:val="28"/>
          <w:szCs w:val="28"/>
          <w:lang w:val="uk-UA"/>
        </w:rPr>
        <w:t xml:space="preserve">із міцною фізичною підготовкою. </w:t>
      </w:r>
      <w:r w:rsidRPr="001D36F1">
        <w:rPr>
          <w:rFonts w:ascii="Times New Roman" w:hAnsi="Times New Roman" w:cs="Times New Roman"/>
          <w:sz w:val="28"/>
          <w:szCs w:val="28"/>
          <w:lang w:val="uk-UA"/>
        </w:rPr>
        <w:t xml:space="preserve">Цей процес супроводжувався активним пошуком нових джерел натхнення. Митці дедалі частіше зверталися не до класичних </w:t>
      </w:r>
      <w:r w:rsidRPr="001D36F1">
        <w:rPr>
          <w:rFonts w:ascii="Times New Roman" w:hAnsi="Times New Roman" w:cs="Times New Roman"/>
          <w:sz w:val="28"/>
          <w:szCs w:val="28"/>
          <w:lang w:val="uk-UA"/>
        </w:rPr>
        <w:lastRenderedPageBreak/>
        <w:t>канонів, а до живої природи. Спостереження за рухами тварин, за хвилюванн</w:t>
      </w:r>
      <w:r w:rsidR="000E2910">
        <w:rPr>
          <w:rFonts w:ascii="Times New Roman" w:hAnsi="Times New Roman" w:cs="Times New Roman"/>
          <w:sz w:val="28"/>
          <w:szCs w:val="28"/>
          <w:lang w:val="uk-UA"/>
        </w:rPr>
        <w:t>ям води, за рухом гілок на вітру</w:t>
      </w:r>
      <w:r w:rsidRPr="001D36F1">
        <w:rPr>
          <w:rFonts w:ascii="Times New Roman" w:hAnsi="Times New Roman" w:cs="Times New Roman"/>
          <w:sz w:val="28"/>
          <w:szCs w:val="28"/>
          <w:lang w:val="uk-UA"/>
        </w:rPr>
        <w:t xml:space="preserve"> давали хореографам і режисерам відчуття </w:t>
      </w:r>
      <w:r w:rsidR="00552B32">
        <w:rPr>
          <w:rFonts w:ascii="Times New Roman" w:hAnsi="Times New Roman" w:cs="Times New Roman"/>
          <w:sz w:val="28"/>
          <w:szCs w:val="28"/>
          <w:lang w:val="uk-UA"/>
        </w:rPr>
        <w:t>віль</w:t>
      </w:r>
      <w:r w:rsidRPr="001D36F1">
        <w:rPr>
          <w:rFonts w:ascii="Times New Roman" w:hAnsi="Times New Roman" w:cs="Times New Roman"/>
          <w:sz w:val="28"/>
          <w:szCs w:val="28"/>
          <w:lang w:val="uk-UA"/>
        </w:rPr>
        <w:t>ної форми. Вони намагалися знайти ритми, які існують у світі незалежно від людини, але відгукуються в людському тілі. Саме тому пластика багатьох модерністичних постановок нагадувала явища природи. Вона могла бути нерівною, напруженою, непередбачуваною, але завжди залишалася переконливою.</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театральній практиці формується нове ставлення до емоцій. Митці прагнули не лише передати переживання персонажа, а й створити умови, за яких глядач відчував би ці емоції тілом. Танцювальні та пластичні сцени часто були побудовані так, щоб створити фізичний відгук у публіки. Це міг бути легкий рух плечей, зміна дихання або навіть напруження м’язів у відповідь на сценічну дію. Такий спосіб взаємодії створював особливий рівень сприйняття. Театр уже не зводився до інтелектуальної інтерпретації. Він починав діяти через тіло і передавати емоції через енергетику руху.</w:t>
      </w:r>
    </w:p>
    <w:p w:rsidR="00353950"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Особливої ваги набували моменти, у яких рух переходив у тишу. Тиша ставала частиною сценічної композиції. Декілька секунд абсолютної нерухомості інколи мали більший вплив, ніж складні хореографічні побудови. У тиші глядач міг відчути напруження, що накопичилося в попередніх сценах. У таких моментах важливим було не те, що відбувалося зовні, а те, що викликало внутрішню реакцію. Саме в такі миті зазвичай народжувалася нова естетика, яка пізніше визначить подальший розвиток танцювального театр</w:t>
      </w:r>
      <w:r w:rsidR="00353950">
        <w:rPr>
          <w:rFonts w:ascii="Times New Roman" w:hAnsi="Times New Roman" w:cs="Times New Roman"/>
          <w:sz w:val="28"/>
          <w:szCs w:val="28"/>
          <w:lang w:val="uk-UA"/>
        </w:rPr>
        <w:t xml:space="preserve">у. </w:t>
      </w:r>
      <w:r w:rsidRPr="001D36F1">
        <w:rPr>
          <w:rFonts w:ascii="Times New Roman" w:hAnsi="Times New Roman" w:cs="Times New Roman"/>
          <w:sz w:val="28"/>
          <w:szCs w:val="28"/>
          <w:lang w:val="uk-UA"/>
        </w:rPr>
        <w:t>Певні театральні школи того часу також активно досліджували психофізичну природу руху. Вони прагнули зрозуміти, як думка перетворюється на тілесний імпульс, як емоція народжує жест, як внутрішня напруга впливає на характер руху. Ці дослідження мали не лише практичне значення. Вони формували новий спосіб мислення про тіло. Тіло переставало бути простим інструментом. Воно ставало носієм внутрішнього світу. Кожен рух був результатом складного процесу, що включав психіку, волю, відчуття та свідомий вибір.</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такій системі координат виникала необхідність переосмислити взаємодію між актором і режисером. Тепер режисер не міг просто призначити рух. Він мусив </w:t>
      </w:r>
      <w:r w:rsidRPr="001D36F1">
        <w:rPr>
          <w:rFonts w:ascii="Times New Roman" w:hAnsi="Times New Roman" w:cs="Times New Roman"/>
          <w:sz w:val="28"/>
          <w:szCs w:val="28"/>
          <w:lang w:val="uk-UA"/>
        </w:rPr>
        <w:lastRenderedPageBreak/>
        <w:t xml:space="preserve">створити умови, за яких актор сам знаходив би власну пластику. Це </w:t>
      </w:r>
      <w:proofErr w:type="spellStart"/>
      <w:r w:rsidRPr="001D36F1">
        <w:rPr>
          <w:rFonts w:ascii="Times New Roman" w:hAnsi="Times New Roman" w:cs="Times New Roman"/>
          <w:sz w:val="28"/>
          <w:szCs w:val="28"/>
          <w:lang w:val="uk-UA"/>
        </w:rPr>
        <w:t>співтворення</w:t>
      </w:r>
      <w:proofErr w:type="spellEnd"/>
      <w:r w:rsidRPr="001D36F1">
        <w:rPr>
          <w:rFonts w:ascii="Times New Roman" w:hAnsi="Times New Roman" w:cs="Times New Roman"/>
          <w:sz w:val="28"/>
          <w:szCs w:val="28"/>
          <w:lang w:val="uk-UA"/>
        </w:rPr>
        <w:t xml:space="preserve"> сприяло виникненню вистав, що мали неповторну сценічну енергію. Кожен виконавець привносив у них власний досвід, власний ритм, власну внутрішню історію. Часто такі вистави були унікальними і практично не піддавалися повторенню, оскільки їхня структура залежала від живої взаємодії між акторами.</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Модерністичні митці прагнули відкрити нові можливості театру. Вони експериментували із взаємодією людини з простором, із темпоритмом, із музичним супроводом, із тим, як слово може поєднуватися з рухом. Інколи ці експерименти нагадували своєрідні досліди, у яких випробовувалися найрізноманітніші засоби. Інколи вони приводили до невдач, але навіть невдалі спроби мали величезне значення, оскільки показували напрямок руху.</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Театр у цей період жив у постійному русі. Він не міг зупинитися навіть на мить. Змінювалися покоління виконавців, змінювалися ідеї, змінювалися форми. Проте одне залишалося незмінним. На сцені дедалі важливішим став той світ, який створювався за допомогою руху. Це був світ, що мав власну логіку, власну мову, власну здатність викликати переживання. І саме цей світ стане основою подальших новаторських явищ, серед яких важливе місце посідатиме інтеграція хореографії у театральну дію.</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багатьох театральних експериментах початку ХХ століття можна побачити ще одну тенденцію, що стала визначальною для розвитку сценічної пластики. Митці прагнули поєднати внутрішню глибину переживань із зовнішньою формою руху. Вони намагалися уникати декоративності, яка могла б перетворити сцену на красиву, але порожню фіксацію. Натомість рух мав бути наповненим змістом. Кожен жест, кожне переміщення сценою були продовженням внутрішніх процесів, що відбувалися у свідомості персонажів або в самому акторі.</w:t>
      </w:r>
      <w:r w:rsidR="00552B32">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Цей підхід сприяв тому, що пластична дія втрачала допоміжну функцію і набувала ролі драматургічного елементу. У деяких виставах зміна руху була еквівалентом різкого повороту сюжету. В інших рух створював відчуття прихованих конфліктів, які не завжди проговорювалися словами. Він міг передбачати наступну подію або натякати на те, що не було </w:t>
      </w:r>
      <w:r w:rsidRPr="001D36F1">
        <w:rPr>
          <w:rFonts w:ascii="Times New Roman" w:hAnsi="Times New Roman" w:cs="Times New Roman"/>
          <w:sz w:val="28"/>
          <w:szCs w:val="28"/>
          <w:lang w:val="uk-UA"/>
        </w:rPr>
        <w:lastRenderedPageBreak/>
        <w:t>висловлено. Такий спосіб побудови сцени формував нову складність театральної мови. Глядач мусив уважно сприймати кожен елемент, тому що у цих деталях приховувалося значно більше, ніж у зовнішній канві.</w:t>
      </w:r>
      <w:r w:rsidR="00152C4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цей період зростає інтерес до колективних структур руху. Групові сцени часто ставали центральними епізодами вистави. У таких сценах рух окремих виконавців поєднувався у єдину пластичну тканину. Актори рухалися так, ніби їхні тіла були пов’язані невидимими нитками. У цих колективних побудовах митці бачили можливість показати динаміку суспільства, його внутрішню напругу, взаємодію індивідуальних і колективних імпульсів. Глядачі сприймали такі сцени як живу метафору часу, що не стояв на місці і породжував нові форми життя.</w:t>
      </w:r>
      <w:r w:rsidR="00152C4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Зміни в театральному мисленні сприяли появі вистав, у яких особливе значення мала трансформація. Тіло на сцені могло змінюватися, переходити від природної форми до умовної, від умовної до символічної. Актор міг починати сцену як реалістичний персонаж, а в наступну мить перетворюватися на узагальнений образ, який втілював певну ідею. Для цього потрібна була не лише пластична техніка, а й здатність до внутрішнього перевтілення. Саме це перевтілення ставало знаком того, що театр модернізму прагнув працювати не з зовнішньою реальністю, а з її глибинними структурними рівнями.</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Одним із найважливіших результатів цих пошуків стало усвідомлення того, що глядацьке сприйняття теж може бути пластичним. Коли глядач стежив за рухом актора, його власне тіло мимоволі реагувало на зміни ритму. У такі моменти між сценою і залом виникав певний фізичний контакт. Він не був матеріальним, але мав відчутний характер. Глядач міг відчути власне дихання в унісон із рухом виконавця. Він міг напружуватися разом з персонажем і розслаблятися у мить паузи. Ця форма співпереживання створювала новий вид театрального досвіду, який не зводив</w:t>
      </w:r>
      <w:r w:rsidR="00353950">
        <w:rPr>
          <w:rFonts w:ascii="Times New Roman" w:hAnsi="Times New Roman" w:cs="Times New Roman"/>
          <w:sz w:val="28"/>
          <w:szCs w:val="28"/>
          <w:lang w:val="uk-UA"/>
        </w:rPr>
        <w:t>ся до інтелектуального аналізу.</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Паралельно із розвитком нової пластичної мови у театрах зростала увага до символічних форм. Символи, що раніше виражалися переважно через слово </w:t>
      </w:r>
      <w:r w:rsidRPr="001D36F1">
        <w:rPr>
          <w:rFonts w:ascii="Times New Roman" w:hAnsi="Times New Roman" w:cs="Times New Roman"/>
          <w:sz w:val="28"/>
          <w:szCs w:val="28"/>
          <w:lang w:val="uk-UA"/>
        </w:rPr>
        <w:lastRenderedPageBreak/>
        <w:t xml:space="preserve">або декорацію, тепер могли виникати у русі. Один жест міг означати більше, ніж довгий монолог. Він міг відкривати новий смисловий простір або натякати на </w:t>
      </w:r>
      <w:proofErr w:type="spellStart"/>
      <w:r w:rsidRPr="001D36F1">
        <w:rPr>
          <w:rFonts w:ascii="Times New Roman" w:hAnsi="Times New Roman" w:cs="Times New Roman"/>
          <w:sz w:val="28"/>
          <w:szCs w:val="28"/>
          <w:lang w:val="uk-UA"/>
        </w:rPr>
        <w:t>субтекст</w:t>
      </w:r>
      <w:proofErr w:type="spellEnd"/>
      <w:r w:rsidRPr="001D36F1">
        <w:rPr>
          <w:rFonts w:ascii="Times New Roman" w:hAnsi="Times New Roman" w:cs="Times New Roman"/>
          <w:sz w:val="28"/>
          <w:szCs w:val="28"/>
          <w:lang w:val="uk-UA"/>
        </w:rPr>
        <w:t>. Митці почали розуміти, що рух є універсальним засобом. Він здатен об’єднувати різні культурні традиції, впливати на глядача незалежно від його мови чи освіти. Саме тому пластика набувала</w:t>
      </w:r>
      <w:r w:rsidR="00353950">
        <w:rPr>
          <w:rFonts w:ascii="Times New Roman" w:hAnsi="Times New Roman" w:cs="Times New Roman"/>
          <w:sz w:val="28"/>
          <w:szCs w:val="28"/>
          <w:lang w:val="uk-UA"/>
        </w:rPr>
        <w:t xml:space="preserve"> майже універсального значення. </w:t>
      </w:r>
      <w:r w:rsidRPr="001D36F1">
        <w:rPr>
          <w:rFonts w:ascii="Times New Roman" w:hAnsi="Times New Roman" w:cs="Times New Roman"/>
          <w:sz w:val="28"/>
          <w:szCs w:val="28"/>
          <w:lang w:val="uk-UA"/>
        </w:rPr>
        <w:t xml:space="preserve">У театральних студіях, які виникали в той час, рух досліджували на рівні структури та смислів. Викладачі пропонували аналізувати рух як процес, що складається з численних елементів. Цей процес включав початковий імпульс, розвиток, кульмінацію і завершення. Таке аналітичне ставлення допомагало артистам усвідомити, що будь-який рух може бути </w:t>
      </w:r>
      <w:proofErr w:type="spellStart"/>
      <w:r w:rsidRPr="001D36F1">
        <w:rPr>
          <w:rFonts w:ascii="Times New Roman" w:hAnsi="Times New Roman" w:cs="Times New Roman"/>
          <w:sz w:val="28"/>
          <w:szCs w:val="28"/>
          <w:lang w:val="uk-UA"/>
        </w:rPr>
        <w:t>драматургічно</w:t>
      </w:r>
      <w:proofErr w:type="spellEnd"/>
      <w:r w:rsidRPr="001D36F1">
        <w:rPr>
          <w:rFonts w:ascii="Times New Roman" w:hAnsi="Times New Roman" w:cs="Times New Roman"/>
          <w:sz w:val="28"/>
          <w:szCs w:val="28"/>
          <w:lang w:val="uk-UA"/>
        </w:rPr>
        <w:t xml:space="preserve"> значущим. Ретельне вивчення структури руху давало змогу будувати сцени, у яких кожен фрагмент мав свою роль.</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Поступово у театральному середовищі почало формуватися переконання, що мистецтво руху може виражати ті почуття і думки, які не піддаються словесному опису. Ця думка була важливою, оскільки вона відкривала шлях до створення таких форм, у яких пластика ставала домінантним засобом вираження. У подальші десятиліття саме це відкриття стане основою для розвитку танцювального театру, що поєднував у соб</w:t>
      </w:r>
      <w:r w:rsidR="00353950">
        <w:rPr>
          <w:rFonts w:ascii="Times New Roman" w:hAnsi="Times New Roman" w:cs="Times New Roman"/>
          <w:sz w:val="28"/>
          <w:szCs w:val="28"/>
          <w:lang w:val="uk-UA"/>
        </w:rPr>
        <w:t xml:space="preserve">і хореографію і драматичну дію. </w:t>
      </w:r>
      <w:r w:rsidRPr="001D36F1">
        <w:rPr>
          <w:rFonts w:ascii="Times New Roman" w:hAnsi="Times New Roman" w:cs="Times New Roman"/>
          <w:sz w:val="28"/>
          <w:szCs w:val="28"/>
          <w:lang w:val="uk-UA"/>
        </w:rPr>
        <w:t xml:space="preserve">Проміж усіх цих тенденцій особливо виразно простежувалося прагнення </w:t>
      </w:r>
      <w:proofErr w:type="spellStart"/>
      <w:r w:rsidRPr="001D36F1">
        <w:rPr>
          <w:rFonts w:ascii="Times New Roman" w:hAnsi="Times New Roman" w:cs="Times New Roman"/>
          <w:sz w:val="28"/>
          <w:szCs w:val="28"/>
          <w:lang w:val="uk-UA"/>
        </w:rPr>
        <w:t>модерністичного</w:t>
      </w:r>
      <w:proofErr w:type="spellEnd"/>
      <w:r w:rsidRPr="001D36F1">
        <w:rPr>
          <w:rFonts w:ascii="Times New Roman" w:hAnsi="Times New Roman" w:cs="Times New Roman"/>
          <w:sz w:val="28"/>
          <w:szCs w:val="28"/>
          <w:lang w:val="uk-UA"/>
        </w:rPr>
        <w:t xml:space="preserve"> театру до чесності. Митці шукали правду, яку можна було знайти не в пафосі, не в грандіозних жестах, а у внутрішньому рухові людської душі. І саме цей рух знаходив своє втілення у сценічній пластиці. Вона ставала не прикрасою, а способом сказати правду про людину і про світ, що змінювався на очах.</w:t>
      </w:r>
      <w:r w:rsidR="00152C4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Розвиток пластичних форм у театральних пошуках початку ХХ століття створив умови для подальших інновацій, які пізніше вплинуть на українську театральну сцену. Світовий модернізм відкрив двері до нової естетики, у якій рух виконував роль центрального елемента. Цей досвід стане основою для творчих перетворень, що відбудуться в українському театрі і хореографії у першій половині століття.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lastRenderedPageBreak/>
        <w:t>У процесі модернізації театру зростала також увага до теми людського тіла як носія історичного досвіду. Митці почали бачити у жесті не лише моментальну дію, а щось значно глибше. Жест міг бути знаком часу, свідченням пережитих суспільством змін, пам’яттю про минулі події, які залишили слід у людському єстві. У такому розумінні рух починав існувати на кількох рівнях одночасно. Він відображав внутрішній стан людини, але водночас міг втілювати атмосферу цілої епохи. Це було нове бачення, яке значно</w:t>
      </w:r>
      <w:r w:rsidR="00353950">
        <w:rPr>
          <w:rFonts w:ascii="Times New Roman" w:hAnsi="Times New Roman" w:cs="Times New Roman"/>
          <w:sz w:val="28"/>
          <w:szCs w:val="28"/>
          <w:lang w:val="uk-UA"/>
        </w:rPr>
        <w:t xml:space="preserve"> розширювало можливості театру. </w:t>
      </w:r>
      <w:r w:rsidRPr="001D36F1">
        <w:rPr>
          <w:rFonts w:ascii="Times New Roman" w:hAnsi="Times New Roman" w:cs="Times New Roman"/>
          <w:sz w:val="28"/>
          <w:szCs w:val="28"/>
          <w:lang w:val="uk-UA"/>
        </w:rPr>
        <w:t>Усвідомлення історичної природи руху вплинуло на те, як режисери працювали з пластикою. Вони почали звертати увагу на дрібні деталі, такі як хода, постава, спосіб дихання персонажа. Усе це могло натякати на соціальні або психологічні характеристики, не звертаючись до словесних пояснень. Такий підхід відкривав перед театром можливість показувати людину цілісно. Глядач отримував більш складний образ, оскільки сприймав не лише слова, а й поведінку тіла, що нерідко говорила значно більше.</w:t>
      </w:r>
      <w:r w:rsidR="00152C4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Пізніше, коли модерністичні течії набирали сили, у багатьох театрах стало звичним проводити тривалі пластичні тренінги. Вони були спрямовані не на формальне вдосконалення техніки, а на розвиток свідомого ставлення до власного тіла. Виконавці вчилися розуміти, як рух зароджується, як він змінюється під впливом емоції і як може взаємодіяти з іншим рухом. Вони досліджували власні м’язові реакції, ритми, можливості напруження і розслаблення. Така робота формувала нову якість акторської гри. Актор починав володіти тілом настільки, щоб використовувати його як інструмент мислення.</w:t>
      </w:r>
    </w:p>
    <w:p w:rsidR="00353950"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Особливо важливою стає тема внутрішнього ритму. Рух не означав просту послідовність дій. Він вимагав уваги до того, як відбувається перехід від одного стану до іншого. Ритм визначав характер сцени і її атмосферу. Усвідомлення ритму давало змогу виконавцю створювати дії, що мали внутрішню логіку та вели глядача через емоційні хвилі. Цей ритм відображав не лише дію, а й внутрішню напругу, яку неможливо</w:t>
      </w:r>
      <w:r w:rsidR="00353950">
        <w:rPr>
          <w:rFonts w:ascii="Times New Roman" w:hAnsi="Times New Roman" w:cs="Times New Roman"/>
          <w:sz w:val="28"/>
          <w:szCs w:val="28"/>
          <w:lang w:val="uk-UA"/>
        </w:rPr>
        <w:t xml:space="preserve"> було передати іншими засобами. </w:t>
      </w:r>
      <w:r w:rsidRPr="001D36F1">
        <w:rPr>
          <w:rFonts w:ascii="Times New Roman" w:hAnsi="Times New Roman" w:cs="Times New Roman"/>
          <w:sz w:val="28"/>
          <w:szCs w:val="28"/>
          <w:lang w:val="uk-UA"/>
        </w:rPr>
        <w:t xml:space="preserve">Театральні школи початку ХХ століття активно досліджували ще </w:t>
      </w:r>
      <w:r w:rsidRPr="001D36F1">
        <w:rPr>
          <w:rFonts w:ascii="Times New Roman" w:hAnsi="Times New Roman" w:cs="Times New Roman"/>
          <w:sz w:val="28"/>
          <w:szCs w:val="28"/>
          <w:lang w:val="uk-UA"/>
        </w:rPr>
        <w:lastRenderedPageBreak/>
        <w:t>одну властивість руху. Рух здатен об’єднувати або роз’єднувати. Він може створювати контакт між виконавцями або навпаки підкреслювати дистанцію. В одних постановках актори рухалися так, ніби їх приваблювала спільна енергія. В інших їхня пластика створювала відчуття відчуженості або невидимого бар’єра. Такі рішення часто були художнім коментарем до соціальних проблем, що хвилювали суспільство. Саме тому театр модернізму не уникав складних тем і намагався висловлювати їх через мову сценічної пластики.</w:t>
      </w:r>
      <w:r w:rsidR="001566D9">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Паралельно зростала роль просторової композиції. Режисери будували вистави таким чином, щоб рух акторів створював видиму архітектуру. У цій архітектурі могли бути напружені лінії або плавні кола, різкі зміни напрямку або несподівані паузи. Простір ставав партнером актора. Він впливав на його рух, змушував змінювати траєкторію, прискорювати або сповільнювати темп. Така співпраця між тілом і простором формувала сценічну тканину, яку глядач сприймав на фізичному рівні.</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Ще однією характерною ознакою театральних пошуків цього періоду була взаємодія між різними видами мистецтва. Митці прагнули створити вистави, у яких кожен елемент працював на цілість. Музика формувала атмосферу, світло виділяло або приховувало рухи, костюм підкреслював пластичні лінії. Усе це створювало єдиний художній образ. Важливо було не те, який вид мистецтва домінував, а те, як вони взаємодіяли. Завдяки такому підходу театр отримував нечувану раніше гнучкість.</w:t>
      </w:r>
      <w:r w:rsidR="00056DC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Такі пошуки відображали загальне прагнення модерністів вийти за межі звичного. Вони ставили питання про те, яким може бути театр майбутнього. Деякі митці прогнозували появу зовсім нових сценічних форм. Інші вірили, що театр перетвориться на простір, де людина зможе побачити власну внутрішню природу. У будь-якому разі рух залишався ключем до розуміння цих змін. Він був не просто способом передати емоцію. Він ставав шляхом до глибшого розуміння людини, її тілесності, її взаємодії зі світом.</w:t>
      </w:r>
    </w:p>
    <w:p w:rsidR="001D36F1" w:rsidRPr="001D36F1" w:rsidRDefault="001D36F1" w:rsidP="00EA0A19">
      <w:pPr>
        <w:spacing w:after="0"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 міру того як </w:t>
      </w:r>
      <w:proofErr w:type="spellStart"/>
      <w:r w:rsidRPr="001D36F1">
        <w:rPr>
          <w:rFonts w:ascii="Times New Roman" w:hAnsi="Times New Roman" w:cs="Times New Roman"/>
          <w:sz w:val="28"/>
          <w:szCs w:val="28"/>
          <w:lang w:val="uk-UA"/>
        </w:rPr>
        <w:t>модерністичний</w:t>
      </w:r>
      <w:proofErr w:type="spellEnd"/>
      <w:r w:rsidRPr="001D36F1">
        <w:rPr>
          <w:rFonts w:ascii="Times New Roman" w:hAnsi="Times New Roman" w:cs="Times New Roman"/>
          <w:sz w:val="28"/>
          <w:szCs w:val="28"/>
          <w:lang w:val="uk-UA"/>
        </w:rPr>
        <w:t xml:space="preserve"> театральний рух набирав сили, пластика поступово перетворювалася на одну з ключових тем мистецьких дискусій. У </w:t>
      </w:r>
      <w:r w:rsidRPr="001D36F1">
        <w:rPr>
          <w:rFonts w:ascii="Times New Roman" w:hAnsi="Times New Roman" w:cs="Times New Roman"/>
          <w:sz w:val="28"/>
          <w:szCs w:val="28"/>
          <w:lang w:val="uk-UA"/>
        </w:rPr>
        <w:lastRenderedPageBreak/>
        <w:t>різних культурних центрах точилися розмови про те, що рух здатен не лише збагачувати театральну форму, а й формувати нове бачення сценічної особистості. Митці відчували, що тіло людини більше не може залишатися непорушною конструкцією, яка підкоряється зовнішнім правилам. Вони прагнули розкрити його внутрішні можливості, зрозуміти його приховану мову, знайти ті відтінки, що раніше перебувал</w:t>
      </w:r>
      <w:r w:rsidR="00353950">
        <w:rPr>
          <w:rFonts w:ascii="Times New Roman" w:hAnsi="Times New Roman" w:cs="Times New Roman"/>
          <w:sz w:val="28"/>
          <w:szCs w:val="28"/>
          <w:lang w:val="uk-UA"/>
        </w:rPr>
        <w:t xml:space="preserve">и за межами акторської техніки. </w:t>
      </w:r>
      <w:r w:rsidRPr="001D36F1">
        <w:rPr>
          <w:rFonts w:ascii="Times New Roman" w:hAnsi="Times New Roman" w:cs="Times New Roman"/>
          <w:sz w:val="28"/>
          <w:szCs w:val="28"/>
          <w:lang w:val="uk-UA"/>
        </w:rPr>
        <w:t>У контексті цих пошуків особливого значення набула увага до індивідуальної пластики. Кожен виконавець мав власну манеру руху, власну реакцію на простір, власний спосіб втілення емоцій. Театральні педагоги і режисери не намагалися підганяти артистів під одну схему. Навпаки, вони намагалися допомогти кожному знайти свою неповторну мову тіла. Саме це різноманіття створювало атмосферу творчої свободи, у якій народжувалися найцікавіші сценічні рішення.</w:t>
      </w:r>
      <w:r w:rsidR="00315B16">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такому середовищі відбувалася одна з найважливіших трансформацій. Рух починав сприйматися не як допоміжна техніка, а як форма мислення. Актор мислив тілом так само, як мислив словом або образом. Він міг створювати складні, багаторівневі структури, що народжувалися не з логічних побудов, а з тонких </w:t>
      </w:r>
      <w:proofErr w:type="spellStart"/>
      <w:r w:rsidRPr="001D36F1">
        <w:rPr>
          <w:rFonts w:ascii="Times New Roman" w:hAnsi="Times New Roman" w:cs="Times New Roman"/>
          <w:sz w:val="28"/>
          <w:szCs w:val="28"/>
          <w:lang w:val="uk-UA"/>
        </w:rPr>
        <w:t>відчуттів</w:t>
      </w:r>
      <w:proofErr w:type="spellEnd"/>
      <w:r w:rsidRPr="001D36F1">
        <w:rPr>
          <w:rFonts w:ascii="Times New Roman" w:hAnsi="Times New Roman" w:cs="Times New Roman"/>
          <w:sz w:val="28"/>
          <w:szCs w:val="28"/>
          <w:lang w:val="uk-UA"/>
        </w:rPr>
        <w:t xml:space="preserve"> і внутрішніх імпульсів. Така здатність до пластичного мислення формувала новий тип виконавця, який ставав здатним працювати у найрізноманітніших сценічних умовах.</w:t>
      </w:r>
      <w:r w:rsidR="004A37EF">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Усе це змінювало уявлення про те, яким може бути театр. Він переставав бути майданчиком для втілення літературного твору. Він перетворювався на особливий простір, де рух, звук, світло і слово взаємодіють на рівних. Театральна дія ставала багатовимірною. Глядач бачив не лише зовнішню історію, а й численні внутрішні рухи, що створювали атмосферу, наповнювали сцену емоційною щільністю і відкривали нові можливості для інтерпретації.</w:t>
      </w:r>
    </w:p>
    <w:p w:rsidR="001D36F1" w:rsidRDefault="001D36F1" w:rsidP="00EA0A19">
      <w:pPr>
        <w:spacing w:after="0" w:line="360" w:lineRule="auto"/>
        <w:contextualSpacing/>
        <w:jc w:val="both"/>
        <w:rPr>
          <w:rFonts w:ascii="Times New Roman" w:hAnsi="Times New Roman" w:cs="Times New Roman"/>
          <w:sz w:val="28"/>
          <w:szCs w:val="28"/>
          <w:lang w:val="uk-UA"/>
        </w:rPr>
      </w:pPr>
    </w:p>
    <w:p w:rsidR="00EA0A19" w:rsidRPr="0080141F" w:rsidRDefault="001D36F1" w:rsidP="0080141F">
      <w:pPr>
        <w:spacing w:after="0" w:line="360" w:lineRule="auto"/>
        <w:ind w:firstLine="709"/>
        <w:contextualSpacing/>
        <w:jc w:val="both"/>
        <w:rPr>
          <w:rFonts w:ascii="Times New Roman" w:hAnsi="Times New Roman" w:cs="Times New Roman"/>
          <w:b/>
          <w:sz w:val="28"/>
          <w:szCs w:val="28"/>
          <w:lang w:val="uk-UA"/>
        </w:rPr>
      </w:pPr>
      <w:r w:rsidRPr="00EA0A19">
        <w:rPr>
          <w:rFonts w:ascii="Times New Roman" w:hAnsi="Times New Roman" w:cs="Times New Roman"/>
          <w:b/>
          <w:sz w:val="28"/>
          <w:szCs w:val="28"/>
          <w:lang w:val="uk-UA"/>
        </w:rPr>
        <w:t>1.2. Передумови формування модерних х</w:t>
      </w:r>
      <w:r w:rsidR="0080141F">
        <w:rPr>
          <w:rFonts w:ascii="Times New Roman" w:hAnsi="Times New Roman" w:cs="Times New Roman"/>
          <w:b/>
          <w:sz w:val="28"/>
          <w:szCs w:val="28"/>
          <w:lang w:val="uk-UA"/>
        </w:rPr>
        <w:t>ореографічних практик в Україні</w:t>
      </w:r>
    </w:p>
    <w:p w:rsidR="001D36F1" w:rsidRPr="001D36F1" w:rsidRDefault="001D36F1" w:rsidP="00EA0A19">
      <w:pPr>
        <w:spacing w:after="0" w:line="360" w:lineRule="auto"/>
        <w:ind w:firstLine="709"/>
        <w:contextualSpacing/>
        <w:jc w:val="both"/>
        <w:rPr>
          <w:rFonts w:ascii="Times New Roman" w:hAnsi="Times New Roman" w:cs="Times New Roman"/>
          <w:sz w:val="28"/>
          <w:szCs w:val="28"/>
          <w:lang w:val="uk-UA"/>
        </w:rPr>
      </w:pPr>
      <w:r w:rsidRPr="00EA0A19">
        <w:rPr>
          <w:rFonts w:ascii="Times New Roman" w:hAnsi="Times New Roman" w:cs="Times New Roman"/>
          <w:sz w:val="28"/>
          <w:szCs w:val="28"/>
          <w:lang w:val="uk-UA"/>
        </w:rPr>
        <w:t>На початку ХХ століття українське культурне середовище переживало</w:t>
      </w:r>
      <w:r w:rsidRPr="001D36F1">
        <w:rPr>
          <w:rFonts w:ascii="Times New Roman" w:hAnsi="Times New Roman" w:cs="Times New Roman"/>
          <w:sz w:val="28"/>
          <w:szCs w:val="28"/>
          <w:lang w:val="uk-UA"/>
        </w:rPr>
        <w:t xml:space="preserve"> відчутний підйом, який спирався на багатий історичний досвід, активні </w:t>
      </w:r>
      <w:r w:rsidRPr="001D36F1">
        <w:rPr>
          <w:rFonts w:ascii="Times New Roman" w:hAnsi="Times New Roman" w:cs="Times New Roman"/>
          <w:sz w:val="28"/>
          <w:szCs w:val="28"/>
          <w:lang w:val="uk-UA"/>
        </w:rPr>
        <w:lastRenderedPageBreak/>
        <w:t>мистецькі пошуки та зростання національної самосвідомості. Хоча політичні умови були складними, культурне життя залишалося напрочуд багатим і динамічним. У цей період починає формуватися особливий інтерес до творчих експериментів, що включали і театр, і музику, і образотворче мистецтво, і танець. Саме на цьому тлі поступово виникали передумови для розвитку тих форм сценічної пластики, які згодом стануть ключовими для української хореограф</w:t>
      </w:r>
      <w:r w:rsidR="00353950">
        <w:rPr>
          <w:rFonts w:ascii="Times New Roman" w:hAnsi="Times New Roman" w:cs="Times New Roman"/>
          <w:sz w:val="28"/>
          <w:szCs w:val="28"/>
          <w:lang w:val="uk-UA"/>
        </w:rPr>
        <w:t>ії першої половини ХХ століття.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Першим вагомим чинником був загальний рух за оновлення мистецтва. Українські художники, музиканти, літератори та театрали уважно спостерігали за процесами, що відбувалися у Європі. Вони читали сучасні журнали, вивчали виставки, слухали лекції, брали участь у творчих дискусіях. Ця відкритість створювала атмосферу, у якій модерністичні ідеї проникали в Україну дуже природно. Вони не просто копіювалися, а перепліталися з місцевими традиціями та перетворювалися на щось цілком своє. Саме так зароджувався новий погляд на танець, що поєднував європейські тенденції з укра</w:t>
      </w:r>
      <w:r w:rsidR="00353950">
        <w:rPr>
          <w:rFonts w:ascii="Times New Roman" w:hAnsi="Times New Roman" w:cs="Times New Roman"/>
          <w:sz w:val="28"/>
          <w:szCs w:val="28"/>
          <w:lang w:val="uk-UA"/>
        </w:rPr>
        <w:t>їнською пластичною культурою.</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Другою важливою передумовою було зростання інтересу до власної народної спадщини. Український танець мав давню історію і вражаючу розмаїтість. Його багатство проявлялося у рухах, що передавали життєву енергію, у ритмах, що відображали характер і темперамент народу, у формах, що були пов’язані з календарними обрядами, святами і громадським життям. На початку ХХ століття митці дедалі частіше звертали увагу на цю спадщину не лише як на джерело фольклору. Вони бачили у ній потенціал для створення нового професійного мистецтва. Народний танець містив природну експресію, динаміку і свободу, які чудово співвідносилися з </w:t>
      </w:r>
      <w:proofErr w:type="spellStart"/>
      <w:r w:rsidRPr="001D36F1">
        <w:rPr>
          <w:rFonts w:ascii="Times New Roman" w:hAnsi="Times New Roman" w:cs="Times New Roman"/>
          <w:sz w:val="28"/>
          <w:szCs w:val="28"/>
          <w:lang w:val="uk-UA"/>
        </w:rPr>
        <w:t>модерністичним</w:t>
      </w:r>
      <w:r w:rsidR="00353950">
        <w:rPr>
          <w:rFonts w:ascii="Times New Roman" w:hAnsi="Times New Roman" w:cs="Times New Roman"/>
          <w:sz w:val="28"/>
          <w:szCs w:val="28"/>
          <w:lang w:val="uk-UA"/>
        </w:rPr>
        <w:t>и</w:t>
      </w:r>
      <w:proofErr w:type="spellEnd"/>
      <w:r w:rsidR="00353950">
        <w:rPr>
          <w:rFonts w:ascii="Times New Roman" w:hAnsi="Times New Roman" w:cs="Times New Roman"/>
          <w:sz w:val="28"/>
          <w:szCs w:val="28"/>
          <w:lang w:val="uk-UA"/>
        </w:rPr>
        <w:t xml:space="preserve"> уявленнями про сценічний рух.</w:t>
      </w:r>
    </w:p>
    <w:p w:rsidR="001D36F1" w:rsidRPr="001D36F1" w:rsidRDefault="00353950" w:rsidP="0035395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D36F1" w:rsidRPr="001D36F1">
        <w:rPr>
          <w:rFonts w:ascii="Times New Roman" w:hAnsi="Times New Roman" w:cs="Times New Roman"/>
          <w:sz w:val="28"/>
          <w:szCs w:val="28"/>
          <w:lang w:val="uk-UA"/>
        </w:rPr>
        <w:t>ростала</w:t>
      </w:r>
      <w:r>
        <w:rPr>
          <w:rFonts w:ascii="Times New Roman" w:hAnsi="Times New Roman" w:cs="Times New Roman"/>
          <w:sz w:val="28"/>
          <w:szCs w:val="28"/>
          <w:lang w:val="uk-UA"/>
        </w:rPr>
        <w:t xml:space="preserve"> і</w:t>
      </w:r>
      <w:r w:rsidR="001D36F1" w:rsidRPr="001D36F1">
        <w:rPr>
          <w:rFonts w:ascii="Times New Roman" w:hAnsi="Times New Roman" w:cs="Times New Roman"/>
          <w:sz w:val="28"/>
          <w:szCs w:val="28"/>
          <w:lang w:val="uk-UA"/>
        </w:rPr>
        <w:t xml:space="preserve"> роль студійної роботи. У великих українських містах з’являлися театральні осередки, у яких молоді артисти могли навчатися акторській техніці, пластиці та музиці. Ці студії часто ставали місцем, де відбувалося поєднання традиційної української культури з новими </w:t>
      </w:r>
      <w:r w:rsidR="001D36F1" w:rsidRPr="001D36F1">
        <w:rPr>
          <w:rFonts w:ascii="Times New Roman" w:hAnsi="Times New Roman" w:cs="Times New Roman"/>
          <w:sz w:val="28"/>
          <w:szCs w:val="28"/>
          <w:lang w:val="uk-UA"/>
        </w:rPr>
        <w:lastRenderedPageBreak/>
        <w:t>європейськими впливами. Саме тут зароджувалися перші спроби створення авторської хореографії, яка не повторювала класичних форм і водночас не відрив</w:t>
      </w:r>
      <w:r>
        <w:rPr>
          <w:rFonts w:ascii="Times New Roman" w:hAnsi="Times New Roman" w:cs="Times New Roman"/>
          <w:sz w:val="28"/>
          <w:szCs w:val="28"/>
          <w:lang w:val="uk-UA"/>
        </w:rPr>
        <w:t xml:space="preserve">алася від національного ґрунту. </w:t>
      </w:r>
      <w:r w:rsidR="001D36F1" w:rsidRPr="001D36F1">
        <w:rPr>
          <w:rFonts w:ascii="Times New Roman" w:hAnsi="Times New Roman" w:cs="Times New Roman"/>
          <w:sz w:val="28"/>
          <w:szCs w:val="28"/>
          <w:lang w:val="uk-UA"/>
        </w:rPr>
        <w:t>У цей час важливу роль відігравали художні об’єднання, що виникали в Києві, Львові, Харкові та інших містах. Їхні учасники активно обговорювали питання форми, стилю, художнього вислову. Ці дискусії впливали не лише на образотворче мистецтво, а й на сценічні пошуки. Багато художників працювали у театральній сфері, створювали ескізи костюмів і декорацій, експериментували з кольором та лінією. Їхні відкриття ставали джерелом натхнення для режисерів і хореографів, які намагалися поєднати пластичні рішення з новою сценографією.</w:t>
      </w:r>
      <w:r w:rsidR="00EE0157">
        <w:rPr>
          <w:rFonts w:ascii="Times New Roman" w:hAnsi="Times New Roman" w:cs="Times New Roman"/>
          <w:sz w:val="28"/>
          <w:szCs w:val="28"/>
          <w:lang w:val="uk-UA"/>
        </w:rPr>
        <w:t xml:space="preserve"> </w:t>
      </w:r>
      <w:r w:rsidR="001D36F1" w:rsidRPr="001D36F1">
        <w:rPr>
          <w:rFonts w:ascii="Times New Roman" w:hAnsi="Times New Roman" w:cs="Times New Roman"/>
          <w:sz w:val="28"/>
          <w:szCs w:val="28"/>
          <w:lang w:val="uk-UA"/>
        </w:rPr>
        <w:t>У цей же період в Україні формується інтерес до ритму як універсальної художньої категорії. Митці почали усвідомлювати, що ритм не є виключно музичним явищем. Він може бути втілений у русі, у голосі, у кольорі, у композиції простору. Саме через таке розуміння ритмічної структури танець поступово набував нового змісту. Він перетворювався на спосіб організації сценічної дії. Це наближення до поняття ритмопластики, яке згодом стане важливим елементом роботи провідних українських режисерів і хореографів.</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Соціальні зміни теж відігравали значну роль. Міста зростали, кількість театральних колективів збільшувалася, культурні зв’язки між регіонами зміцнювалися. Водночас зростала потреба у створенні професійної школи танцю. Артисти прагнули вчитися не лише у межах традиційних підходів. Вони шукали сучасні методики, знайомилися з європейськими новаціями, намагалися зрозуміти, як адаптувати їх до українського контексту. У деяких студіях активно обговорювалися ідеї модерн танцю. У інших шукали способи оновити народну пластику, щоб вона могла існувати не лише у фольклорному середо</w:t>
      </w:r>
      <w:r w:rsidR="00353950">
        <w:rPr>
          <w:rFonts w:ascii="Times New Roman" w:hAnsi="Times New Roman" w:cs="Times New Roman"/>
          <w:sz w:val="28"/>
          <w:szCs w:val="28"/>
          <w:lang w:val="uk-UA"/>
        </w:rPr>
        <w:t xml:space="preserve">вищі, а й на професійній сцені. </w:t>
      </w:r>
      <w:r w:rsidRPr="001D36F1">
        <w:rPr>
          <w:rFonts w:ascii="Times New Roman" w:hAnsi="Times New Roman" w:cs="Times New Roman"/>
          <w:sz w:val="28"/>
          <w:szCs w:val="28"/>
          <w:lang w:val="uk-UA"/>
        </w:rPr>
        <w:t xml:space="preserve">Українська культура початку ХХ століття була середовищем, де поєднувалися енергія традиції та сила </w:t>
      </w:r>
      <w:proofErr w:type="spellStart"/>
      <w:r w:rsidRPr="001D36F1">
        <w:rPr>
          <w:rFonts w:ascii="Times New Roman" w:hAnsi="Times New Roman" w:cs="Times New Roman"/>
          <w:sz w:val="28"/>
          <w:szCs w:val="28"/>
          <w:lang w:val="uk-UA"/>
        </w:rPr>
        <w:t>модерністичного</w:t>
      </w:r>
      <w:proofErr w:type="spellEnd"/>
      <w:r w:rsidRPr="001D36F1">
        <w:rPr>
          <w:rFonts w:ascii="Times New Roman" w:hAnsi="Times New Roman" w:cs="Times New Roman"/>
          <w:sz w:val="28"/>
          <w:szCs w:val="28"/>
          <w:lang w:val="uk-UA"/>
        </w:rPr>
        <w:t xml:space="preserve"> експерименту. Саме це поєднання створювало унікальний ґрунт для формування нових хореографічних практик. Митці прагнули </w:t>
      </w:r>
      <w:r w:rsidRPr="001D36F1">
        <w:rPr>
          <w:rFonts w:ascii="Times New Roman" w:hAnsi="Times New Roman" w:cs="Times New Roman"/>
          <w:sz w:val="28"/>
          <w:szCs w:val="28"/>
          <w:lang w:val="uk-UA"/>
        </w:rPr>
        <w:lastRenderedPageBreak/>
        <w:t>віднайти власний шлях, який одночасно відповідав би духу часу і спирався на власне коріння. Таке прагнення визначить обличчя української танцювальної культури у наступні десятиліття.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Поступово в українському мистецькому середовищі виникало відчуття, що танець може стати однією з тих форм, які здатні оновити театр і створити новий художній простір. Митці, які працювали в різних галузях, дедалі частіше звертали увагу на рух як на основу сценічного існування. У театральних трупах починали усвідомлювати, що актор мусить вміти працювати не лише голосом і словом. Йому потрібне чуття ритму, вміння реагувати тілом, здатність відчувати сцену як живу площину, де </w:t>
      </w:r>
      <w:r w:rsidR="00353950">
        <w:rPr>
          <w:rFonts w:ascii="Times New Roman" w:hAnsi="Times New Roman" w:cs="Times New Roman"/>
          <w:sz w:val="28"/>
          <w:szCs w:val="28"/>
          <w:lang w:val="uk-UA"/>
        </w:rPr>
        <w:t xml:space="preserve">кожне переміщення має значення. </w:t>
      </w:r>
      <w:r w:rsidRPr="001D36F1">
        <w:rPr>
          <w:rFonts w:ascii="Times New Roman" w:hAnsi="Times New Roman" w:cs="Times New Roman"/>
          <w:sz w:val="28"/>
          <w:szCs w:val="28"/>
          <w:lang w:val="uk-UA"/>
        </w:rPr>
        <w:t>Цей новий погляд поступово вкорінювався у творчих практиках різних поколінь. Молоді актори приходили у театр уже з орієнтацією на сучасні форми. Вони слухали лекції з естетики модерну, відвідували вистави, де рух відігравав значну роль, брали участь у експериментальних постановках. Усе це формувало свідомість виконавця, який не сприймав тіло як додаток до ролі. Тіло ставало частиною самого процесу створення образу.</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цей час дуже важливою була роль спільнот, що гуртували молодих митців. Вони об’єднували тих, хто прагнув нового мистецтва, і створювали простір, у якому народжувалися спільні ідеї. У таких колах обговорювали сучасні книжки, нові вистави, закордонні відкриття. Художники ділилися своїми ескізами, композитори приносили музичні теми, а танцівники і актори показували рухові імпровізації. Такі зустрічі не завжди давали негайний результат, але саме вони створювали підґрунтя для появи нових форм сценічного мислення.</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Особливо помітною стала роль київського середовища. Саме у Києві на початку ХХ століття сформувався активний осередок творчих пошуків. Місто приваблювало художників, акторів, музикантів. Тут влаштовували виставки, читання, майстерні. Київська публіка була відкритою до нових ідей, тому експериментам часто давали шанс. У такій атмосфері з’являлися перші спроби поєднати драматичну сцену з танцювальними структурами. Актори </w:t>
      </w:r>
      <w:r w:rsidRPr="001D36F1">
        <w:rPr>
          <w:rFonts w:ascii="Times New Roman" w:hAnsi="Times New Roman" w:cs="Times New Roman"/>
          <w:sz w:val="28"/>
          <w:szCs w:val="28"/>
          <w:lang w:val="uk-UA"/>
        </w:rPr>
        <w:lastRenderedPageBreak/>
        <w:t>працювали над тим, щоб вільніше володіти тілом, а режисери намагалися поєднати слове</w:t>
      </w:r>
      <w:r w:rsidR="00353950">
        <w:rPr>
          <w:rFonts w:ascii="Times New Roman" w:hAnsi="Times New Roman" w:cs="Times New Roman"/>
          <w:sz w:val="28"/>
          <w:szCs w:val="28"/>
          <w:lang w:val="uk-UA"/>
        </w:rPr>
        <w:t xml:space="preserve">сну дію зі сценічною пластикою. </w:t>
      </w:r>
      <w:r w:rsidRPr="001D36F1">
        <w:rPr>
          <w:rFonts w:ascii="Times New Roman" w:hAnsi="Times New Roman" w:cs="Times New Roman"/>
          <w:sz w:val="28"/>
          <w:szCs w:val="28"/>
          <w:lang w:val="uk-UA"/>
        </w:rPr>
        <w:t xml:space="preserve">У Львові, який мав активні контакти з європейськими мистецькими центрами, теж виникали середовища, відкриті до нових форм. Місцеві митці знайомилися з сучасними течіями і намагалися переосмислити їх для українських реалій. Вони цікавилися </w:t>
      </w:r>
      <w:proofErr w:type="spellStart"/>
      <w:r w:rsidRPr="001D36F1">
        <w:rPr>
          <w:rFonts w:ascii="Times New Roman" w:hAnsi="Times New Roman" w:cs="Times New Roman"/>
          <w:sz w:val="28"/>
          <w:szCs w:val="28"/>
          <w:lang w:val="uk-UA"/>
        </w:rPr>
        <w:t>модерністичними</w:t>
      </w:r>
      <w:proofErr w:type="spellEnd"/>
      <w:r w:rsidRPr="001D36F1">
        <w:rPr>
          <w:rFonts w:ascii="Times New Roman" w:hAnsi="Times New Roman" w:cs="Times New Roman"/>
          <w:sz w:val="28"/>
          <w:szCs w:val="28"/>
          <w:lang w:val="uk-UA"/>
        </w:rPr>
        <w:t xml:space="preserve"> напрямами, що розвивали пантоміму, імпровізацію, абстрактний рух. У театрах і студіях Львова з’являлися експериментальні постановки, які порушували традиційні правила і створювали нові пластичні образи.</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Харків у цей час теж переживав період активного розвитку. Тут працювали режисери і художники, які прагнули оновити сцену. Харківські театри цікавилися новою сценографією, новими звуковими рішеннями і новими способами організації руху. У студіях працювали над тим, щоб сформувати у виконавців здатність одразу переходити від словесної дії до пластичної і навпаки. Таке поєднання давало змогу створювати вистави, у яких рух був органічною частиною драматичної структури.</w:t>
      </w:r>
    </w:p>
    <w:p w:rsid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Зростала також роль хореографічних студій, де вивчали не лише фольклор, а й сучасні підходи до танцю. У деяких студіях зверталися до вільного танцю, який був популярний у Європі. Інші прагнули знайти спосіб, який дозволяв би осучаснити народний танець і надати йому нової пластичної форми. У цих пошуках народжувалися перші спроби створити український сценічний стиль, який поєднав би національну ос</w:t>
      </w:r>
      <w:r w:rsidR="00353950">
        <w:rPr>
          <w:rFonts w:ascii="Times New Roman" w:hAnsi="Times New Roman" w:cs="Times New Roman"/>
          <w:sz w:val="28"/>
          <w:szCs w:val="28"/>
          <w:lang w:val="uk-UA"/>
        </w:rPr>
        <w:t xml:space="preserve">нову з </w:t>
      </w:r>
      <w:proofErr w:type="spellStart"/>
      <w:r w:rsidR="00353950">
        <w:rPr>
          <w:rFonts w:ascii="Times New Roman" w:hAnsi="Times New Roman" w:cs="Times New Roman"/>
          <w:sz w:val="28"/>
          <w:szCs w:val="28"/>
          <w:lang w:val="uk-UA"/>
        </w:rPr>
        <w:t>модерністичною</w:t>
      </w:r>
      <w:proofErr w:type="spellEnd"/>
      <w:r w:rsidR="00353950">
        <w:rPr>
          <w:rFonts w:ascii="Times New Roman" w:hAnsi="Times New Roman" w:cs="Times New Roman"/>
          <w:sz w:val="28"/>
          <w:szCs w:val="28"/>
          <w:lang w:val="uk-UA"/>
        </w:rPr>
        <w:t xml:space="preserve"> свободою. </w:t>
      </w:r>
      <w:r w:rsidRPr="001D36F1">
        <w:rPr>
          <w:rFonts w:ascii="Times New Roman" w:hAnsi="Times New Roman" w:cs="Times New Roman"/>
          <w:sz w:val="28"/>
          <w:szCs w:val="28"/>
          <w:lang w:val="uk-UA"/>
        </w:rPr>
        <w:t>Українські митці активно листувалися з колегами з інших країн, вивчали європейську пресу, брали участь у міжнародних обговореннях. Навіть коли прямі контакти були обмежені, художні ідеї все одно проникали через публікації, репродукції, музичні партитури та описи вистав. Цей рух думок сприяв тому, що українські митці не відставали від світового мистецького процесу. Вони прагнули осмислити сучасний стан мистецтва і знайти власні відповіді на ті виклики, що постали перед театром початку ХХ століття.</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На перетині цих впливів виникала унікальна ситуація. З одного боку, Україна мала потужну народну танцювальну традицію. З іншого, вона входила у </w:t>
      </w:r>
      <w:r w:rsidRPr="001D36F1">
        <w:rPr>
          <w:rFonts w:ascii="Times New Roman" w:hAnsi="Times New Roman" w:cs="Times New Roman"/>
          <w:sz w:val="28"/>
          <w:szCs w:val="28"/>
          <w:lang w:val="uk-UA"/>
        </w:rPr>
        <w:lastRenderedPageBreak/>
        <w:t>світовий простір модерністичних експериментів. Поєднання цих двох джерел створювало особливу художню енергію. Ця енергія згодом стане основою для формування національної хореографічної школи, яка збереже зв’язок із традиціями, але водночас буде відкритою до новацій.</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Поширення модерністичних ідей в Україні супроводжувалося ще одним важливим процесом. Українські митці дедалі частіше звертали увагу на внутрішню духовну природу танцю. Танець переставав сприйматися як прикраса або розважальна елемент. Він набував здатності відображати глибокі внутрішні рухи людини. Ця нова роль танцю проявлялася не тільки у сценічних постановках, а й у тому, як митці мислили про мистецтво загалом. Вони шукали способи поєднати зовнішню форму руху з внутрішн</w:t>
      </w:r>
      <w:r w:rsidR="00353950">
        <w:rPr>
          <w:rFonts w:ascii="Times New Roman" w:hAnsi="Times New Roman" w:cs="Times New Roman"/>
          <w:sz w:val="28"/>
          <w:szCs w:val="28"/>
          <w:lang w:val="uk-UA"/>
        </w:rPr>
        <w:t xml:space="preserve">ьою ідеєю, яка живила цю форму. </w:t>
      </w:r>
      <w:r w:rsidRPr="001D36F1">
        <w:rPr>
          <w:rFonts w:ascii="Times New Roman" w:hAnsi="Times New Roman" w:cs="Times New Roman"/>
          <w:sz w:val="28"/>
          <w:szCs w:val="28"/>
          <w:lang w:val="uk-UA"/>
        </w:rPr>
        <w:t>У цей час окремі хореографічні експерименти базувалися на спостереженні за тим, як рухи народжуються з природних жестів. Українська танцювальна традиція була дуже багатою на такі жести. У народних танцях можна було побачити рухи, що наслідували працю, побут, свята. Вони виходили з реального життя, але у сценічному процесі набували іншого звучання. Митці прагнули зберегти їхню правдивість і водночас надати їм нової художньої виразності. Саме у цьому поєднанні реальності та художності народжувалася унікальна форма української сценічної пластики.</w:t>
      </w:r>
    </w:p>
    <w:p w:rsidR="001D36F1" w:rsidRPr="001D36F1" w:rsidRDefault="001D36F1" w:rsidP="00353950">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деяких містах виникала співпраця між театрами і музичними колективами, що працювали з народною творчістю. Танцювальні елементи починали включати у вистави, що мали фольклорну основу або орієнтувалися на її мотиви. Режисери і хореографи досліджували можливості створення сценічної атмосфери за допомогою пластичних рішень. Вони прагнули передати характер українського танцю, не втрачаючи його природної енергії, і</w:t>
      </w:r>
      <w:r w:rsidR="00353950">
        <w:rPr>
          <w:rFonts w:ascii="Times New Roman" w:hAnsi="Times New Roman" w:cs="Times New Roman"/>
          <w:sz w:val="28"/>
          <w:szCs w:val="28"/>
          <w:lang w:val="uk-UA"/>
        </w:rPr>
        <w:t xml:space="preserve"> водночас робили його сучасним. </w:t>
      </w:r>
      <w:r w:rsidRPr="001D36F1">
        <w:rPr>
          <w:rFonts w:ascii="Times New Roman" w:hAnsi="Times New Roman" w:cs="Times New Roman"/>
          <w:sz w:val="28"/>
          <w:szCs w:val="28"/>
          <w:lang w:val="uk-UA"/>
        </w:rPr>
        <w:t xml:space="preserve">Наявність потужної музичної культури впливала на розвиток української хореографії. Музика допомагала структурувати рух, створювати його ритмічний малюнок, підтримувати емоційний розвиток сцени. Українська мелодика і ритміка відкривали широкі можливості для хореографічних пошуків. Митці вивчали народні пісні і </w:t>
      </w:r>
      <w:r w:rsidRPr="001D36F1">
        <w:rPr>
          <w:rFonts w:ascii="Times New Roman" w:hAnsi="Times New Roman" w:cs="Times New Roman"/>
          <w:sz w:val="28"/>
          <w:szCs w:val="28"/>
          <w:lang w:val="uk-UA"/>
        </w:rPr>
        <w:lastRenderedPageBreak/>
        <w:t>намагалися знайти в них ті ритмічні структури, які можна було б перенести у рух. Це давало змогу створити хореографію, що була глибоко вкорінена у традиції, але водночас відповідала вимогам нового часу.</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цей період українські театри дедалі частіше зверталися до тем, що вимагали оновлених сценічних форм. Соціальні, історичні або психологічні сюжети потребували іншого способу вираження. Традиційний театр не завжди міг передати складність внутрішніх процесів, що хвилювали суспільство. Саме тому рух почав відігравати більшу роль у постановках. Він виявився здатним розкрити глибину переживань, які не завжди піддавалися словесному опису. Завдяки цьому рухова пластика ставала важливим інструментом у роботі режисерів.</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Потреба у новій сценічній мові привела до того, що деякі українські митці почали створювати власні системи фізичного тренування. Вони розуміли, що традиційна підготовка не завжди відповідає вимогам модерного театру. У цих системах велика увага приділялася пластичній свободі, природності руху і внутрішній концентрації. Актори вчилися працювати з тілом як з простором, у якому може народжуватися складний художній образ. Такі тренінги були особливо важливими для тих, хто прагнув с</w:t>
      </w:r>
      <w:r w:rsidR="00353950">
        <w:rPr>
          <w:rFonts w:ascii="Times New Roman" w:hAnsi="Times New Roman" w:cs="Times New Roman"/>
          <w:sz w:val="28"/>
          <w:szCs w:val="28"/>
          <w:lang w:val="uk-UA"/>
        </w:rPr>
        <w:t xml:space="preserve">творювати авторські постановки. </w:t>
      </w:r>
      <w:r w:rsidRPr="001D36F1">
        <w:rPr>
          <w:rFonts w:ascii="Times New Roman" w:hAnsi="Times New Roman" w:cs="Times New Roman"/>
          <w:sz w:val="28"/>
          <w:szCs w:val="28"/>
          <w:lang w:val="uk-UA"/>
        </w:rPr>
        <w:t>Українські режисери та педагоги прагнули створити ансамбль виконавців, які могли б працювати у єдиному ритмі. Це вимагало особливої дисципліни і уважності. Актори вчилися рухатися разом, реагувати на зміну енергії сцени і партнера. Вони вчилися слухати простір, відчувати його наповнення, знаходити спосіб увійти у спільний рух. Колективна пластика дозволяла створювати сцени, що мали особливу виразну силу.</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Українські митці прагнули формувати акторів, здатних працювати у сучасних умовах. Вони шукали рівновагу між внутрішньою природністю і зовнішньою структурністю. Такий актор мусив бути гнучким, уважним, здатним до імпровізації. Він мав поєднувати традиційну емоційність українського театру з новою пластичною культурою, що відповідала </w:t>
      </w:r>
      <w:proofErr w:type="spellStart"/>
      <w:r w:rsidRPr="001D36F1">
        <w:rPr>
          <w:rFonts w:ascii="Times New Roman" w:hAnsi="Times New Roman" w:cs="Times New Roman"/>
          <w:sz w:val="28"/>
          <w:szCs w:val="28"/>
          <w:lang w:val="uk-UA"/>
        </w:rPr>
        <w:t>модерністичним</w:t>
      </w:r>
      <w:proofErr w:type="spellEnd"/>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тенденціям.</w:t>
      </w:r>
      <w:r w:rsidR="00EE0157">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різних театрах з’являлися постановки, у яких поєднувалися елементи народної хореографії, модерного танцю і акторської пластики. У цих виставах </w:t>
      </w:r>
      <w:r w:rsidRPr="001D36F1">
        <w:rPr>
          <w:rFonts w:ascii="Times New Roman" w:hAnsi="Times New Roman" w:cs="Times New Roman"/>
          <w:sz w:val="28"/>
          <w:szCs w:val="28"/>
          <w:lang w:val="uk-UA"/>
        </w:rPr>
        <w:lastRenderedPageBreak/>
        <w:t>рух ставали повноправним компонентом сценічної мови. Він доповнював слово, створював атмосферу, структурував сцену. Митці відчували, що пластика може передати ті відтінки емоцій, які не з’являються у традиційному драматичному театрі.</w:t>
      </w:r>
    </w:p>
    <w:p w:rsidR="001D36F1" w:rsidRPr="001D36F1" w:rsidRDefault="00E875BD" w:rsidP="00E875B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1D36F1" w:rsidRPr="001D36F1">
        <w:rPr>
          <w:rFonts w:ascii="Times New Roman" w:hAnsi="Times New Roman" w:cs="Times New Roman"/>
          <w:sz w:val="28"/>
          <w:szCs w:val="28"/>
          <w:lang w:val="uk-UA"/>
        </w:rPr>
        <w:t>озвиток модерних хореографічних практик в Україні не був випадковим явищем. Він виникав на основі глибоких історичних традицій і водночас був пов’язаний із загальноєвропейськими тенденціями модернізму. Українські митці прагнули поєднати власну культурну спадщину із сучасними художніми відкриттями. Це поєднання створило особливий простір, у якому народжувалися нові форми сценічного руху.</w:t>
      </w:r>
      <w:r w:rsidR="00EE0157">
        <w:rPr>
          <w:rFonts w:ascii="Times New Roman" w:hAnsi="Times New Roman" w:cs="Times New Roman"/>
          <w:sz w:val="28"/>
          <w:szCs w:val="28"/>
          <w:lang w:val="uk-UA"/>
        </w:rPr>
        <w:t xml:space="preserve"> </w:t>
      </w:r>
      <w:r w:rsidR="001D36F1" w:rsidRPr="001D36F1">
        <w:rPr>
          <w:rFonts w:ascii="Times New Roman" w:hAnsi="Times New Roman" w:cs="Times New Roman"/>
          <w:sz w:val="28"/>
          <w:szCs w:val="28"/>
          <w:lang w:val="uk-UA"/>
        </w:rPr>
        <w:t>Одним із важливих джерел розвитку українських хореографічних практик став активний зв’язок між театром і народною культурою. Українська народна хореографія ніколи не була застиглою формою. Вона існувала у живому середовищі, передавалася від покоління до покоління, змінювалася відповідно до часу, але водночас зберігала свої головні риси. Ця природна рухливість робила її особливо привабливою для митців, які шукали нових сценічних рішень. У народному танці вони знаходили не лише ритми і форми, а й особливий тип емоційності, що був близький українському світовідчуттю.</w:t>
      </w:r>
      <w:r w:rsidR="00EE0157">
        <w:rPr>
          <w:rFonts w:ascii="Times New Roman" w:hAnsi="Times New Roman" w:cs="Times New Roman"/>
          <w:sz w:val="28"/>
          <w:szCs w:val="28"/>
          <w:lang w:val="uk-UA"/>
        </w:rPr>
        <w:t xml:space="preserve"> </w:t>
      </w:r>
      <w:r w:rsidR="001D36F1" w:rsidRPr="001D36F1">
        <w:rPr>
          <w:rFonts w:ascii="Times New Roman" w:hAnsi="Times New Roman" w:cs="Times New Roman"/>
          <w:sz w:val="28"/>
          <w:szCs w:val="28"/>
          <w:lang w:val="uk-UA"/>
        </w:rPr>
        <w:t>У цей період українські театри дедалі частіше зверталися до сюжетів, у яких рухова виразність була важливою складовою образу. Це могли бути історичні теми або оповіді про життя села, або сюжети, пов’язані з природою. У кожному з цих випадків режисери прагнули використати рух для створення атмосфери. Вони усвідомлювали, що слово не завжди може передати відчуття громади, святкового ритуалу або внутрішнього переживання. Саме пластика допомагала торкнутися таких явищ. Вона могла бути стриманою або яскравою, повільною або швидкою, нерівною або плавною. Усе залежало від самої теми і від того, які почуття потрібно було передати.</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Значення руху зростало й завдяки активному розвитку сценографії. Українські художники цього періоду експериментували з просторовими формами, світлом, кольором і фактурою. Їхні ідеї інколи ставали </w:t>
      </w:r>
      <w:r w:rsidRPr="001D36F1">
        <w:rPr>
          <w:rFonts w:ascii="Times New Roman" w:hAnsi="Times New Roman" w:cs="Times New Roman"/>
          <w:sz w:val="28"/>
          <w:szCs w:val="28"/>
          <w:lang w:val="uk-UA"/>
        </w:rPr>
        <w:lastRenderedPageBreak/>
        <w:t xml:space="preserve">вирішальними для хореографічних рішень. Якщо сцена будувалася з відкритими просторами, актори отримували можливість працювати з великими траєкторіями. Якщо художник пропонував конструкції, що нагадували архітектурні плани або природні лінії, рух набував нового змісту. У таких постановках пластика органічно поєднувалася з простором і ставала однією </w:t>
      </w:r>
      <w:r w:rsidR="00E875BD">
        <w:rPr>
          <w:rFonts w:ascii="Times New Roman" w:hAnsi="Times New Roman" w:cs="Times New Roman"/>
          <w:sz w:val="28"/>
          <w:szCs w:val="28"/>
          <w:lang w:val="uk-UA"/>
        </w:rPr>
        <w:t xml:space="preserve">з частин сценічної драматургії. </w:t>
      </w:r>
      <w:r w:rsidRPr="001D36F1">
        <w:rPr>
          <w:rFonts w:ascii="Times New Roman" w:hAnsi="Times New Roman" w:cs="Times New Roman"/>
          <w:sz w:val="28"/>
          <w:szCs w:val="28"/>
          <w:lang w:val="uk-UA"/>
        </w:rPr>
        <w:t>Важливо, що українські митці цього періоду не лише переймали європейські тенденції. Вони осмислювали їх по своєму. Європейський модерн надихав на пошуки свободи, але українські художники намагалися зберегти близькість до землі, до природності, до народної емоційності. У цих двох джерелах вони бачили можливість створити власний стиль. Тому український модерний танець початку ХХ століття не був копією європейських напрямів. Він формувався на перетині двох світів і вбирав у себе як класичну народну основу, так і новаторські тенденції світового мистецтва.</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театральних колективах цього часу рух починав виконувати функцію, що виходила за межі звичайної хореографії. Він міг створювати настрій сцени, формувати структуру драматичної дії, підсилювати емоційний малюнок вистави. Деякі постановки починалися не зі слова, а з руху. Інколи пластична сцена відкривала виставу або підводила до кульмінації. Такі рішення показували, що театр стає чутливим до нової мови і прагне включ</w:t>
      </w:r>
      <w:r w:rsidR="00E875BD">
        <w:rPr>
          <w:rFonts w:ascii="Times New Roman" w:hAnsi="Times New Roman" w:cs="Times New Roman"/>
          <w:sz w:val="28"/>
          <w:szCs w:val="28"/>
          <w:lang w:val="uk-UA"/>
        </w:rPr>
        <w:t xml:space="preserve">ити її у свої основні елементи. </w:t>
      </w:r>
      <w:r w:rsidRPr="001D36F1">
        <w:rPr>
          <w:rFonts w:ascii="Times New Roman" w:hAnsi="Times New Roman" w:cs="Times New Roman"/>
          <w:sz w:val="28"/>
          <w:szCs w:val="28"/>
          <w:lang w:val="uk-UA"/>
        </w:rPr>
        <w:t>Особливу увагу українські митці приділяли темі духовної присутності у русі. Їх цікавило не лише те, як рух виглядає, а й те, що він створює всередині. Рух міг викликати почуття, які не виникали від слова. Він міг нагадати про спогади, що жили у пам’яті глядача. Він міг відкрити емоційні глибини, які були недоступні іншим засобам мистецтва. Саме тому у деяких театрах з’являлися сцени, побудовані на дуже простих пластичних елементах. Але ці елементи були насичені внутрішньою силою, і тому вони мали великий художній вплив.</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Митці починають уважно вивчати структуру жесту, динаміку дії, характер переходів між рухами. Вони намагаються зрозуміти, як рух може змінюватися залежно від емоційного стану персонажа. </w:t>
      </w:r>
      <w:r w:rsidRPr="001D36F1">
        <w:rPr>
          <w:rFonts w:ascii="Times New Roman" w:hAnsi="Times New Roman" w:cs="Times New Roman"/>
          <w:sz w:val="28"/>
          <w:szCs w:val="28"/>
          <w:lang w:val="uk-UA"/>
        </w:rPr>
        <w:lastRenderedPageBreak/>
        <w:t>Це було важливо і для режисерів, і для хореографів, і для акторів. У театральних студіях створювали вправи, що допомагали формувати вміння усвідомлювати власний рух. Такі вправи сприяли тому, що пластика ставала більш точним і повноцінним інструментом сценічного вираження.</w:t>
      </w:r>
    </w:p>
    <w:p w:rsidR="00E875BD"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Українська модерна хореографія початку ХХ століття була тісно пов’язана з музикою. У багатьох постановках музика не просто супроводжувала рух. Вона ставала його партнером. Композитори створювали твори, у яких ритм і мелодика прямо впливали на характер танцювальної дії. У свою чергу хореографи намагалися знайти в музиці ті приховані рухові імпульси, що могли народити складну пластичну композицію. У такому поєднанні виникала особлива мова, у якій музика </w:t>
      </w:r>
      <w:r w:rsidR="00E875BD">
        <w:rPr>
          <w:rFonts w:ascii="Times New Roman" w:hAnsi="Times New Roman" w:cs="Times New Roman"/>
          <w:sz w:val="28"/>
          <w:szCs w:val="28"/>
          <w:lang w:val="uk-UA"/>
        </w:rPr>
        <w:t xml:space="preserve">і танець ставали рівноправними. </w:t>
      </w:r>
      <w:r w:rsidRPr="001D36F1">
        <w:rPr>
          <w:rFonts w:ascii="Times New Roman" w:hAnsi="Times New Roman" w:cs="Times New Roman"/>
          <w:sz w:val="28"/>
          <w:szCs w:val="28"/>
          <w:lang w:val="uk-UA"/>
        </w:rPr>
        <w:t>Розвиток нових хореографічних форм в Україні сприяв тому, що рух почав розглядатися як спосіб осмислення національної ідентичності. Українські митці відчували, що танець може передавати характер народу і відкривати його внутрішній світ. У народній пластиці вони бачили відображення історії, способу життя, ментальності. У модерних формах вони знаходили можливість говорити про сучасність. Саме у поєднанні цих двох вимірів українська хореографія почала формувати власний шлях.</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Поступовий розвиток модерних хореографічних практик в Україні супроводжувався зростанням інтересу до акторської техніки як цілісної системи. Українські театрали дедалі частіше наголошували на тому, що актор не може бути лише носієм тексту. Він має володіти тілом так само, як володіє голосом. Це вимагало нового підходу до навчання, який враховував би потреби сучасного театру. Тому у студіях створювали програми, що поєднували словесну дію з пластичною, музичне відчуття з роботою над образом, акторську імпровізацію з тренуванням рухової свободи.</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таких умовах формувалася нова генерація артистів, які сприймали рух не як додаткову навичку, а як необхідну складову творчості. Вони розуміли, що сучасна сцена потребує виконавця, здатного змінюватися у кожному моменті, реагувати на партнера, відчувати ритм вистави. Це був процес, що вимагав </w:t>
      </w:r>
      <w:r w:rsidRPr="001D36F1">
        <w:rPr>
          <w:rFonts w:ascii="Times New Roman" w:hAnsi="Times New Roman" w:cs="Times New Roman"/>
          <w:sz w:val="28"/>
          <w:szCs w:val="28"/>
          <w:lang w:val="uk-UA"/>
        </w:rPr>
        <w:lastRenderedPageBreak/>
        <w:t>великої уваги до тіла. Артисти вчилися розуміти, як емоція впливає на жест, як внутрішня дія переходить у зовнішню, як рух може підсилити або змінити драматичну думку. Така інтеграція створювала передумови для появи сценічних форм, у яких пластика відігравала саме ту роль, яку митці прагнули їй надати.</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На цьому тлі дедалі більше уваги приділялося темі сценічного простору. Українські режисери початку ХХ століття намагалися переосмислити, як сцена може працювати для руху. Вони експериментували з висотами, платформами, відкритими </w:t>
      </w:r>
      <w:proofErr w:type="spellStart"/>
      <w:r w:rsidRPr="001D36F1">
        <w:rPr>
          <w:rFonts w:ascii="Times New Roman" w:hAnsi="Times New Roman" w:cs="Times New Roman"/>
          <w:sz w:val="28"/>
          <w:szCs w:val="28"/>
          <w:lang w:val="uk-UA"/>
        </w:rPr>
        <w:t>площинами</w:t>
      </w:r>
      <w:proofErr w:type="spellEnd"/>
      <w:r w:rsidRPr="001D36F1">
        <w:rPr>
          <w:rFonts w:ascii="Times New Roman" w:hAnsi="Times New Roman" w:cs="Times New Roman"/>
          <w:sz w:val="28"/>
          <w:szCs w:val="28"/>
          <w:lang w:val="uk-UA"/>
        </w:rPr>
        <w:t>. Деякі постановки використовували простір як повноцінного учасника дії. Простір не лише утримував на собі актора. Він вступав з ним у взаємодію. Змінювалася траєкторія руху, динаміка сцени, ритмічна структура. Такий підхід сприяв тому, що пластика ставала не просто прикрасою, а частиною композиційного мислення.</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Паралельно українські митці звертали увагу на питання внутрішнього стану актора. Вони розуміли, що рух може бути переконливим лише тоді, коли походить з внутрішньої правди. Тому у театральних студіях багато уваги приділяли роботі з уявою, емоційною пам’яттю, психологічною присутністю. Артисти виконували вправи, що допомагали знайти зв’язок між внутрішнім імпульсом і зовнішнім рухом. Це був складний процес, але саме він формував новий підхід до пластики. Рух ставав не механічним, а живим. У його основі лежала внутрішня дія, яка давала йому енергію та зміст.</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Українська культура цього періоду була тісно пов’язана з музичністю. Музика природно входила у повсякденне життя і активно впливала на мистецтво. Саме тому українські митці так уважно ставилися до взаємодії між музикою і рухом. У багатьох постановках музика визначала характер сцени. Вона могла задавати темп або формувати ритм рухів, створювати емоційні хвилі або підсилювати драматичну напругу. Хореографи уважно вслухалися в мелодичні лінії, знаходили у них рухові еквіваленти. Пластика у таких постановках була невіддільною від музики, і ця єдність ст</w:t>
      </w:r>
      <w:r w:rsidR="00E875BD">
        <w:rPr>
          <w:rFonts w:ascii="Times New Roman" w:hAnsi="Times New Roman" w:cs="Times New Roman"/>
          <w:sz w:val="28"/>
          <w:szCs w:val="28"/>
          <w:lang w:val="uk-UA"/>
        </w:rPr>
        <w:t xml:space="preserve">ворювала особливу художню мову. </w:t>
      </w:r>
      <w:r w:rsidRPr="001D36F1">
        <w:rPr>
          <w:rFonts w:ascii="Times New Roman" w:hAnsi="Times New Roman" w:cs="Times New Roman"/>
          <w:sz w:val="28"/>
          <w:szCs w:val="28"/>
          <w:lang w:val="uk-UA"/>
        </w:rPr>
        <w:t xml:space="preserve">У цей час важливу роль відігравав і розвиток художнього мислення. Українські митці початку ХХ століття усе активніше цікавилися </w:t>
      </w:r>
      <w:r w:rsidRPr="001D36F1">
        <w:rPr>
          <w:rFonts w:ascii="Times New Roman" w:hAnsi="Times New Roman" w:cs="Times New Roman"/>
          <w:sz w:val="28"/>
          <w:szCs w:val="28"/>
          <w:lang w:val="uk-UA"/>
        </w:rPr>
        <w:lastRenderedPageBreak/>
        <w:t xml:space="preserve">структурою сценічного образу. Вони прагнули знайти спосіб поєднати умовність модерної сцени з життєвістю народної культури. Це прагнення породжувало унікальні рішення. Декорації могли бути дуже стриманими, але водночас </w:t>
      </w:r>
      <w:proofErr w:type="spellStart"/>
      <w:r w:rsidRPr="001D36F1">
        <w:rPr>
          <w:rFonts w:ascii="Times New Roman" w:hAnsi="Times New Roman" w:cs="Times New Roman"/>
          <w:sz w:val="28"/>
          <w:szCs w:val="28"/>
          <w:lang w:val="uk-UA"/>
        </w:rPr>
        <w:t>емоційно</w:t>
      </w:r>
      <w:proofErr w:type="spellEnd"/>
      <w:r w:rsidRPr="001D36F1">
        <w:rPr>
          <w:rFonts w:ascii="Times New Roman" w:hAnsi="Times New Roman" w:cs="Times New Roman"/>
          <w:sz w:val="28"/>
          <w:szCs w:val="28"/>
          <w:lang w:val="uk-UA"/>
        </w:rPr>
        <w:t xml:space="preserve"> насиченими. Костюми могли містити народні мотиви, але подавалися у стилізованій формі. У таких умовах рух набував особливої ваги. Він втілював атмосферу, підсилював зміст, зв’язував усі елементи вистави в цілість.</w:t>
      </w:r>
    </w:p>
    <w:p w:rsid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цей період важливою була й роль взаємозв’язків</w:t>
      </w:r>
      <w:r w:rsidR="00E875BD">
        <w:rPr>
          <w:rFonts w:ascii="Times New Roman" w:hAnsi="Times New Roman" w:cs="Times New Roman"/>
          <w:sz w:val="28"/>
          <w:szCs w:val="28"/>
          <w:lang w:val="uk-UA"/>
        </w:rPr>
        <w:t xml:space="preserve"> між мистецькими дисциплінами, у</w:t>
      </w:r>
      <w:r w:rsidRPr="001D36F1">
        <w:rPr>
          <w:rFonts w:ascii="Times New Roman" w:hAnsi="Times New Roman" w:cs="Times New Roman"/>
          <w:sz w:val="28"/>
          <w:szCs w:val="28"/>
          <w:lang w:val="uk-UA"/>
        </w:rPr>
        <w:t xml:space="preserve">країнські художники, музиканти і театрали підтримували активний діалог. Вони працювали разом над проєктами, обмінювалися ідеями, долучалися до створення міждисциплінарних робіт. Саме у таких ситуаціях народжувалося розуміння того, що сучасний театр має ґрунтуватися на взаємодії різних мов. Пластика була однією з цих мов. Вона відкривала шлях до створення сценічних форм, що спиралися на ритм, образність, </w:t>
      </w:r>
      <w:r w:rsidR="00E875BD">
        <w:rPr>
          <w:rFonts w:ascii="Times New Roman" w:hAnsi="Times New Roman" w:cs="Times New Roman"/>
          <w:sz w:val="28"/>
          <w:szCs w:val="28"/>
          <w:lang w:val="uk-UA"/>
        </w:rPr>
        <w:t xml:space="preserve">символіку і внутрішню динаміку. </w:t>
      </w:r>
      <w:r w:rsidRPr="001D36F1">
        <w:rPr>
          <w:rFonts w:ascii="Times New Roman" w:hAnsi="Times New Roman" w:cs="Times New Roman"/>
          <w:sz w:val="28"/>
          <w:szCs w:val="28"/>
          <w:lang w:val="uk-UA"/>
        </w:rPr>
        <w:t>Цей розвиток був можливим також завдяки зростанню культурної активності українського суспільства. З’являлося більше театрів, студій, мистецьких об’єднань. Глядачі прагнули нових вражень. Вони були готові сприймати сучасні постановки, у яких пластика відігравала помітну роль. Це сприяло тому, що хореографія почала виходити з вузько фахових рамок і ставала частиною ширшого театрального процесу. Режисери, які раніше не приділяли великої уваги руху, починали розуміти його можливості. Актори усвідомлювали, що пластика може суттєво змінити їхню сценічну присутність.</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Поступово ці пошуки складалися у нову художню систему, яка поєднувала традиційні елементи української культури та модерністичну свободу. Така система не мала чітких меж. Вона змінювалася разом з часом і з мистецькими впливами. Проте її основою залишалося переконання, що рух є одним з найважливіших способів розкриття людської природи і сценічного образу. Саме ця ідея згодом стане провідною для багатьох українських хореографів і режисерів, які працюватимуть у першій половині ХХ століття.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lastRenderedPageBreak/>
        <w:t xml:space="preserve">У середовищі українських митців початку ХХ століття дедалі чіткіше визрівало розуміння того, що танець і сценічна пластика можуть стати засобами не лише художнього, а й ідейного висловлювання. Рух виявився здатним охоплювати ті сфери досвіду, які не завжди дозволяла передати драматична дія. Він міг передати відчуття спільноти або самотності, підкреслити емоційний стан персонажа або відкрити глибинні конфлікти часу. Саме тому театральні колективи поступово включали пластичні сцени у структуру вистави, дозволяючи рухові стати </w:t>
      </w:r>
      <w:r w:rsidR="00E875BD">
        <w:rPr>
          <w:rFonts w:ascii="Times New Roman" w:hAnsi="Times New Roman" w:cs="Times New Roman"/>
          <w:sz w:val="28"/>
          <w:szCs w:val="28"/>
          <w:lang w:val="uk-UA"/>
        </w:rPr>
        <w:t xml:space="preserve">частиною загальної драматургії. </w:t>
      </w:r>
      <w:r w:rsidRPr="001D36F1">
        <w:rPr>
          <w:rFonts w:ascii="Times New Roman" w:hAnsi="Times New Roman" w:cs="Times New Roman"/>
          <w:sz w:val="28"/>
          <w:szCs w:val="28"/>
          <w:lang w:val="uk-UA"/>
        </w:rPr>
        <w:t>Цьому сприяла і зміна погляду на роль актора. У багатьох українських студіях вважалося, що актор повинен мати не просто технічні навички. Він мав бути людиною, яка здатна мислити рухом і бачити сцену як простір, у якому народжується не тільки слово, а й дія, що живиться тілесністю. У цій зміні підходу формувалася нова сценічна культура, яка стала характерною для модерного українського театру. Саме ця культура згодом забезпечить появу акторів і хореографів, які залишать помітний слід у мистецтві першої половини ХХ століття.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 цей час зростала також увага до того, як рух може взаємодіяти зі словом. Українські митці прагнули створити сценічну мову, у якій обидва елементи існували не окремо, а разом. У деяких постановках слово народжувалося з руху, ніби продовжувало його. В інших рух ставав продовженням думки, як тільки вона залишала межі мовлення. Такий підхід допомагав створювати вистави, у яких дія була багатошаровою. Глядач одночасно сприймав і текст, і пластику, і атмосферу сцени. У цих поєднаннях виникал</w:t>
      </w:r>
      <w:r w:rsidR="00E875BD">
        <w:rPr>
          <w:rFonts w:ascii="Times New Roman" w:hAnsi="Times New Roman" w:cs="Times New Roman"/>
          <w:sz w:val="28"/>
          <w:szCs w:val="28"/>
          <w:lang w:val="uk-UA"/>
        </w:rPr>
        <w:t xml:space="preserve">а особлива художня правдивість. </w:t>
      </w:r>
      <w:r w:rsidRPr="001D36F1">
        <w:rPr>
          <w:rFonts w:ascii="Times New Roman" w:hAnsi="Times New Roman" w:cs="Times New Roman"/>
          <w:sz w:val="28"/>
          <w:szCs w:val="28"/>
          <w:lang w:val="uk-UA"/>
        </w:rPr>
        <w:t xml:space="preserve">Помітну роль відігравало й те, що українське культурне середовище того часу було відкритим до тематичних пошуків. У багатьох постановках досліджували питання національної ідентичності, соціальних змін, духовного досвіду людини. Танець і сценічна пластика допомагали знайти нові способи висловлення. Вони дозволяли створювати образи, що виходили за межі звичайної оповідної форми. Митці відчували, що саме через рух можна розкрити настрій часу, його напругу і його </w:t>
      </w:r>
      <w:r w:rsidRPr="001D36F1">
        <w:rPr>
          <w:rFonts w:ascii="Times New Roman" w:hAnsi="Times New Roman" w:cs="Times New Roman"/>
          <w:sz w:val="28"/>
          <w:szCs w:val="28"/>
          <w:lang w:val="uk-UA"/>
        </w:rPr>
        <w:lastRenderedPageBreak/>
        <w:t>невизначеність. Це надавало танцю особливог</w:t>
      </w:r>
      <w:r w:rsidR="00E875BD">
        <w:rPr>
          <w:rFonts w:ascii="Times New Roman" w:hAnsi="Times New Roman" w:cs="Times New Roman"/>
          <w:sz w:val="28"/>
          <w:szCs w:val="28"/>
          <w:lang w:val="uk-UA"/>
        </w:rPr>
        <w:t>о значення як художньому засобу</w:t>
      </w:r>
    </w:p>
    <w:p w:rsid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Усі ці процеси створювали ґрунт для появи тієї генерації хореографів і режисерів, яка згодом визначить обличчя українського театру першої половини ХХ століття. Вони зростали у середовищі, де поєднувалися традиція і модерн, індивідуальний пошук і колективна робота, глибинна народна основа і гострий інтерес до світових тенденцій. У такому поєднанні виникала можливість створення нових форм, що спиралися на українську культурну спадщину, але водночас мали відкритість до</w:t>
      </w:r>
      <w:r w:rsidR="00E875BD">
        <w:rPr>
          <w:rFonts w:ascii="Times New Roman" w:hAnsi="Times New Roman" w:cs="Times New Roman"/>
          <w:sz w:val="28"/>
          <w:szCs w:val="28"/>
          <w:lang w:val="uk-UA"/>
        </w:rPr>
        <w:t xml:space="preserve"> сучасного мистецького досвіду. Ставало</w:t>
      </w:r>
      <w:r w:rsidRPr="001D36F1">
        <w:rPr>
          <w:rFonts w:ascii="Times New Roman" w:hAnsi="Times New Roman" w:cs="Times New Roman"/>
          <w:sz w:val="28"/>
          <w:szCs w:val="28"/>
          <w:lang w:val="uk-UA"/>
        </w:rPr>
        <w:t xml:space="preserve"> очевидним, що розвиток хореографічної культури в Україні вже не обмежується перенесенням народних форм на сцену або використанням окремих пластичних елементів у драматичних постановках. Український театр починав виробляти власну систему роботи з рухом. Вона враховувала національні традиції, сучасні художні впливи, філософські пошуки і технічні вимоги сценічної практики. Саме ця система створювала умови для появи нових хореографічних напрямів, які стали важливою частиною розвитку українського мистецтва у першій половині століття.</w:t>
      </w:r>
      <w:r w:rsidR="00442868">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Так визрівало художнє середовище, у якому виникали модерні хореографічні практики. Це було середовище, що шукало власну мову і водночас уважно стежило за світовими процесами. Саме у ньому з’являться ключові постаті, творчість яких стане предметом наступного розгляду і дозволить зрозуміти, як саме танець інтегрувався у театральне мистецтво України та які форми він набув у різних культурних контекстах.</w:t>
      </w:r>
    </w:p>
    <w:p w:rsidR="00E875BD" w:rsidRDefault="00E875BD" w:rsidP="00E875BD">
      <w:pPr>
        <w:spacing w:line="360" w:lineRule="auto"/>
        <w:ind w:firstLine="709"/>
        <w:contextualSpacing/>
        <w:jc w:val="both"/>
        <w:rPr>
          <w:rFonts w:ascii="Times New Roman" w:hAnsi="Times New Roman" w:cs="Times New Roman"/>
          <w:sz w:val="28"/>
          <w:szCs w:val="28"/>
          <w:lang w:val="uk-UA"/>
        </w:rPr>
      </w:pPr>
    </w:p>
    <w:p w:rsidR="00E875BD" w:rsidRPr="0080141F" w:rsidRDefault="001D36F1" w:rsidP="0080141F">
      <w:pPr>
        <w:spacing w:line="360" w:lineRule="auto"/>
        <w:ind w:firstLine="709"/>
        <w:contextualSpacing/>
        <w:jc w:val="both"/>
        <w:rPr>
          <w:rFonts w:ascii="Times New Roman" w:hAnsi="Times New Roman" w:cs="Times New Roman"/>
          <w:b/>
          <w:sz w:val="28"/>
          <w:szCs w:val="28"/>
          <w:lang w:val="uk-UA"/>
        </w:rPr>
      </w:pPr>
      <w:r w:rsidRPr="00EA0A19">
        <w:rPr>
          <w:rFonts w:ascii="Times New Roman" w:hAnsi="Times New Roman" w:cs="Times New Roman"/>
          <w:b/>
          <w:sz w:val="28"/>
          <w:szCs w:val="28"/>
          <w:lang w:val="uk-UA"/>
        </w:rPr>
        <w:t>1.3. Вплив світових художніх течій на становлення украї</w:t>
      </w:r>
      <w:r w:rsidR="0080141F">
        <w:rPr>
          <w:rFonts w:ascii="Times New Roman" w:hAnsi="Times New Roman" w:cs="Times New Roman"/>
          <w:b/>
          <w:sz w:val="28"/>
          <w:szCs w:val="28"/>
          <w:lang w:val="uk-UA"/>
        </w:rPr>
        <w:t>нських хореографічних інновацій</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На початку ХХ століття українське мистецтво перебувало у складному, але надзвичайно плідному діалозі зі світовими художніми процесами. Цей діалог не був одностороннім. Українські митці уважно стежили за новими тенденціями у Європі та Америці, і водночас вони намагалися адаптувати ці </w:t>
      </w:r>
      <w:r w:rsidRPr="001D36F1">
        <w:rPr>
          <w:rFonts w:ascii="Times New Roman" w:hAnsi="Times New Roman" w:cs="Times New Roman"/>
          <w:sz w:val="28"/>
          <w:szCs w:val="28"/>
          <w:lang w:val="uk-UA"/>
        </w:rPr>
        <w:lastRenderedPageBreak/>
        <w:t xml:space="preserve">ідеї відповідно до власних культурних умов, національних традицій та специфічної чутливості, яка формувалася протягом століть. Саме тому вплив світових течій на українську хореографію не можна звести до простого запозичення. Це був складний процес внутрішнього перетворення, у якому сучасні способи рухового мислення поєднувалися з багатою спадщиною </w:t>
      </w:r>
      <w:r w:rsidR="00E875BD">
        <w:rPr>
          <w:rFonts w:ascii="Times New Roman" w:hAnsi="Times New Roman" w:cs="Times New Roman"/>
          <w:sz w:val="28"/>
          <w:szCs w:val="28"/>
          <w:lang w:val="uk-UA"/>
        </w:rPr>
        <w:t xml:space="preserve">народної танцювальної культури. </w:t>
      </w:r>
      <w:r w:rsidRPr="001D36F1">
        <w:rPr>
          <w:rFonts w:ascii="Times New Roman" w:hAnsi="Times New Roman" w:cs="Times New Roman"/>
          <w:sz w:val="28"/>
          <w:szCs w:val="28"/>
          <w:lang w:val="uk-UA"/>
        </w:rPr>
        <w:t>Важливим чинником цього впливу були модерністичні художні ідеї, що стрімко поширювалися у Європі. Рух модерну в живописі, музиці та літературі пробуджував інтерес до нових форм вираження, до пошуків внутрішнього смислу, що прихований за зовнішньою формою. Митці прагнули відійти від усталених канонів і знайти способи, які дозволили б мистецтву стати більш інтенсивним, щирим і безпосереднім. Цей пошук природно вплинув і на танець. Хореографи, які стежили за сучасними тенденціями, починали звертати увагу на рух як на явище, що не повинно бути обмежене традиційною академічною технікою. Вони вбачали у ньому можливість передавати глибші емоційні пласти, складні психологічні стани і навіть філософські ідеї.</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Поширення ідей вільного танцю, який ставав популярним у багатьох країнах, мало особливе значення для українських митців. Їх приваблювала думка про те, що рух може народжуватися з природного імпульсу, а не з наперед заданих схем. Вільний танець пропонував зовсім інший підхід до роботи з тілом. Він вимагав від виконавця уважності, здатності слухати себе, відчувати власні м’язи, дихання, напругу і розслаблення. Усе це підходило до української пластичної традиції, яка завжди спиралася на природність і щирість. Тому ідеї вільного танцю знаходили відгук у середовищі артистів, які прагнули оновити сценічну пластику.</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Певний вплив мали також течії, що розвивали символічне мислення. Символізм у літературі та живописі відкривав нові уявлення про те, як можна передавати внутрішні стани через образи, що не мають прямого пояснення. Ця естетика позначалася і на танцювальній культурі. Рух міг набувати метафоричного змісту і ставати способом висловити ідею, що не вимагала </w:t>
      </w:r>
      <w:r w:rsidRPr="001D36F1">
        <w:rPr>
          <w:rFonts w:ascii="Times New Roman" w:hAnsi="Times New Roman" w:cs="Times New Roman"/>
          <w:sz w:val="28"/>
          <w:szCs w:val="28"/>
          <w:lang w:val="uk-UA"/>
        </w:rPr>
        <w:lastRenderedPageBreak/>
        <w:t>словесного пояснення. Українські митці уважно вивчали такі можливості. Вони бачили у символічному рухові шлях до створення нової сценічної мови, у якій жест мі</w:t>
      </w:r>
      <w:r w:rsidR="00E875BD">
        <w:rPr>
          <w:rFonts w:ascii="Times New Roman" w:hAnsi="Times New Roman" w:cs="Times New Roman"/>
          <w:sz w:val="28"/>
          <w:szCs w:val="28"/>
          <w:lang w:val="uk-UA"/>
        </w:rPr>
        <w:t>г мати кілька рівнів значення.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Важливу роль відігравали також експресіоністичні пошуки, які з’являлися у багатьох європейських країнах. Експресіонізм наголошував на внутрішній напрузі, на емоційній оголеності, на здатності мистецтва висловлювати людську тривогу або протест. Танцювальні експерименти, що розвивалися у цьому стилі, вплинули на розуміння того, яким може бути сценічний рух. Він міг бути ламаним, різким, нерівним, міг суперечити гармонійній естетиці. Проте саме така суперечність створювала нову правду. Українські митці, які жили у період суспільних потрясінь і постійних змін, добре відчували таку енергетику. Тому деякі елементи експресіоністичної пластики природно інте</w:t>
      </w:r>
      <w:r w:rsidR="00E875BD">
        <w:rPr>
          <w:rFonts w:ascii="Times New Roman" w:hAnsi="Times New Roman" w:cs="Times New Roman"/>
          <w:sz w:val="28"/>
          <w:szCs w:val="28"/>
          <w:lang w:val="uk-UA"/>
        </w:rPr>
        <w:t>грувалися у їхні творчі пошуки. У</w:t>
      </w:r>
      <w:r w:rsidRPr="001D36F1">
        <w:rPr>
          <w:rFonts w:ascii="Times New Roman" w:hAnsi="Times New Roman" w:cs="Times New Roman"/>
          <w:sz w:val="28"/>
          <w:szCs w:val="28"/>
          <w:lang w:val="uk-UA"/>
        </w:rPr>
        <w:t>країнські хореографи цікавилися ідеями, що постали в театрі модерну. Європейські режисери активно досліджували можливості поєднання драматичної дії з руховою структурою. Їхні вистави часто будувалися не навколо сюжету, а навколо ритму, пластики, внутрішнього напруження. Ці пошуки мали значення і для українських митців. Вони надихали на те, щоб спробувати створити виставу, у якій рух не буде залежним від слова. Рух міг стати окремим пластом драматургії, який передає ті значення, що не завжди можна висловити іншими засобами.</w:t>
      </w:r>
    </w:p>
    <w:p w:rsid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Українські митці також уважно стежили за тим, як у світовому мистецтві розвивалися ідеї синтезу мистецтв. На початку ХХ століття дедалі частіше говорили про те, що сценічна дія має включати у себе музику, пластику, сценографію, колір і світло. Вони повинні працювати як єдина система. Цей погляд був близьким українським художникам, які мали давню традицію інтеграції мистецтв. Тому вони прагнули створити сцену, де рух буде взаємодіяти з музикою і простором так, що глядач відчуватиме цілісність образу ще до того, як усвідомит</w:t>
      </w:r>
      <w:r w:rsidR="00E875BD">
        <w:rPr>
          <w:rFonts w:ascii="Times New Roman" w:hAnsi="Times New Roman" w:cs="Times New Roman"/>
          <w:sz w:val="28"/>
          <w:szCs w:val="28"/>
          <w:lang w:val="uk-UA"/>
        </w:rPr>
        <w:t xml:space="preserve">ь його смисл. </w:t>
      </w:r>
      <w:r w:rsidRPr="001D36F1">
        <w:rPr>
          <w:rFonts w:ascii="Times New Roman" w:hAnsi="Times New Roman" w:cs="Times New Roman"/>
          <w:sz w:val="28"/>
          <w:szCs w:val="28"/>
          <w:lang w:val="uk-UA"/>
        </w:rPr>
        <w:t xml:space="preserve">Українська культура початку ХХ століття активно взаємодіяла зі світовими процесами, але не втрачала власної </w:t>
      </w:r>
      <w:r w:rsidRPr="001D36F1">
        <w:rPr>
          <w:rFonts w:ascii="Times New Roman" w:hAnsi="Times New Roman" w:cs="Times New Roman"/>
          <w:sz w:val="28"/>
          <w:szCs w:val="28"/>
          <w:lang w:val="uk-UA"/>
        </w:rPr>
        <w:lastRenderedPageBreak/>
        <w:t>своєрідності. Ця взаємодія була складною, досить вимогливою і водночас надзвичайно творчою. Митці вчилися не лише сприймати зовнішні впливи, а й перетворювати їх відповідно до того досвіду, що зберігався у народній пластичній традиції. Саме тому модерністичні течії не замінили українську хореографію. Вони стали для неї середовищем, у якому вона могла розширювати свої межі і знаходити нові форми.</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Поступове проникнення світових художніх ідей в українське мистецьке середовище не було миттєвим. Воно відбувалося через численні канали, серед яких важливу роль відігравали культурні контакти, подорожі українських митців за кордон, знайомство з виставами та публікаціями, активне листування з європейськими колегами. Усе це створювало середовище, у якому думки рухалися вільно, а нові художні концепції не сприймалися як чужі. Навпаки, вони ставали поштовхом до внутрішніх переосмислень. Українські митці бачили в них можливість розширити власні уявлення про мистецт</w:t>
      </w:r>
      <w:r w:rsidR="00E875BD">
        <w:rPr>
          <w:rFonts w:ascii="Times New Roman" w:hAnsi="Times New Roman" w:cs="Times New Roman"/>
          <w:sz w:val="28"/>
          <w:szCs w:val="28"/>
          <w:lang w:val="uk-UA"/>
        </w:rPr>
        <w:t xml:space="preserve">во і надати йому нової глибини. </w:t>
      </w:r>
      <w:r w:rsidRPr="001D36F1">
        <w:rPr>
          <w:rFonts w:ascii="Times New Roman" w:hAnsi="Times New Roman" w:cs="Times New Roman"/>
          <w:sz w:val="28"/>
          <w:szCs w:val="28"/>
          <w:lang w:val="uk-UA"/>
        </w:rPr>
        <w:t>Одним із найпомітніших джерел впливу став розвиток сценічного модерну у Західній Європі. Багато режисерів цього напряму наголошували на тому, що рух має стати рівноправною складовою театральної дії. Їхня робота зі сценічним простором, зі світлом, зі структурою вистави відкривала нові можливості для хореографії. Українські митці уважно стежили за цими процесами і намагалися зрозуміти, яким чином можна впровадити подібні підходи у власній практиці. Деякі режисери почали змінювати композиційний принцип вистави, організовуючи її не навколо подій, а навколо хвиль рухової енергії, що створювали відчуття внутрішнього розвитку.</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Зростаючий інтерес до ритму як до універсальної категорії сценічної дії теж значно вплинув на українську хореографію. Європейські мистецькі течії того часу розглядали ритм як спосіб організувати рух, звук, світло і навіть драматичну напругу. Ця ідея знаходила відгук в Україні, де ритмічність завжди була важливою рисою народної культури. Українські хореографи вміли працювати з ритмом як з природною формою, яка не обмежує, а відкриває шлях до нових рішень. Тому європейська увага до ритму лише </w:t>
      </w:r>
      <w:r w:rsidRPr="001D36F1">
        <w:rPr>
          <w:rFonts w:ascii="Times New Roman" w:hAnsi="Times New Roman" w:cs="Times New Roman"/>
          <w:sz w:val="28"/>
          <w:szCs w:val="28"/>
          <w:lang w:val="uk-UA"/>
        </w:rPr>
        <w:lastRenderedPageBreak/>
        <w:t>підсилювала ті тенденції, які вже існували в Україні.</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Важливим було і те, що українські митці не обмежувалися спостереженням за європейськими школами танцю. Вони цікавилися також східними філософськими системами, які мали великий вплив на розвиток танцювальної культури у світі. Ідеї про внутрішню гармонію, про пошук рівноваги, про зв’язок між диханням і рухом стимулювали хореографів до створення власних рухових методик. Деякі українські митці експериментували з повільними, медитативними формами руху, які допомагали концентрувати увагу і працювати над внутрішнім станом виконавця. Інші, навпаки, шукали енергійні та динамічні структури, що відображали імпульси сучасного життя.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 цьому багатогранному культурному просторі </w:t>
      </w:r>
      <w:r w:rsidR="00E875BD">
        <w:rPr>
          <w:rFonts w:ascii="Times New Roman" w:hAnsi="Times New Roman" w:cs="Times New Roman"/>
          <w:sz w:val="28"/>
          <w:szCs w:val="28"/>
          <w:lang w:val="uk-UA"/>
        </w:rPr>
        <w:t xml:space="preserve">виокремилось </w:t>
      </w:r>
      <w:r w:rsidRPr="001D36F1">
        <w:rPr>
          <w:rFonts w:ascii="Times New Roman" w:hAnsi="Times New Roman" w:cs="Times New Roman"/>
          <w:sz w:val="28"/>
          <w:szCs w:val="28"/>
          <w:lang w:val="uk-UA"/>
        </w:rPr>
        <w:t>поєднання інтелектуального та емоційного підходів до мистецтва. Світові тенденції модернізму пропонували різні шляхи розвитку, але ключовим залишалося прагнення до правди, яка мала виражатися не через форму, а через внутрішню сутність руху. Українські митці добре відчували цю ідею. Вони розуміли, що танець може бути не лише сценічною формою, а й способом внутрішнього переживання. Саме тому рухова пластика не просто прикрашала виставу, а ставал</w:t>
      </w:r>
      <w:r w:rsidR="00E875BD">
        <w:rPr>
          <w:rFonts w:ascii="Times New Roman" w:hAnsi="Times New Roman" w:cs="Times New Roman"/>
          <w:sz w:val="28"/>
          <w:szCs w:val="28"/>
          <w:lang w:val="uk-UA"/>
        </w:rPr>
        <w:t xml:space="preserve">а її основним емоційним носієм. </w:t>
      </w:r>
      <w:r w:rsidRPr="001D36F1">
        <w:rPr>
          <w:rFonts w:ascii="Times New Roman" w:hAnsi="Times New Roman" w:cs="Times New Roman"/>
          <w:sz w:val="28"/>
          <w:szCs w:val="28"/>
          <w:lang w:val="uk-UA"/>
        </w:rPr>
        <w:t>У багатьох українських колективах цього періоду почали з’являтися пластичні етюди, які були побудовані на імпровізації. Імпровізація дозволяла виконавцеві відмовитися від жорстких рамок і відчути власний рух у його первісній природності. Такий підхід був близьким до тих мистецьких течій, які розвивалися у світі. Він вимагав уважності до внутрішнього імпульсу, здатності чути власне тіло і довіряти йому. Українські актори і танцівники, що працювали з імпровізаційними техніками, відкривали нові можливості для хореографічних рішень.</w:t>
      </w:r>
    </w:p>
    <w:p w:rsidR="001D36F1" w:rsidRDefault="00E875BD" w:rsidP="00E875B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D36F1" w:rsidRPr="001D36F1">
        <w:rPr>
          <w:rFonts w:ascii="Times New Roman" w:hAnsi="Times New Roman" w:cs="Times New Roman"/>
          <w:sz w:val="28"/>
          <w:szCs w:val="28"/>
          <w:lang w:val="uk-UA"/>
        </w:rPr>
        <w:t xml:space="preserve"> мистецькому середовищі формувалося розуміння того, що сучасний танець може стати засобом глибшого осмислення національної культури. Світові впливи не заперечували українських традицій. Навпаки, вони допомагали побачити їх у новому світлі. Завдяки </w:t>
      </w:r>
      <w:proofErr w:type="spellStart"/>
      <w:r w:rsidR="001D36F1" w:rsidRPr="001D36F1">
        <w:rPr>
          <w:rFonts w:ascii="Times New Roman" w:hAnsi="Times New Roman" w:cs="Times New Roman"/>
          <w:sz w:val="28"/>
          <w:szCs w:val="28"/>
          <w:lang w:val="uk-UA"/>
        </w:rPr>
        <w:t>модерністичним</w:t>
      </w:r>
      <w:proofErr w:type="spellEnd"/>
      <w:r w:rsidR="001D36F1" w:rsidRPr="001D36F1">
        <w:rPr>
          <w:rFonts w:ascii="Times New Roman" w:hAnsi="Times New Roman" w:cs="Times New Roman"/>
          <w:sz w:val="28"/>
          <w:szCs w:val="28"/>
          <w:lang w:val="uk-UA"/>
        </w:rPr>
        <w:t xml:space="preserve"> ідеям митці </w:t>
      </w:r>
      <w:r w:rsidR="001D36F1" w:rsidRPr="001D36F1">
        <w:rPr>
          <w:rFonts w:ascii="Times New Roman" w:hAnsi="Times New Roman" w:cs="Times New Roman"/>
          <w:sz w:val="28"/>
          <w:szCs w:val="28"/>
          <w:lang w:val="uk-UA"/>
        </w:rPr>
        <w:lastRenderedPageBreak/>
        <w:t>почали звертати увагу не лише на зовнішні форми народного танцю, а й на його внутрішню суть. Вони намагалися зрозуміти, що саме робить український рух неповторним, які елементи визначають його структуру, які емоції він здатний передавати. Такий погляд сприяв тому, що українська хореографія почала поступово інтегруватися у світовий контекст, збері</w:t>
      </w:r>
      <w:r>
        <w:rPr>
          <w:rFonts w:ascii="Times New Roman" w:hAnsi="Times New Roman" w:cs="Times New Roman"/>
          <w:sz w:val="28"/>
          <w:szCs w:val="28"/>
          <w:lang w:val="uk-UA"/>
        </w:rPr>
        <w:t xml:space="preserve">гаючи при цьому власне коріння. </w:t>
      </w:r>
      <w:r w:rsidR="001D36F1" w:rsidRPr="001D36F1">
        <w:rPr>
          <w:rFonts w:ascii="Times New Roman" w:hAnsi="Times New Roman" w:cs="Times New Roman"/>
          <w:sz w:val="28"/>
          <w:szCs w:val="28"/>
          <w:lang w:val="uk-UA"/>
        </w:rPr>
        <w:t>Усе це створювало середовище, у якому українські митці могли вільно експериментувати з формами, стилями і техніками. Вони брали з європейських течій те, що відповідало їхньому творчому баченню, і водночас надавали цим елементам нового змісту. Такий процес взаємодії не лише збагачував українську хореографію, а й формував унікальну сценічну мову, яка стане важливою частиною розвитку театру у першій половині ХХ століття.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В українському мистецькому середовищі початку ХХ століття світові течії не просто нашаровувалися на вже існуючі культурні форми. Вони вступали у складну взаємодію з місцевими традиціями, створюючи нові, гнучкі моделі творчої роботи. Завдяки цьому рух у театрі починав набувати значення не лише як формальний елемент, а як важлива частина художнього мислення. Українські хореографи й актори все частіше звертали увагу на те, що рух може виконувати ті функції, які у попередню епоху покладалися на текст. Він міг пояснювати конфлікт, підкреслювати внутрішню енергію сцени або позначати характерні риси персонажа, не потребуючи п</w:t>
      </w:r>
      <w:r w:rsidR="00E875BD">
        <w:rPr>
          <w:rFonts w:ascii="Times New Roman" w:hAnsi="Times New Roman" w:cs="Times New Roman"/>
          <w:sz w:val="28"/>
          <w:szCs w:val="28"/>
          <w:lang w:val="uk-UA"/>
        </w:rPr>
        <w:t xml:space="preserve">ри цьому словесного тлумачення. </w:t>
      </w:r>
      <w:r w:rsidRPr="001D36F1">
        <w:rPr>
          <w:rFonts w:ascii="Times New Roman" w:hAnsi="Times New Roman" w:cs="Times New Roman"/>
          <w:sz w:val="28"/>
          <w:szCs w:val="28"/>
          <w:lang w:val="uk-UA"/>
        </w:rPr>
        <w:t xml:space="preserve">У цьому контексті значення мали художні ідеї, що поширювалися в Європі та Америці, зокрема у сфері танцювального модерну. Багато провідних </w:t>
      </w:r>
      <w:proofErr w:type="spellStart"/>
      <w:r w:rsidRPr="001D36F1">
        <w:rPr>
          <w:rFonts w:ascii="Times New Roman" w:hAnsi="Times New Roman" w:cs="Times New Roman"/>
          <w:sz w:val="28"/>
          <w:szCs w:val="28"/>
          <w:lang w:val="uk-UA"/>
        </w:rPr>
        <w:t>відкриттів</w:t>
      </w:r>
      <w:proofErr w:type="spellEnd"/>
      <w:r w:rsidRPr="001D36F1">
        <w:rPr>
          <w:rFonts w:ascii="Times New Roman" w:hAnsi="Times New Roman" w:cs="Times New Roman"/>
          <w:sz w:val="28"/>
          <w:szCs w:val="28"/>
          <w:lang w:val="uk-UA"/>
        </w:rPr>
        <w:t xml:space="preserve"> у сфері пластики, що відбувалися у світових центрах, відкривали нові горизонти і для українських митців. Хоча вони не завжди мали можливість спостерігати ці явища безпосередньо, вони знайомилися з методиками, описами вистав, критичними статтями. Це давало змогу аналізувати сучасні тенденції і формувати власні підходи до руху. Українські хореографи бачили у світовому модернізмі ту свободу, яка дозволяла виходити за межі традиційних форм, не втрачаючи при цьому національної основи.</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Одним із напрямів, що привертав увагу українських </w:t>
      </w:r>
      <w:r w:rsidRPr="001D36F1">
        <w:rPr>
          <w:rFonts w:ascii="Times New Roman" w:hAnsi="Times New Roman" w:cs="Times New Roman"/>
          <w:sz w:val="28"/>
          <w:szCs w:val="28"/>
          <w:lang w:val="uk-UA"/>
        </w:rPr>
        <w:lastRenderedPageBreak/>
        <w:t>митців, була тенденція до пошуку природного руху. Європейські хореографи активно досліджували взаємозв’язок між диханням, тілесними імпульсами і пластичною структурою. Вони прагнули показати, як з внутрішнього стану народжується жест і як цей жест може поступово розгортатися у складну композицію. Цей підхід був близьким і українському мистецтву, яке завжди надавало великого значення природності. Тому ідея про те, що найголовніше у танці закладене у самій людській природі, легко інтегрувалася у творчі пошуки майбутніх українських хореографів.</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Певний вплив мали й ідеї про синтетичну природу мистецтва, що охопили театральний простір на початку ХХ століття. Світові митці прагнули створити сцену, у якій кожен елемент має свою роль і водночас перебуває у постійній взаємодії з іншими. Музика, рух, слово, простір, світло, костюм утворювали єдину драматургічну структуру. Таке бачення надихало українських режисерів, які намагалися знайти спосіб, що дозволив би рухові взаємодіяти з іншими елементами сценічної дії. Вони експериментували з просторовими рішеннями, шукали нові співвідношення між пластикою і музикою, між рухом і звуком. Усе це сприяло розвитку нових форм сценічного мислення.</w:t>
      </w:r>
    </w:p>
    <w:p w:rsid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Окрему увагу звертали на те, що у світових мистецьких процесах відбувалося переосмислення природи тіла. Тіло переставало розглядатися як засіб для виконання певних технічних рухів. Воно ставало носієм сенсу. Це відкривало можливість для створення більш складних і насичених образів, у яких кожен жест мав власну історію. Українські хореографи прагнули розвивати цю ідею, розуміючи, що рух може розкривати не лише зовнішній сюжет, а й внутрішні стани, що формують людину. Саме тому у багатьох українських постановках пластика посту</w:t>
      </w:r>
      <w:r w:rsidR="00E875BD">
        <w:rPr>
          <w:rFonts w:ascii="Times New Roman" w:hAnsi="Times New Roman" w:cs="Times New Roman"/>
          <w:sz w:val="28"/>
          <w:szCs w:val="28"/>
          <w:lang w:val="uk-UA"/>
        </w:rPr>
        <w:t xml:space="preserve">пово виходила на передній план. </w:t>
      </w:r>
      <w:r w:rsidRPr="001D36F1">
        <w:rPr>
          <w:rFonts w:ascii="Times New Roman" w:hAnsi="Times New Roman" w:cs="Times New Roman"/>
          <w:sz w:val="28"/>
          <w:szCs w:val="28"/>
          <w:lang w:val="uk-UA"/>
        </w:rPr>
        <w:t xml:space="preserve">Важливим аспектом впливу світових течій було і звернення до психологічних ідей, які активно поширювалися у європейській культурі. Рух почали сприймати як спосіб передати емоційний стан, що не завжди піддавався словесному окресленню. Він міг передавати суперечності, сумніви, внутрішні конфлікти. Ця психологічна глибина була особливо важливою для </w:t>
      </w:r>
      <w:r w:rsidRPr="001D36F1">
        <w:rPr>
          <w:rFonts w:ascii="Times New Roman" w:hAnsi="Times New Roman" w:cs="Times New Roman"/>
          <w:sz w:val="28"/>
          <w:szCs w:val="28"/>
          <w:lang w:val="uk-UA"/>
        </w:rPr>
        <w:lastRenderedPageBreak/>
        <w:t>українського мистецтва, яке завжди мало схильність до драматичних нюансів і образної емоційності. Пластика у таких умовах могла стати мостом між внутрішнім світом персонажа і зовнішньою сценічною формою.</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Українські митці також відчули вплив рухів, що прагнули до абстракції. Європейські художники та хореографи намагалися відокремити рух від буквального сюжету і надати йому самостійного значення. У таких підходах рух ставав формою, яка існувала сама по собі, незалежно від конкретного змісту. Він міг викликати емоцію, створювати атмосферу, формувати ритм сцени. Українським митцям ця ідея була близькою, оскільки вона дозволяла розглядати танець як спосіб створити новий художній простір, що не залежав від традиційних норм театральної драматургії.</w:t>
      </w:r>
      <w:r w:rsidR="00E875BD">
        <w:rPr>
          <w:rFonts w:ascii="Times New Roman" w:hAnsi="Times New Roman" w:cs="Times New Roman"/>
          <w:sz w:val="28"/>
          <w:szCs w:val="28"/>
          <w:lang w:val="uk-UA"/>
        </w:rPr>
        <w:t xml:space="preserve"> У</w:t>
      </w:r>
      <w:r w:rsidRPr="001D36F1">
        <w:rPr>
          <w:rFonts w:ascii="Times New Roman" w:hAnsi="Times New Roman" w:cs="Times New Roman"/>
          <w:sz w:val="28"/>
          <w:szCs w:val="28"/>
          <w:lang w:val="uk-UA"/>
        </w:rPr>
        <w:t>країнська сцена починала приймати ці модерністичні впливи як природну частину свого розвитку. Вони не заперечували національні особливості, а відкривали нові грані для їхнього осмислення. Українська хореографія, яка спиралася на міцні народні традиції, мала всі підстави для того, щоб активно взаємодіяти зі світовими тенденціями. Саме у цьому поєднанні з’являлася можливість створити унікальну мистецьку мову, що була б водночас сучасною і глибоко національною.</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Поступове зближення українського мистецтва зі світовими течіями створювало особливе середовище, у якому нові ідеї не просто засвоювалися, а проходили крізь призму національної чутливості. Українські митці намагалися не втратити зв’язку з тим, що вважали основою власної культури. Вони шукали можливість поєднати народну емоційність та природну рухливість із модерними концепціями, які приходили з Європи. Таке поєднання не завжди давалося легко, проте саме в цій напрузі народжувалися цікаві художні рішення. У цих рішеннях рух не був ізольованим елементом. Він був частиною складної системи, у якій перепліталися слово, музика, світло, кол</w:t>
      </w:r>
      <w:r w:rsidR="00E875BD">
        <w:rPr>
          <w:rFonts w:ascii="Times New Roman" w:hAnsi="Times New Roman" w:cs="Times New Roman"/>
          <w:sz w:val="28"/>
          <w:szCs w:val="28"/>
          <w:lang w:val="uk-UA"/>
        </w:rPr>
        <w:t xml:space="preserve">ір і внутрішній стан виконавця. </w:t>
      </w:r>
      <w:r w:rsidRPr="001D36F1">
        <w:rPr>
          <w:rFonts w:ascii="Times New Roman" w:hAnsi="Times New Roman" w:cs="Times New Roman"/>
          <w:sz w:val="28"/>
          <w:szCs w:val="28"/>
          <w:lang w:val="uk-UA"/>
        </w:rPr>
        <w:t xml:space="preserve">У цей час українські театральні діячі починають приділяти дедалі більше уваги тому, як світові хореографічні пошуки можуть допомогти оновити місцеву сцену. Вони уважно аналізували, що відбувається у театральних центрах Європи, де рух уже давно став одним </w:t>
      </w:r>
      <w:r w:rsidRPr="001D36F1">
        <w:rPr>
          <w:rFonts w:ascii="Times New Roman" w:hAnsi="Times New Roman" w:cs="Times New Roman"/>
          <w:sz w:val="28"/>
          <w:szCs w:val="28"/>
          <w:lang w:val="uk-UA"/>
        </w:rPr>
        <w:lastRenderedPageBreak/>
        <w:t>із провідних засобів вираження. Їх цікавило, чому саме пластика так впевнено входить у структуру сучасної вистави і як це пов’язано з новим розумінням людини. Митці звертали увагу на те, що світовий театр прагне показати внутрішній світ героїв не лише через текст. Він використовує рух як інструмент, що може передати переживання більш відверто і безпосередньо, ніж слово.</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Цей підхід був близьким українській сценічній традиції, яка завжди цінувала емоційність, образність, щирість і глибину відчуття. Тому світові впливи не розмивали національну своєрідність, а допомагали побачити її у ширшому контексті. Модерністичні ідеї, які приходили з Заходу, дозволяли українським хореографам замислитися над тим, яким чином можна зберегти емоційну природу українського танцю і водночас зробити його сучасним. Це складне завдання вимагало гнучкості мислення, уваги до деталей і вміння працювати з тілом як з інструментом, у якому прихована історія народу.</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цьому процесі важливу роль відігравало і те, що українські митці прагнули досліджувати рух не лише у межах звичних форм. Вони зверталися до нових технік, що поширювалися у світі. Серед них були імпровізаційні методики, техніки роботи з центром ваги, способи організації руху через дихання, практики, які допомагали розкрити пластичність навіть звичних жестів. Усе це стимулювало розвиток хореографічної освіти, яка поступово виходила за межі традиційних схем. У студіях з’являлися заняття, де студенти працювали з уявою, з емоційною пам’яттю, з природними імпульсами, що дозволяли тілу діяти більш вільно.</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 цей час також змінювалося розуміння колективної пластики. Українські театрали помічали, що у світових трупах великої уваги надають ансамблевій роботі, у якій рух багатьох виконавців складається у єдиний ритм. Такий підхід був надзвичайно привабливим, оскільки дозволяв створювати сцени, що справляли сильне враження на глядача. Виконавці рухалися разом, ніби дихали одним диханням. Кожен жест був частиною більшої картини. Українські режисери і хореографи починають звертати увагу на подібні можливості і поступово вводять ансамблеву пластику у власні постановки. Це </w:t>
      </w:r>
      <w:r w:rsidRPr="001D36F1">
        <w:rPr>
          <w:rFonts w:ascii="Times New Roman" w:hAnsi="Times New Roman" w:cs="Times New Roman"/>
          <w:sz w:val="28"/>
          <w:szCs w:val="28"/>
          <w:lang w:val="uk-UA"/>
        </w:rPr>
        <w:lastRenderedPageBreak/>
        <w:t>вимагало чіткої організації, розвиненої уваги до партнера і здатності глянути на сцену не як на простір індивідуальних дій, а як на живу стру</w:t>
      </w:r>
      <w:r w:rsidR="00E875BD">
        <w:rPr>
          <w:rFonts w:ascii="Times New Roman" w:hAnsi="Times New Roman" w:cs="Times New Roman"/>
          <w:sz w:val="28"/>
          <w:szCs w:val="28"/>
          <w:lang w:val="uk-UA"/>
        </w:rPr>
        <w:t xml:space="preserve">ктуру, що </w:t>
      </w:r>
      <w:proofErr w:type="spellStart"/>
      <w:r w:rsidR="00E875BD">
        <w:rPr>
          <w:rFonts w:ascii="Times New Roman" w:hAnsi="Times New Roman" w:cs="Times New Roman"/>
          <w:sz w:val="28"/>
          <w:szCs w:val="28"/>
          <w:lang w:val="uk-UA"/>
        </w:rPr>
        <w:t>динамічно</w:t>
      </w:r>
      <w:proofErr w:type="spellEnd"/>
      <w:r w:rsidR="00E875BD">
        <w:rPr>
          <w:rFonts w:ascii="Times New Roman" w:hAnsi="Times New Roman" w:cs="Times New Roman"/>
          <w:sz w:val="28"/>
          <w:szCs w:val="28"/>
          <w:lang w:val="uk-UA"/>
        </w:rPr>
        <w:t xml:space="preserve"> змінюється. </w:t>
      </w:r>
      <w:r w:rsidRPr="001D36F1">
        <w:rPr>
          <w:rFonts w:ascii="Times New Roman" w:hAnsi="Times New Roman" w:cs="Times New Roman"/>
          <w:sz w:val="28"/>
          <w:szCs w:val="28"/>
          <w:lang w:val="uk-UA"/>
        </w:rPr>
        <w:t xml:space="preserve">Усе це приводило до того, що українські митці починали відчувати потребу в новому типі театрального виконавця. Він повинен був бути не лише актором, що вміє промовити текст, а й </w:t>
      </w:r>
      <w:proofErr w:type="spellStart"/>
      <w:r w:rsidRPr="001D36F1">
        <w:rPr>
          <w:rFonts w:ascii="Times New Roman" w:hAnsi="Times New Roman" w:cs="Times New Roman"/>
          <w:sz w:val="28"/>
          <w:szCs w:val="28"/>
          <w:lang w:val="uk-UA"/>
        </w:rPr>
        <w:t>пластично</w:t>
      </w:r>
      <w:proofErr w:type="spellEnd"/>
      <w:r w:rsidRPr="001D36F1">
        <w:rPr>
          <w:rFonts w:ascii="Times New Roman" w:hAnsi="Times New Roman" w:cs="Times New Roman"/>
          <w:sz w:val="28"/>
          <w:szCs w:val="28"/>
          <w:lang w:val="uk-UA"/>
        </w:rPr>
        <w:t xml:space="preserve"> розвиненою особистістю, здатною передати складні емоції через рух. Такий виконавець мусив працювати на межі різних мистецьких систем, поєднуючи драматичну школу з хореографічною, музичну дисципліну з візуальною. Це було нелегким завданням, проте саме така універсальність відкривала шлях до створення сучасного театру, у якому кожен елемент мав свою роль.</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цей час українські постановники звертали увагу на те, що рух може бути не лише виявом емоційного стану героїв, а й способом організації самої дії. Рухова структура могла визначати темп вистави, характер сцен, розподіл акцентів. Вона могла підкреслювати драматичний розвиток або створювати відчуття внутрішньої напруги. Усе це робило хореографію невіддільною від режисерського задуму. Вона переставала бути декоративною частиною постановки. Вона ставала носієм змісту.</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Поступово почала формуватися ідея, що український театр може знайти свою унікальну мову через поєднання світових впливів і національної традиції. Ця мова мала ґрунтуватися на природності руху, на емоційній правдивості, на здатності тіла передавати складні переживання, які не завжди можна окреслити словами. Саме таке поєднання визначало розвиток української хореографії у першій половині ХХ століття. Воно створювало умови для появи нових митців, які мислили сучасно, але спиралися на глибокі культурні корені.</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певний момент вплив світових мистецьких процесів став настільки помітним, що українські митці почали сприймати його не як зовнішній поштовх, а як невід’ємну частину власного творчого розвитку. Вони вже не намагалися механічно відтворювати європейські тенденції. Натомість прагнули зрозуміти, які ідеї можуть поглибити українську сценічну культуру і зробити її ближчою до сучасності. Це прагнення не було випадковим. </w:t>
      </w:r>
      <w:r w:rsidRPr="001D36F1">
        <w:rPr>
          <w:rFonts w:ascii="Times New Roman" w:hAnsi="Times New Roman" w:cs="Times New Roman"/>
          <w:sz w:val="28"/>
          <w:szCs w:val="28"/>
          <w:lang w:val="uk-UA"/>
        </w:rPr>
        <w:lastRenderedPageBreak/>
        <w:t>Українська культура завжди тяжіла до відкритості, до діалогу, до здатності уважно слухати й відчувати інші мистецькі голоси. Саме тому модерністичні пошуки легко вписувалися у широкий культурний контекст, не витісняючи національних традицій, а лише розширюючи межі їхнього існування.</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Однією з важливих тем цього періоду стала увага до тілесної експресії. У багатьох країнах світу митці намагалися відійти від умовної, ідеалізованої пластики, що панувала у класичній традиції. Вони прагнули повернути рухові правду, природність, інколи навіть певну недосконалість, що відображала реальне життя. Українські хореографи добре розуміли цю тенденцію, оскільки вона резонувала з особливістю національної танцювальної культури. Український народний танець ніколи не був бездоганно відшліфованим у технічному сенсі. Його сила полягала у живому темпераменті, у щирому імпульсі, у здатності передавати емоцію через рух, що був невіддільним від людського досвіду. Саме тому модерністичні заклики до природності й щирості так органічно поєдну</w:t>
      </w:r>
      <w:r w:rsidR="00E875BD">
        <w:rPr>
          <w:rFonts w:ascii="Times New Roman" w:hAnsi="Times New Roman" w:cs="Times New Roman"/>
          <w:sz w:val="28"/>
          <w:szCs w:val="28"/>
          <w:lang w:val="uk-UA"/>
        </w:rPr>
        <w:t xml:space="preserve">валися з українською традицією. </w:t>
      </w:r>
      <w:r w:rsidRPr="001D36F1">
        <w:rPr>
          <w:rFonts w:ascii="Times New Roman" w:hAnsi="Times New Roman" w:cs="Times New Roman"/>
          <w:sz w:val="28"/>
          <w:szCs w:val="28"/>
          <w:lang w:val="uk-UA"/>
        </w:rPr>
        <w:t xml:space="preserve">На цьому тлі зростає інтерес до внутрішньої драматургії руху. Українські хореографи почали усвідомлювати, що пластика може формувати саму структуру вистави. Рухові мотиви могли повторюватися, змінюватися, зникати і знову виникати, створюючи своєрідну хореографічну партитуру. Такий підхід був дуже близький до європейських пошуків, проте він набував власної інтонації в Україні. Митці прагнули зробити рух послідовним і водночас </w:t>
      </w:r>
      <w:proofErr w:type="spellStart"/>
      <w:r w:rsidRPr="001D36F1">
        <w:rPr>
          <w:rFonts w:ascii="Times New Roman" w:hAnsi="Times New Roman" w:cs="Times New Roman"/>
          <w:sz w:val="28"/>
          <w:szCs w:val="28"/>
          <w:lang w:val="uk-UA"/>
        </w:rPr>
        <w:t>емоційно</w:t>
      </w:r>
      <w:proofErr w:type="spellEnd"/>
      <w:r w:rsidRPr="001D36F1">
        <w:rPr>
          <w:rFonts w:ascii="Times New Roman" w:hAnsi="Times New Roman" w:cs="Times New Roman"/>
          <w:sz w:val="28"/>
          <w:szCs w:val="28"/>
          <w:lang w:val="uk-UA"/>
        </w:rPr>
        <w:t xml:space="preserve"> насиченим. Він мав відображати характер персонажа, але й водночас створювати ритм сцени. У цій взаємодії народжувалася художня структура, що стала важливою для українського театрального модерну.</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Суттєву роль відігравала і зміна ставлення до простору. Під впливом світових мистецьких тенденцій українські режисери та сценографи намагалися переосмислити сценічний простір як живу площину, що має власну динаміку. Простір не просто існував для дії. Він сам ставав учасником. Це змушувало хореографів працювати уважніше. Вони мусили враховувати взаємодію тіла з різними рівнями, з траєкторіями, з напрямами. У цьому поєднанні виникали нові </w:t>
      </w:r>
      <w:r w:rsidRPr="001D36F1">
        <w:rPr>
          <w:rFonts w:ascii="Times New Roman" w:hAnsi="Times New Roman" w:cs="Times New Roman"/>
          <w:sz w:val="28"/>
          <w:szCs w:val="28"/>
          <w:lang w:val="uk-UA"/>
        </w:rPr>
        <w:lastRenderedPageBreak/>
        <w:t>хореографічні форми, що відображали тенденції світової сцени, але при цьому ґрунтувалися на національній пластичній традиції.</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Паралельно з цим у мистецькому середовищі посилювалося переконання, що танець може бути не лише частиною вистави, а й способом висловити філософські ідеї. Модерністичні течії у світі наголошували на тому, що мистецтво повинно реагувати на внутрішні зміни людини, на її боротьбу, на її пошуки сенсу. Українські митці, які жили у непростий час суспільних і політичних трансформацій, відчували актуальність такого підходу. У їхніх постановках рух починав втілювати не лише характер героїв, а й загальні настрої епохи. Він ставав носієм тривоги або надії, сили або втоми, прагнення змін або болісного очікування. Так танець набував нової ваги в теат</w:t>
      </w:r>
      <w:r w:rsidR="00E875BD">
        <w:rPr>
          <w:rFonts w:ascii="Times New Roman" w:hAnsi="Times New Roman" w:cs="Times New Roman"/>
          <w:sz w:val="28"/>
          <w:szCs w:val="28"/>
          <w:lang w:val="uk-UA"/>
        </w:rPr>
        <w:t xml:space="preserve">ральному мистецтві. </w:t>
      </w:r>
      <w:r w:rsidRPr="001D36F1">
        <w:rPr>
          <w:rFonts w:ascii="Times New Roman" w:hAnsi="Times New Roman" w:cs="Times New Roman"/>
          <w:sz w:val="28"/>
          <w:szCs w:val="28"/>
          <w:lang w:val="uk-UA"/>
        </w:rPr>
        <w:t>У цей період українські митці особливо уважно ставилися до того, як світові тенденції можуть допомогти сформувати власну національну хореографічну школу. Вони прагнули не просто використовувати окремі прийоми, а створити систему, що поєднувала б структурність модерної пластики зі свободою народного руху. Ця система мала бути здатною відобразити як широту української душевності, так і сучасні внутрішні конфлікти, які переживало суспільство. У цьому завданні поєднувалися раціональні та емоційні шляхи мислення. Митці шукали рівновагу між точністю та спонтанністю, між вільною імпровізацією і строгістю композиції.</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Саме такі пошуки створювали основу для появи тих художників, які визначать розвиток української хореографії у наступні десятиліття. Вони виростуть у середовищі, де рух уже не буде сприйматися як елемент, що доповнює драматичну дію. Він стане мовою, що здатна розповісти про людину те, чому слово іноді заважає. На цій основі згодом розгорнеться напружений і цікавий процес формування нових театральних форм, у яких українська культура буде звучати сучасно, переконливо і впевнено.</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 xml:space="preserve">У міру того як українські митці відкривали для себе світові тенденції, перед ними постало питання співвідношення індивідуального стилю та колективної естетики. У багатьох європейських школах танцю початку ХХ століття наголошувалося на </w:t>
      </w:r>
      <w:r w:rsidRPr="001D36F1">
        <w:rPr>
          <w:rFonts w:ascii="Times New Roman" w:hAnsi="Times New Roman" w:cs="Times New Roman"/>
          <w:sz w:val="28"/>
          <w:szCs w:val="28"/>
          <w:lang w:val="uk-UA"/>
        </w:rPr>
        <w:lastRenderedPageBreak/>
        <w:t>тому, що кожен виконавець має право на власний руховий голос. Це означало, що навіть у рамках однієї постановки різні артисти могли зберігати унікальність, яка не суперечила загальній композиції. Українські митці, що працювали в умовах пересічення традиції та модерну, сприймали цю ідею як цілком природну. Українська народна культура завжди цінувала індивідуальність і водночас визнавала важливість спільного ритму. Тому думка про те, що особистий стиль може співіснувати з ансамблевою дією, легко інтегрувалася у хореографічні пошуки.</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 цьому контексті особливої ваги набувала тема внутрішньої мотивації руху. Митці намагалися зрозуміти, що саме штовхає тіло до певної дії, як рух народжується з думки або почуття, як він перетворюється на сценічний жест. Ці питання активно обговорювалися у світових мистецьких колах, де увага до психології руху стала однією з ключових тенденцій. Українська сцен</w:t>
      </w:r>
      <w:r w:rsidR="0080141F">
        <w:rPr>
          <w:rFonts w:ascii="Times New Roman" w:hAnsi="Times New Roman" w:cs="Times New Roman"/>
          <w:sz w:val="28"/>
          <w:szCs w:val="28"/>
          <w:lang w:val="uk-UA"/>
        </w:rPr>
        <w:t xml:space="preserve">а, що завжди тяжіла до глибоко переживання </w:t>
      </w:r>
      <w:r w:rsidRPr="001D36F1">
        <w:rPr>
          <w:rFonts w:ascii="Times New Roman" w:hAnsi="Times New Roman" w:cs="Times New Roman"/>
          <w:sz w:val="28"/>
          <w:szCs w:val="28"/>
          <w:lang w:val="uk-UA"/>
        </w:rPr>
        <w:t>та психологічної правдивості, природно сприймала такі пошуки. Актори і хореографи прагнули знайти спосіб, у який рух міг би передавати не лише зовнішні дії, а й приховану драматичну логіку, що визначає поведінку персонажа.</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Водночас зміни у світовій сцені привертали увагу українських митців до ролі музики у формуванні хореографічної структури. Європейські композитори модерної доби активно розробляли нові ритмічні та гармонічні системи, що впливали на рухову пластику. Їхні твори мали складну внутрішню організацію, у якій могли поєднуватися контрастні настрої, раптові зміни темпу, несподівані ритмічні переходи. Українські хореографи уважно слухали цю нову музику і намагалися знайти спосіб рухатися разом з нею. У їхніх постановках з’являлася більша пластична свобода, що дозволяла реагувати на музичні імпульси більш невимушено. Саме у такій взаємодії виникали сценічні форми, у яких рух і звук створювали єдину драматургічну структуру.</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Паралельно з цим у світовому мистецтві поширювалися ідеї аналітичного підходу до руху. У деяких школах вивчали геометрію жесту, взаємодію частин тіла, ступінь напруги у м’язах. Митці прагнули зрозуміти, як побудувати рух, який буде не лише красивим, а й технічно точним. </w:t>
      </w:r>
      <w:r w:rsidRPr="001D36F1">
        <w:rPr>
          <w:rFonts w:ascii="Times New Roman" w:hAnsi="Times New Roman" w:cs="Times New Roman"/>
          <w:sz w:val="28"/>
          <w:szCs w:val="28"/>
          <w:lang w:val="uk-UA"/>
        </w:rPr>
        <w:lastRenderedPageBreak/>
        <w:t>Українські хореографи, що працювали у середовищі модерних пошуків, почали запроваджувати подібні аналітичні підходи у власні тренування. Це дозволяло структурувати пластичний матеріал і водночас залишати місце для імпровізації, що була природною частиною української традиції. У результаті з’являлися нові методи навчання, які поєднували глибокий аналі</w:t>
      </w:r>
      <w:r w:rsidR="00E875BD">
        <w:rPr>
          <w:rFonts w:ascii="Times New Roman" w:hAnsi="Times New Roman" w:cs="Times New Roman"/>
          <w:sz w:val="28"/>
          <w:szCs w:val="28"/>
          <w:lang w:val="uk-UA"/>
        </w:rPr>
        <w:t xml:space="preserve">з руху з емоційною природністю. </w:t>
      </w:r>
      <w:r w:rsidRPr="001D36F1">
        <w:rPr>
          <w:rFonts w:ascii="Times New Roman" w:hAnsi="Times New Roman" w:cs="Times New Roman"/>
          <w:sz w:val="28"/>
          <w:szCs w:val="28"/>
          <w:lang w:val="uk-UA"/>
        </w:rPr>
        <w:t>На той час у сучасному світі активно розвивалася й тема тілесної пам’яті. Західні хореографи досліджували, як тіло зберігає досвід і як цей досвід може ставати матеріалом для сценічної пластики. Українські митці звертали увагу на те, що подібна пам’ять є важливою частиною народної культури. Українські танці, що передавалися з покоління в покоління, були не лише набором рухів. Вони були носіями пам’яті, що втілювала історичні події, емоційні стани, релігійні уявлення, родинні традиції. Тому ідея про те, що минуле живе у тілі, була особливо важливою для українських хореографів. Вони намагалися знайти спосіб, у який така пам’ять може трансформуватися у сучасну сценічну мову.</w:t>
      </w:r>
    </w:p>
    <w:p w:rsidR="001D36F1" w:rsidRPr="001D36F1" w:rsidRDefault="001D36F1" w:rsidP="00C81003">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Ще одним важливим аспектом впливу світових мистецьких процесів було переосмислення ролі символу у хореографії. У європейській культурі значення символічних форм зростало. Митці шукали способи передати складні ідеї через мінімалістичні рухові структури. Українська сцена, що мала багату традицію символічного мислення, реагувала на це дуже природно. Українські хореографи бачили у символі спосіб зберегти зв’язок між сучасними пошуками і народною традицією. Вони використовували рухові мотиви, що нагадували про ритуали, про сезонні цикли, про духовні уявлення. У таких постановках жест міг мати декілька шарів значення і звертатися одночасно до сучасного глядача і до глибинних пластів національної пам’яті.</w:t>
      </w:r>
    </w:p>
    <w:p w:rsidR="001D36F1" w:rsidRPr="001D36F1" w:rsidRDefault="00E875BD" w:rsidP="00E875B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Згодом</w:t>
      </w:r>
      <w:r w:rsidR="001D36F1" w:rsidRPr="001D36F1">
        <w:rPr>
          <w:rFonts w:ascii="Times New Roman" w:hAnsi="Times New Roman" w:cs="Times New Roman"/>
          <w:sz w:val="28"/>
          <w:szCs w:val="28"/>
          <w:lang w:val="uk-UA"/>
        </w:rPr>
        <w:t xml:space="preserve"> стає очевидним, що українська хореографія початку ХХ століття не могла розвиватися ізольовано. Вона була частиною світового мистецького процесу, який стимулював її до пошуків і до сміливих рішень. Але водночас вона залишалася глибоко вкоріненою у національній традиції, що забезпечувало їй неповторність. Саме у цьому поєднанні з’являлися нові </w:t>
      </w:r>
      <w:r w:rsidR="001D36F1" w:rsidRPr="001D36F1">
        <w:rPr>
          <w:rFonts w:ascii="Times New Roman" w:hAnsi="Times New Roman" w:cs="Times New Roman"/>
          <w:sz w:val="28"/>
          <w:szCs w:val="28"/>
          <w:lang w:val="uk-UA"/>
        </w:rPr>
        <w:lastRenderedPageBreak/>
        <w:t>форми, які згодом визначать обличчя українського театрального мистецтва.</w:t>
      </w:r>
      <w:r w:rsidR="008B507E">
        <w:rPr>
          <w:rFonts w:ascii="Times New Roman" w:hAnsi="Times New Roman" w:cs="Times New Roman"/>
          <w:sz w:val="28"/>
          <w:szCs w:val="28"/>
          <w:lang w:val="uk-UA"/>
        </w:rPr>
        <w:t xml:space="preserve"> </w:t>
      </w:r>
      <w:r w:rsidR="001D36F1" w:rsidRPr="001D36F1">
        <w:rPr>
          <w:rFonts w:ascii="Times New Roman" w:hAnsi="Times New Roman" w:cs="Times New Roman"/>
          <w:sz w:val="28"/>
          <w:szCs w:val="28"/>
          <w:lang w:val="uk-UA"/>
        </w:rPr>
        <w:t xml:space="preserve">У міру того як світові мистецькі тенденції проникали в український культурний простір, ставало дедалі очевидніше, що хореографія здатна не лише відображати зовнішні зміни часу, а й реагувати на внутрішні трансформації суспільства. Українські митці почали усвідомлювати, що рух може відтворювати не лише індивідуальний досвід, а й колективні емоції, що виникали внаслідок соціальних зрушень, культурних зіткнень та духовних пошуків. Ця здатність хореографії до </w:t>
      </w:r>
      <w:r w:rsidR="000E2910">
        <w:rPr>
          <w:rFonts w:ascii="Times New Roman" w:hAnsi="Times New Roman" w:cs="Times New Roman"/>
          <w:sz w:val="28"/>
          <w:szCs w:val="28"/>
          <w:lang w:val="uk-UA"/>
        </w:rPr>
        <w:t>прояву, демонстрації</w:t>
      </w:r>
      <w:r w:rsidR="001D36F1" w:rsidRPr="001D36F1">
        <w:rPr>
          <w:rFonts w:ascii="Times New Roman" w:hAnsi="Times New Roman" w:cs="Times New Roman"/>
          <w:sz w:val="28"/>
          <w:szCs w:val="28"/>
          <w:lang w:val="uk-UA"/>
        </w:rPr>
        <w:t xml:space="preserve"> складних переживань робила її важливим інструментом у театральному мистецтві, яке прагнуло не втратити зв’язку з реальністю та залишатися актуальним для глядача.</w:t>
      </w:r>
      <w:r w:rsidR="008B507E">
        <w:rPr>
          <w:rFonts w:ascii="Times New Roman" w:hAnsi="Times New Roman" w:cs="Times New Roman"/>
          <w:sz w:val="28"/>
          <w:szCs w:val="28"/>
          <w:lang w:val="uk-UA"/>
        </w:rPr>
        <w:t xml:space="preserve"> </w:t>
      </w:r>
      <w:r w:rsidR="001D36F1" w:rsidRPr="001D36F1">
        <w:rPr>
          <w:rFonts w:ascii="Times New Roman" w:hAnsi="Times New Roman" w:cs="Times New Roman"/>
          <w:sz w:val="28"/>
          <w:szCs w:val="28"/>
          <w:lang w:val="uk-UA"/>
        </w:rPr>
        <w:t xml:space="preserve">У цьому контексті помітною стала увага до нових форм осмислення руху. Українські хореографи почали працювати з поняттям внутрішнього ритму, що не збігався з музичним тактом, але визначав органічний темп сценічного буття. Такий ритм міг відчуватися як пульсація емоцій, як хвиля драматичного розвитку, як своєрідний потік, що проходив через усю сценічну дію. Саме в цьому поступовому переході від зовнішньої організації до внутрішньої логіки руху українське мистецтво наближалося до світових модерністичних течій, які шукали способів відтворити </w:t>
      </w:r>
      <w:proofErr w:type="spellStart"/>
      <w:r w:rsidR="001D36F1" w:rsidRPr="001D36F1">
        <w:rPr>
          <w:rFonts w:ascii="Times New Roman" w:hAnsi="Times New Roman" w:cs="Times New Roman"/>
          <w:sz w:val="28"/>
          <w:szCs w:val="28"/>
          <w:lang w:val="uk-UA"/>
        </w:rPr>
        <w:t>багатовимірність</w:t>
      </w:r>
      <w:proofErr w:type="spellEnd"/>
      <w:r w:rsidR="001D36F1" w:rsidRPr="001D36F1">
        <w:rPr>
          <w:rFonts w:ascii="Times New Roman" w:hAnsi="Times New Roman" w:cs="Times New Roman"/>
          <w:sz w:val="28"/>
          <w:szCs w:val="28"/>
          <w:lang w:val="uk-UA"/>
        </w:rPr>
        <w:t xml:space="preserve"> людського існування на сцені.</w:t>
      </w:r>
    </w:p>
    <w:p w:rsidR="001D36F1" w:rsidRP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Зростаючий інтерес до пластичної імпровізації сприяв тому, що українські митці дедалі сміливіше відходили від фіксованих хореографічних схем. У студіях і театральних лабораторіях експериментували з різними формами вільного руху, що дозволяло виконавцеві не лише відтворювати заданий малюнок, а й активно творити його у процесі виконання. Така практика робила сцену живою, мінливою, чутливою до найменших змін у внутрішньому стані артиста. Вона зближувала український театр із тими світовими художніми осередками, де імпровізація стала основою акторс</w:t>
      </w:r>
      <w:r w:rsidR="00E875BD">
        <w:rPr>
          <w:rFonts w:ascii="Times New Roman" w:hAnsi="Times New Roman" w:cs="Times New Roman"/>
          <w:sz w:val="28"/>
          <w:szCs w:val="28"/>
          <w:lang w:val="uk-UA"/>
        </w:rPr>
        <w:t xml:space="preserve">ької та хореографічної техніки. </w:t>
      </w:r>
      <w:r w:rsidRPr="001D36F1">
        <w:rPr>
          <w:rFonts w:ascii="Times New Roman" w:hAnsi="Times New Roman" w:cs="Times New Roman"/>
          <w:sz w:val="28"/>
          <w:szCs w:val="28"/>
          <w:lang w:val="uk-UA"/>
        </w:rPr>
        <w:t xml:space="preserve">У цих умовах особливе значення набувало розуміння взаємозв’язку між пластикою та емоційним наповненням вистави. Світові тенденції пропонували складні моделі роботи з тілом, але українські митці </w:t>
      </w:r>
      <w:r w:rsidRPr="001D36F1">
        <w:rPr>
          <w:rFonts w:ascii="Times New Roman" w:hAnsi="Times New Roman" w:cs="Times New Roman"/>
          <w:sz w:val="28"/>
          <w:szCs w:val="28"/>
          <w:lang w:val="uk-UA"/>
        </w:rPr>
        <w:lastRenderedPageBreak/>
        <w:t>завжди намагалися зберегти природну щирість, яка була властива національній сцені. Тому рух у їхніх постановках часто містив у собі водночас і індивідуальне переживання виконавця, і відлуння колективної пам’яті. Така подвійність робила український танець особливо глибоким. Він міг звучати сучасно, але водночас не втрачав зв’язку з традицією, що жила у жестах, у ритмах, у способі взаємодії з простором.</w:t>
      </w:r>
      <w:r w:rsidR="008B507E">
        <w:rPr>
          <w:rFonts w:ascii="Times New Roman" w:hAnsi="Times New Roman" w:cs="Times New Roman"/>
          <w:sz w:val="28"/>
          <w:szCs w:val="28"/>
          <w:lang w:val="uk-UA"/>
        </w:rPr>
        <w:t xml:space="preserve"> </w:t>
      </w:r>
      <w:r w:rsidRPr="001D36F1">
        <w:rPr>
          <w:rFonts w:ascii="Times New Roman" w:hAnsi="Times New Roman" w:cs="Times New Roman"/>
          <w:sz w:val="28"/>
          <w:szCs w:val="28"/>
          <w:lang w:val="uk-UA"/>
        </w:rPr>
        <w:t>Усе це створювало ґрунт для формування нових напрямів української хореографії, які вже не сприймали міжнародні впливи як зовнішні орієнтири. Вони перетворювали їх на складову власного творчого середовища. Українські митці вміли вибирати те, що відповідало їхнім потребам, і трансформувати це відповідно до національної традиції. Саме у такому процесі народжувалася справжня інновація, у якій було місце і для модерного ритму, і для народної мелодики, і для філософської напруги часу.</w:t>
      </w:r>
    </w:p>
    <w:p w:rsidR="001D36F1" w:rsidRDefault="001D36F1" w:rsidP="00E875BD">
      <w:pPr>
        <w:spacing w:line="360" w:lineRule="auto"/>
        <w:ind w:firstLine="709"/>
        <w:contextualSpacing/>
        <w:jc w:val="both"/>
        <w:rPr>
          <w:rFonts w:ascii="Times New Roman" w:hAnsi="Times New Roman" w:cs="Times New Roman"/>
          <w:sz w:val="28"/>
          <w:szCs w:val="28"/>
          <w:lang w:val="uk-UA"/>
        </w:rPr>
      </w:pPr>
      <w:r w:rsidRPr="001D36F1">
        <w:rPr>
          <w:rFonts w:ascii="Times New Roman" w:hAnsi="Times New Roman" w:cs="Times New Roman"/>
          <w:sz w:val="28"/>
          <w:szCs w:val="28"/>
          <w:lang w:val="uk-UA"/>
        </w:rPr>
        <w:t xml:space="preserve">У цій взаємодії зі світовими течіями українське мистецтво відкривало для себе нову перспективу. Воно поступово переходило від наслідування до </w:t>
      </w:r>
      <w:proofErr w:type="spellStart"/>
      <w:r w:rsidRPr="001D36F1">
        <w:rPr>
          <w:rFonts w:ascii="Times New Roman" w:hAnsi="Times New Roman" w:cs="Times New Roman"/>
          <w:sz w:val="28"/>
          <w:szCs w:val="28"/>
          <w:lang w:val="uk-UA"/>
        </w:rPr>
        <w:t>співтворення</w:t>
      </w:r>
      <w:proofErr w:type="spellEnd"/>
      <w:r w:rsidRPr="001D36F1">
        <w:rPr>
          <w:rFonts w:ascii="Times New Roman" w:hAnsi="Times New Roman" w:cs="Times New Roman"/>
          <w:sz w:val="28"/>
          <w:szCs w:val="28"/>
          <w:lang w:val="uk-UA"/>
        </w:rPr>
        <w:t>, від спостереження до активної участі у загальноєвропейському сценічному розвиткові. З’являлися митці, здатні мислити категоріями сучасного танцю і водночас залишатися вірними українській духовній традиції. Саме вони згодом стануть тими фігурами, що визначать хореографічні процеси у театральному мистецт</w:t>
      </w:r>
      <w:r w:rsidR="00E875BD">
        <w:rPr>
          <w:rFonts w:ascii="Times New Roman" w:hAnsi="Times New Roman" w:cs="Times New Roman"/>
          <w:sz w:val="28"/>
          <w:szCs w:val="28"/>
          <w:lang w:val="uk-UA"/>
        </w:rPr>
        <w:t>ві першої половини ХХ</w:t>
      </w:r>
      <w:r w:rsidR="00461DE6">
        <w:rPr>
          <w:rFonts w:ascii="Times New Roman" w:hAnsi="Times New Roman" w:cs="Times New Roman"/>
          <w:sz w:val="28"/>
          <w:szCs w:val="28"/>
          <w:lang w:val="uk-UA"/>
        </w:rPr>
        <w:t> </w:t>
      </w:r>
      <w:r w:rsidR="00E875BD">
        <w:rPr>
          <w:rFonts w:ascii="Times New Roman" w:hAnsi="Times New Roman" w:cs="Times New Roman"/>
          <w:sz w:val="28"/>
          <w:szCs w:val="28"/>
          <w:lang w:val="uk-UA"/>
        </w:rPr>
        <w:t xml:space="preserve">століття. </w:t>
      </w:r>
      <w:r w:rsidRPr="001D36F1">
        <w:rPr>
          <w:rFonts w:ascii="Times New Roman" w:hAnsi="Times New Roman" w:cs="Times New Roman"/>
          <w:sz w:val="28"/>
          <w:szCs w:val="28"/>
          <w:lang w:val="uk-UA"/>
        </w:rPr>
        <w:t>Так поступово вибудовувалася ситуація, у якій українська хореографія сприймала світові впливи не як загрозу для національної самобутності, а як можливість для оновлення і розвитку. Цей процес був складним і багатовимірним. Він поєднував зовнішні мистецькі імпульси з внутрішнім досвідом нації, що проживала напружений і водночас творчо плідний період своєї історії. Саме у такому поєднанні народжувалися ті форми сценічного руху, що ввійдуть у золотий фонд українського театрального мистецтва і стануть підґрунтям для подальших досліджень, які будуть розгорнуті у наступних розділах.</w:t>
      </w:r>
    </w:p>
    <w:p w:rsidR="00745ABE" w:rsidRPr="00745ABE" w:rsidRDefault="00E875BD" w:rsidP="00E875B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745ABE" w:rsidRPr="00745ABE">
        <w:rPr>
          <w:rFonts w:ascii="Times New Roman" w:hAnsi="Times New Roman" w:cs="Times New Roman"/>
          <w:sz w:val="28"/>
          <w:szCs w:val="28"/>
          <w:lang w:val="uk-UA"/>
        </w:rPr>
        <w:t>озвиток сценічної пластики відбувався у складній системі взаємодії між національною традицією і світовими художніми процесами, які активно змінювали культу</w:t>
      </w:r>
      <w:r>
        <w:rPr>
          <w:rFonts w:ascii="Times New Roman" w:hAnsi="Times New Roman" w:cs="Times New Roman"/>
          <w:sz w:val="28"/>
          <w:szCs w:val="28"/>
          <w:lang w:val="uk-UA"/>
        </w:rPr>
        <w:t xml:space="preserve">рний ландшафт початку століття. </w:t>
      </w:r>
      <w:r w:rsidR="00745ABE" w:rsidRPr="00745ABE">
        <w:rPr>
          <w:rFonts w:ascii="Times New Roman" w:hAnsi="Times New Roman" w:cs="Times New Roman"/>
          <w:sz w:val="28"/>
          <w:szCs w:val="28"/>
          <w:lang w:val="uk-UA"/>
        </w:rPr>
        <w:t>Значну роль відіграли модерністичні пошуки, що охопили провідні мистецькі центри Європи та Америки. Вони сприяли переосмисленню природи руху та відкрили можливість розглядати пластичну дію як самостійну художню категорію. Українські митці сприйняли ці ідеї не як зовнішній зразок, а як джерело для власних творчих експериментів, що дозволили сформувати нове бачення театру. У цьому процесі важливою виявилася здатність української культури інтегрувати зовнішні впливи, зберігаючи водночас внутрішню послідовність і національну чутливість.</w:t>
      </w:r>
    </w:p>
    <w:p w:rsidR="00745ABE" w:rsidRPr="00745ABE" w:rsidRDefault="00745ABE" w:rsidP="00E875BD">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Одночасно українська народна традиція залишалася одним із центральних чинників розвитку сценічної пластики. Її ритмічна природа, емоційна відкритість та органічний зв’язок з побутовими і обрядовими практиками створювали природний ґрунт для формування нових хореографічних рішень. Саме у поєднанні народної основи з </w:t>
      </w:r>
      <w:proofErr w:type="spellStart"/>
      <w:r w:rsidRPr="00745ABE">
        <w:rPr>
          <w:rFonts w:ascii="Times New Roman" w:hAnsi="Times New Roman" w:cs="Times New Roman"/>
          <w:sz w:val="28"/>
          <w:szCs w:val="28"/>
          <w:lang w:val="uk-UA"/>
        </w:rPr>
        <w:t>модерністичними</w:t>
      </w:r>
      <w:proofErr w:type="spellEnd"/>
      <w:r w:rsidRPr="00745ABE">
        <w:rPr>
          <w:rFonts w:ascii="Times New Roman" w:hAnsi="Times New Roman" w:cs="Times New Roman"/>
          <w:sz w:val="28"/>
          <w:szCs w:val="28"/>
          <w:lang w:val="uk-UA"/>
        </w:rPr>
        <w:t xml:space="preserve"> підходами виникла можливість створити пластичну мову, яка могла одночасно відображати сучасні тенденції і зберігати </w:t>
      </w:r>
      <w:proofErr w:type="spellStart"/>
      <w:r w:rsidRPr="00745ABE">
        <w:rPr>
          <w:rFonts w:ascii="Times New Roman" w:hAnsi="Times New Roman" w:cs="Times New Roman"/>
          <w:sz w:val="28"/>
          <w:szCs w:val="28"/>
          <w:lang w:val="uk-UA"/>
        </w:rPr>
        <w:t>впізнав</w:t>
      </w:r>
      <w:r w:rsidR="00E875BD">
        <w:rPr>
          <w:rFonts w:ascii="Times New Roman" w:hAnsi="Times New Roman" w:cs="Times New Roman"/>
          <w:sz w:val="28"/>
          <w:szCs w:val="28"/>
          <w:lang w:val="uk-UA"/>
        </w:rPr>
        <w:t>аність</w:t>
      </w:r>
      <w:proofErr w:type="spellEnd"/>
      <w:r w:rsidR="00E875BD">
        <w:rPr>
          <w:rFonts w:ascii="Times New Roman" w:hAnsi="Times New Roman" w:cs="Times New Roman"/>
          <w:sz w:val="28"/>
          <w:szCs w:val="28"/>
          <w:lang w:val="uk-UA"/>
        </w:rPr>
        <w:t xml:space="preserve"> національного характеру.</w:t>
      </w:r>
    </w:p>
    <w:p w:rsidR="00745ABE" w:rsidRPr="00745ABE" w:rsidRDefault="00745ABE" w:rsidP="00E875BD">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Важливу роль відіграли також театральні студії, творчі об’єднання та мистецькі осередки, що виникали у Києві, Львові, Харкові та інших містах. Вони стали простором, де зароджувалися експерименти з рухом, створювалися перші системи акторського тренінгу, проводилися лабораторні дослідження сценічної пластики. Така діяльність не лише сприяла професійному зростанню виконавців, а й формувала цілісне розуміння того, яким має бути сучасний актор, здатний працювати у синтезі драматичної,</w:t>
      </w:r>
      <w:r w:rsidR="00E875BD">
        <w:rPr>
          <w:rFonts w:ascii="Times New Roman" w:hAnsi="Times New Roman" w:cs="Times New Roman"/>
          <w:sz w:val="28"/>
          <w:szCs w:val="28"/>
          <w:lang w:val="uk-UA"/>
        </w:rPr>
        <w:t xml:space="preserve"> музичної та пластичної технік.</w:t>
      </w:r>
    </w:p>
    <w:p w:rsidR="00745ABE" w:rsidRPr="00745ABE" w:rsidRDefault="00745ABE" w:rsidP="00E875BD">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Світові мистецькі течії, що активно розвивалися у першій половині ХХ століття, відчутно вплинули на українську сцену. Вони стимулювали появу нових підходів до організації руху, до композиції сценічної дії, до ролі </w:t>
      </w:r>
      <w:r w:rsidRPr="00745ABE">
        <w:rPr>
          <w:rFonts w:ascii="Times New Roman" w:hAnsi="Times New Roman" w:cs="Times New Roman"/>
          <w:sz w:val="28"/>
          <w:szCs w:val="28"/>
          <w:lang w:val="uk-UA"/>
        </w:rPr>
        <w:lastRenderedPageBreak/>
        <w:t>простору і музики. Однак процес сприйняття цих впливів не був механічним. Українські митці адаптували їх відповідно до власної естетики, наповнюючи зовнішні форми національним змістом і емоційністю, п</w:t>
      </w:r>
      <w:r w:rsidR="00E875BD">
        <w:rPr>
          <w:rFonts w:ascii="Times New Roman" w:hAnsi="Times New Roman" w:cs="Times New Roman"/>
          <w:sz w:val="28"/>
          <w:szCs w:val="28"/>
          <w:lang w:val="uk-UA"/>
        </w:rPr>
        <w:t>ритаманною українському театру.</w:t>
      </w:r>
    </w:p>
    <w:p w:rsid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Отже, розвиток хореографічного мистецтва в українському театрі першої половини ХХ століття був результатом взаємодії трьох ключових чинників. Першим з них є багата народна пластична традиція, яка забезпечувала природність руху і глибоку емоційну основу. Другим є модерністичні художні пошуки, що стимулювали оновлення сценічної мови. Третім є інтенсивне мистецьке середовище, у якому ці впливи набували конкретної форми. Саме у цьому поєднанні сформувалися передумови для появи тих хореографічних новаторів і сценічних практик, які визначать подальший розвиток українського театру.</w:t>
      </w:r>
    </w:p>
    <w:p w:rsidR="00E875BD" w:rsidRDefault="00E875BD" w:rsidP="00C81003">
      <w:pPr>
        <w:spacing w:line="360" w:lineRule="auto"/>
        <w:ind w:firstLine="709"/>
        <w:contextualSpacing/>
        <w:jc w:val="both"/>
        <w:rPr>
          <w:rFonts w:ascii="Times New Roman" w:hAnsi="Times New Roman" w:cs="Times New Roman"/>
          <w:sz w:val="28"/>
          <w:szCs w:val="28"/>
          <w:lang w:val="uk-UA"/>
        </w:rPr>
      </w:pPr>
    </w:p>
    <w:p w:rsidR="00E875BD" w:rsidRDefault="00E875BD" w:rsidP="00C81003">
      <w:pPr>
        <w:spacing w:line="360" w:lineRule="auto"/>
        <w:ind w:firstLine="709"/>
        <w:contextualSpacing/>
        <w:jc w:val="both"/>
        <w:rPr>
          <w:rFonts w:ascii="Times New Roman" w:hAnsi="Times New Roman" w:cs="Times New Roman"/>
          <w:sz w:val="28"/>
          <w:szCs w:val="28"/>
          <w:lang w:val="uk-UA"/>
        </w:rPr>
      </w:pPr>
    </w:p>
    <w:p w:rsidR="00EA0A19" w:rsidRDefault="00EA0A1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A0A19" w:rsidRPr="00EA0A19" w:rsidRDefault="0049109C" w:rsidP="0049109C">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BF59B9" w:rsidRDefault="00745ABE" w:rsidP="00BF59B9">
      <w:pPr>
        <w:spacing w:line="360" w:lineRule="auto"/>
        <w:contextualSpacing/>
        <w:jc w:val="center"/>
        <w:rPr>
          <w:rFonts w:ascii="Times New Roman" w:hAnsi="Times New Roman" w:cs="Times New Roman"/>
          <w:b/>
          <w:sz w:val="28"/>
          <w:szCs w:val="28"/>
          <w:lang w:val="uk-UA"/>
        </w:rPr>
      </w:pPr>
      <w:r w:rsidRPr="00EA0A19">
        <w:rPr>
          <w:rFonts w:ascii="Times New Roman" w:hAnsi="Times New Roman" w:cs="Times New Roman"/>
          <w:b/>
          <w:sz w:val="28"/>
          <w:szCs w:val="28"/>
          <w:lang w:val="uk-UA"/>
        </w:rPr>
        <w:t xml:space="preserve">ХОРЕОГРАФІЧНІ ПРАКТИКИ В УКРАЇНСЬКОМУ ТЕАТРІ </w:t>
      </w:r>
    </w:p>
    <w:p w:rsidR="00745ABE" w:rsidRPr="00EA0A19" w:rsidRDefault="00745ABE" w:rsidP="00BF59B9">
      <w:pPr>
        <w:spacing w:line="360" w:lineRule="auto"/>
        <w:contextualSpacing/>
        <w:jc w:val="center"/>
        <w:rPr>
          <w:rFonts w:ascii="Times New Roman" w:hAnsi="Times New Roman" w:cs="Times New Roman"/>
          <w:b/>
          <w:sz w:val="28"/>
          <w:szCs w:val="28"/>
          <w:lang w:val="uk-UA"/>
        </w:rPr>
      </w:pPr>
      <w:r w:rsidRPr="00EA0A19">
        <w:rPr>
          <w:rFonts w:ascii="Times New Roman" w:hAnsi="Times New Roman" w:cs="Times New Roman"/>
          <w:b/>
          <w:sz w:val="28"/>
          <w:szCs w:val="28"/>
          <w:lang w:val="uk-UA"/>
        </w:rPr>
        <w:t>ПЕРШОЇ ПОЛОВИНИ ХХ СТОЛІТТЯ</w:t>
      </w:r>
    </w:p>
    <w:p w:rsidR="00E875BD" w:rsidRDefault="00E875BD" w:rsidP="00C81003">
      <w:pPr>
        <w:spacing w:line="360" w:lineRule="auto"/>
        <w:ind w:firstLine="709"/>
        <w:contextualSpacing/>
        <w:jc w:val="both"/>
        <w:rPr>
          <w:rFonts w:ascii="Times New Roman" w:hAnsi="Times New Roman" w:cs="Times New Roman"/>
          <w:sz w:val="28"/>
          <w:szCs w:val="28"/>
          <w:lang w:val="uk-UA"/>
        </w:rPr>
      </w:pPr>
    </w:p>
    <w:p w:rsidR="00EA0A19" w:rsidRPr="0049109C" w:rsidRDefault="00745ABE" w:rsidP="0049109C">
      <w:pPr>
        <w:spacing w:line="360" w:lineRule="auto"/>
        <w:ind w:firstLine="709"/>
        <w:contextualSpacing/>
        <w:jc w:val="both"/>
        <w:rPr>
          <w:rFonts w:ascii="Times New Roman" w:hAnsi="Times New Roman" w:cs="Times New Roman"/>
          <w:b/>
          <w:sz w:val="28"/>
          <w:szCs w:val="28"/>
          <w:lang w:val="uk-UA"/>
        </w:rPr>
      </w:pPr>
      <w:r w:rsidRPr="00EA0A19">
        <w:rPr>
          <w:rFonts w:ascii="Times New Roman" w:hAnsi="Times New Roman" w:cs="Times New Roman"/>
          <w:b/>
          <w:sz w:val="28"/>
          <w:szCs w:val="28"/>
          <w:lang w:val="uk-UA"/>
        </w:rPr>
        <w:t>2.1. Формування нової сценічної пластики в українсь</w:t>
      </w:r>
      <w:r w:rsidR="0049109C">
        <w:rPr>
          <w:rFonts w:ascii="Times New Roman" w:hAnsi="Times New Roman" w:cs="Times New Roman"/>
          <w:b/>
          <w:sz w:val="28"/>
          <w:szCs w:val="28"/>
          <w:lang w:val="uk-UA"/>
        </w:rPr>
        <w:t>ких театрах початку ХХ століття</w:t>
      </w:r>
    </w:p>
    <w:p w:rsidR="00745ABE" w:rsidRPr="00745ABE" w:rsidRDefault="00745ABE" w:rsidP="002A3ABB">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На початку ХХ століття український театр переживав один із </w:t>
      </w:r>
      <w:proofErr w:type="spellStart"/>
      <w:r w:rsidRPr="00745ABE">
        <w:rPr>
          <w:rFonts w:ascii="Times New Roman" w:hAnsi="Times New Roman" w:cs="Times New Roman"/>
          <w:sz w:val="28"/>
          <w:szCs w:val="28"/>
          <w:lang w:val="uk-UA"/>
        </w:rPr>
        <w:t>найдинамічніших</w:t>
      </w:r>
      <w:proofErr w:type="spellEnd"/>
      <w:r w:rsidRPr="00745ABE">
        <w:rPr>
          <w:rFonts w:ascii="Times New Roman" w:hAnsi="Times New Roman" w:cs="Times New Roman"/>
          <w:sz w:val="28"/>
          <w:szCs w:val="28"/>
          <w:lang w:val="uk-UA"/>
        </w:rPr>
        <w:t xml:space="preserve"> періодів свого розвитку. Це був час, коли сцена активно шукала нові засоби художнього вираження, а митці прагнули знайти мову, здатну передати складність і розмаїття емоцій, що вирували в суспільстві. Хореографія в цей період переставала бути другорядною частиною вистави. Вона поступово набувала значення повноцінної творчої складової, здатної формувати характер сцени, впливати на темпоритм вистави і створювати образи, що не піддавалися словесному визначенню.</w:t>
      </w:r>
    </w:p>
    <w:p w:rsidR="00745ABE" w:rsidRPr="00745ABE" w:rsidRDefault="00745ABE" w:rsidP="00E875BD">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Перші спроби оновлення сценічної пластики виникли як реакція на загальні художні процеси, що охопили Європу. Українські театрали уважно спостерігали за тим, як змінюються підходи до руху, як сучасні режисери відмовляються від декоративної пантоміми і шукають істинної внутрішньої виразності через пластичну дію. Такі ідеї ставали близькими митцям, які розуміли, що традиційний репертуар потребує нового прочитання. Тому рух дедалі частіше ставав способом підсилити емоційний зміст сцени, відтворити загальний настрій часу або розкрити </w:t>
      </w:r>
      <w:r w:rsidR="00E875BD">
        <w:rPr>
          <w:rFonts w:ascii="Times New Roman" w:hAnsi="Times New Roman" w:cs="Times New Roman"/>
          <w:sz w:val="28"/>
          <w:szCs w:val="28"/>
          <w:lang w:val="uk-UA"/>
        </w:rPr>
        <w:t>невимовлені почуття персонажів.</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Важливою ознакою цього періоду стало поступове збільшення ролі тіла у драматичній дії. Акторська школа, що формувалася в українських театрах, почала включати вправи, спрямовані на розвиток пластичної свободи. Виконавці працювали над рухами, які допомагали краще відчути ритм, реагувати на партнера, відкривати внутрішній імпульс. У багатьох театральних колективах створювалися спеціальні заняття, у яких поєднували елементи хореографічного тренінгу з акторською технікою. Завдяки цьому сценічна пластика ставала не лише окремою частиною вистави, а й </w:t>
      </w:r>
      <w:r w:rsidR="00E875BD">
        <w:rPr>
          <w:rFonts w:ascii="Times New Roman" w:hAnsi="Times New Roman" w:cs="Times New Roman"/>
          <w:sz w:val="28"/>
          <w:szCs w:val="28"/>
          <w:lang w:val="uk-UA"/>
        </w:rPr>
        <w:lastRenderedPageBreak/>
        <w:t xml:space="preserve">фундаментом акторської природи. </w:t>
      </w:r>
      <w:r w:rsidRPr="00745ABE">
        <w:rPr>
          <w:rFonts w:ascii="Times New Roman" w:hAnsi="Times New Roman" w:cs="Times New Roman"/>
          <w:sz w:val="28"/>
          <w:szCs w:val="28"/>
          <w:lang w:val="uk-UA"/>
        </w:rPr>
        <w:t>Певні зміни відбувалися і в підходах до сценічного простору. Українські режисери почали ставитися до простору не як до фону, що існує незалежно від актора, а як до живої структури, що вступає з ним у постійний діалог. Простір міг підсилювати рух, змінювати його значення, створювати атмосферу, у якій жест набував нових смислів. У результаті хореографія почала працювати у тісній взаємодії зі сценографією, і ця взаємодія породжувала нові типи сценічних композицій.</w:t>
      </w:r>
    </w:p>
    <w:p w:rsid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Особливу роль відігравала музика. Українські театри початку ХХ</w:t>
      </w:r>
      <w:r w:rsidR="00B24537">
        <w:rPr>
          <w:rFonts w:ascii="Times New Roman" w:hAnsi="Times New Roman" w:cs="Times New Roman"/>
          <w:sz w:val="28"/>
          <w:szCs w:val="28"/>
          <w:lang w:val="uk-UA"/>
        </w:rPr>
        <w:t> </w:t>
      </w:r>
      <w:r w:rsidRPr="00745ABE">
        <w:rPr>
          <w:rFonts w:ascii="Times New Roman" w:hAnsi="Times New Roman" w:cs="Times New Roman"/>
          <w:sz w:val="28"/>
          <w:szCs w:val="28"/>
          <w:lang w:val="uk-UA"/>
        </w:rPr>
        <w:t xml:space="preserve">століття активно використовували музичні фрагменти, які ставали основою для пластичних рішень. Музика створювала ритмічну основу і водночас спрямовувала емоційний рух сцени. Актори вчилися слухати не лише мелодію, а й паузи, тишу, внутрішні переходи, що давали можливість вибудувати складні пластичні структури. Саме у такій взаємодії виникали моменти, у яких рух ставав способом розповісти те, </w:t>
      </w:r>
      <w:r w:rsidR="000737D1">
        <w:rPr>
          <w:rFonts w:ascii="Times New Roman" w:hAnsi="Times New Roman" w:cs="Times New Roman"/>
          <w:sz w:val="28"/>
          <w:szCs w:val="28"/>
          <w:lang w:val="uk-UA"/>
        </w:rPr>
        <w:t xml:space="preserve">що слово не могло артикулювати. </w:t>
      </w:r>
      <w:r w:rsidRPr="00745ABE">
        <w:rPr>
          <w:rFonts w:ascii="Times New Roman" w:hAnsi="Times New Roman" w:cs="Times New Roman"/>
          <w:sz w:val="28"/>
          <w:szCs w:val="28"/>
          <w:lang w:val="uk-UA"/>
        </w:rPr>
        <w:t>Українські театри цього періоду вже не задовольнялися поверховими рішеннями. Вони прагнули створити сцену, де рухова мова була б настільки ж важливою, як драматичний текст. Такий підхід сприяв формуванню нової театральної культури, що поєднувала емоційність, символічність, динамічність і духовну глибину. У цій культурі з’являлися перші ознаки тієї хореографічної системи, що стане важливою частиною українського театру у наступні десятиліття.</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Формування нової сценічної пластики було тісно пов’язане із загальним прагненням українських театрів до оновлення акторської техніки. Митці почали усвідомлювати, що сучасна сцена вимагає від виконавця значно більшої свободи руху, ніж це передбачали класичні традиції. Актор мусив розуміти не лише текст і психологію персонажа. Він мав вміти мислити тілом. Він мав відчути, як емоція перетворюється на жест, як внутрішня дія стає видимою через зміну пластичного малюнка. Саме тому у театрах поширювалися практики, що працювали з природно</w:t>
      </w:r>
      <w:r w:rsidR="000737D1">
        <w:rPr>
          <w:rFonts w:ascii="Times New Roman" w:hAnsi="Times New Roman" w:cs="Times New Roman"/>
          <w:sz w:val="28"/>
          <w:szCs w:val="28"/>
          <w:lang w:val="uk-UA"/>
        </w:rPr>
        <w:t xml:space="preserve">ю рухливістю людини. </w:t>
      </w:r>
      <w:r w:rsidRPr="00745ABE">
        <w:rPr>
          <w:rFonts w:ascii="Times New Roman" w:hAnsi="Times New Roman" w:cs="Times New Roman"/>
          <w:sz w:val="28"/>
          <w:szCs w:val="28"/>
          <w:lang w:val="uk-UA"/>
        </w:rPr>
        <w:t xml:space="preserve">У деяких студіях виконавці виконували вправи, у яких наслідували ритми </w:t>
      </w:r>
      <w:r w:rsidRPr="00745ABE">
        <w:rPr>
          <w:rFonts w:ascii="Times New Roman" w:hAnsi="Times New Roman" w:cs="Times New Roman"/>
          <w:sz w:val="28"/>
          <w:szCs w:val="28"/>
          <w:lang w:val="uk-UA"/>
        </w:rPr>
        <w:lastRenderedPageBreak/>
        <w:t>природи або намагалися передати рух, що народжується з найменшого внутрішнього імпульсу. Вони спостерігали за тим, як під впливом емоції змінюється хода, положення корпусу, швидкість реакцій. Такі вправи допомагали зрозуміти, що рух не може бути випадковим. Він має коріння у внутрішньому стані людини. Митці вчилися працювати з цим корінням, відшукати той момент, коли емоція переходить у дію, а дія у сценічний жест. Це наближало українську сцену до модерністичних тенденцій, які активно поширювалися у світі, але не розривало зв’язку з національним способом відчування.</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 театрах активно розвивалася ідея ансамблевої пластики. Вона ґрунтувалася на тому, що актори мають рухатися у спільному ритмі, який створює нову сценічну енергію. У деяких виставах з’являлися сцени, де рух кількох виконавців створював відчуття єдиного організму. Це давало можливість передати атмосферу спільної дії, народного зібрання або внутрішнього єднання персонажів. Українські митці приділяли велику увагу такому підходу, оскільки він органічно поєднувався з народною культурою, де колективний танець завжди відігравав важливу роль. У народних веселощах, обрядах, іграх завжди була присутня спільна пластична структура, що об’єднувала людей в один ритм. Ця традиція ставала міцним фундаментом для ф</w:t>
      </w:r>
      <w:r w:rsidR="000737D1">
        <w:rPr>
          <w:rFonts w:ascii="Times New Roman" w:hAnsi="Times New Roman" w:cs="Times New Roman"/>
          <w:sz w:val="28"/>
          <w:szCs w:val="28"/>
          <w:lang w:val="uk-UA"/>
        </w:rPr>
        <w:t xml:space="preserve">ормування нової сценічної мови. </w:t>
      </w:r>
      <w:r w:rsidRPr="00745ABE">
        <w:rPr>
          <w:rFonts w:ascii="Times New Roman" w:hAnsi="Times New Roman" w:cs="Times New Roman"/>
          <w:sz w:val="28"/>
          <w:szCs w:val="28"/>
          <w:lang w:val="uk-UA"/>
        </w:rPr>
        <w:t>Вплив народної пластики проявлявся не лише у колективних сценах. Митці прагнули знайти у традиційному танці ті елементи, що можна було б інтерпретувати у сучасному контексті. Деякі хореографи звертали увагу на характерні жести, що збереглися у обрядових рухах. Інші цікавилися динамікою традиційних танців, що збудовані на чергуванні плавних та енергійних рухів. Ці елементи могли переосмислюватися і перетворюватися на пластичні мотиви, що визначали сценічний образ. У таких пошуках українська сценічна пластика не втрачала своєї традиційної основи, але поступово набувала модерної форми.</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Зміни відбувалися і в підходах до створення сценічного образу. Раніше образ будувався переважно на тексті. Проте з розвитком хореографічної </w:t>
      </w:r>
      <w:r w:rsidRPr="00745ABE">
        <w:rPr>
          <w:rFonts w:ascii="Times New Roman" w:hAnsi="Times New Roman" w:cs="Times New Roman"/>
          <w:sz w:val="28"/>
          <w:szCs w:val="28"/>
          <w:lang w:val="uk-UA"/>
        </w:rPr>
        <w:lastRenderedPageBreak/>
        <w:t>складової образ починав формуватися через рухову дію. Актор міг створити характер персонажа вже з першого кроку, з нахилу голови, з темпу дихання. Режисери уважно стежили за тим, як пластичні елементи впливають на сприйняття героя. Деякі постановки будувалися на контрастах між руховою і словесною дією. У таких виставах глядач міг відчути, що внутрішній конфлікт персонажа проявляється саме у його рухах, тоді як слова приховують а</w:t>
      </w:r>
      <w:r w:rsidR="000737D1">
        <w:rPr>
          <w:rFonts w:ascii="Times New Roman" w:hAnsi="Times New Roman" w:cs="Times New Roman"/>
          <w:sz w:val="28"/>
          <w:szCs w:val="28"/>
          <w:lang w:val="uk-UA"/>
        </w:rPr>
        <w:t xml:space="preserve">бо пом’якшують емоційний зміст. </w:t>
      </w:r>
      <w:r w:rsidRPr="00745ABE">
        <w:rPr>
          <w:rFonts w:ascii="Times New Roman" w:hAnsi="Times New Roman" w:cs="Times New Roman"/>
          <w:sz w:val="28"/>
          <w:szCs w:val="28"/>
          <w:lang w:val="uk-UA"/>
        </w:rPr>
        <w:t>Українські театри також активно використовували пластичні сцени для створення атмосферних переходів між драматичними епізодами. Режисери прагнули уникати традиційних змін декорацій, які розривали ритм вистави. Тому вони зверталися до руху. Актори, змінюючи положення на сцені, створювали нову композицію простору. Їхні переміщення могли замінювати зміну локацій або передавати емоційний стан між сценами. Пластичний перехід ставав частиною драматургії, а не окремим елементом. Це давало змогу створювати вистави, у яких дія розгорталася плавно та невимушено.</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Суттєво змінювалася роль світла. У модерних постановках світло не лише освітлювало сцену. Воно створювало особливу пластику простору. Його рух, колір, інтенсивність впливали на динаміку акторського руху. Деякі театри експериментували з темними зонами, у яких рух ставав </w:t>
      </w:r>
      <w:proofErr w:type="spellStart"/>
      <w:r w:rsidRPr="00745ABE">
        <w:rPr>
          <w:rFonts w:ascii="Times New Roman" w:hAnsi="Times New Roman" w:cs="Times New Roman"/>
          <w:sz w:val="28"/>
          <w:szCs w:val="28"/>
          <w:lang w:val="uk-UA"/>
        </w:rPr>
        <w:t>напіввидимим</w:t>
      </w:r>
      <w:proofErr w:type="spellEnd"/>
      <w:r w:rsidRPr="00745ABE">
        <w:rPr>
          <w:rFonts w:ascii="Times New Roman" w:hAnsi="Times New Roman" w:cs="Times New Roman"/>
          <w:sz w:val="28"/>
          <w:szCs w:val="28"/>
          <w:lang w:val="uk-UA"/>
        </w:rPr>
        <w:t xml:space="preserve"> і створював враження внутрішньої напруги. Інші використовували яскраві світлові акценти, що підкреслювали важливі моменти сцени. У таких умовах хореографія почала розвиватися у тісній залежності від світлотехніки, що стимулювало п</w:t>
      </w:r>
      <w:r w:rsidR="000737D1">
        <w:rPr>
          <w:rFonts w:ascii="Times New Roman" w:hAnsi="Times New Roman" w:cs="Times New Roman"/>
          <w:sz w:val="28"/>
          <w:szCs w:val="28"/>
          <w:lang w:val="uk-UA"/>
        </w:rPr>
        <w:t>ояву нових режисерських рішень.</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Одним із важливих здобутків українського театру початку ХХ століття стало вироблення нового підходу до драматургії руху. У деяких постановках рух починав відігравати роль композиційної лінії, що визначала розвиток дії. Пластичний мотив міг повторюватися у різних сценах, змінюючи свою форму залежно від емоційного стану героїв. Цей прийом був близьким до музичного розвитку теми. У результаті глядач міг побачити, як рухова ідея проходить через усю виставу і створює внутрішню єдність. Такі рішення наближали </w:t>
      </w:r>
      <w:r w:rsidRPr="00745ABE">
        <w:rPr>
          <w:rFonts w:ascii="Times New Roman" w:hAnsi="Times New Roman" w:cs="Times New Roman"/>
          <w:sz w:val="28"/>
          <w:szCs w:val="28"/>
          <w:lang w:val="uk-UA"/>
        </w:rPr>
        <w:lastRenderedPageBreak/>
        <w:t>український театр до тенденцій європейського модерну, але водночас зберігал</w:t>
      </w:r>
      <w:r w:rsidR="000737D1">
        <w:rPr>
          <w:rFonts w:ascii="Times New Roman" w:hAnsi="Times New Roman" w:cs="Times New Roman"/>
          <w:sz w:val="28"/>
          <w:szCs w:val="28"/>
          <w:lang w:val="uk-UA"/>
        </w:rPr>
        <w:t>и національну емоційну природу.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Важливе місце займали студії при театрах. Саме в них розроблялися нові тренувальні системи. Актори працювали над координацією, гнучкістю, силою, вмінням утримувати ритм сцени. У деяких студіях особливу увагу приділяли вмінню переходити від одноманітного руху до імпровізації, а від імпровізації до чіткої форми. Такі вправи виконували не лише танцівники, а й драматичні актори. Це свідчило про те, що пластика перетворюється на універсальний інструмент театру, а не на о</w:t>
      </w:r>
      <w:r w:rsidR="000737D1">
        <w:rPr>
          <w:rFonts w:ascii="Times New Roman" w:hAnsi="Times New Roman" w:cs="Times New Roman"/>
          <w:sz w:val="28"/>
          <w:szCs w:val="28"/>
          <w:lang w:val="uk-UA"/>
        </w:rPr>
        <w:t xml:space="preserve">крему хореографічну дисципліну. </w:t>
      </w:r>
      <w:r w:rsidRPr="00745ABE">
        <w:rPr>
          <w:rFonts w:ascii="Times New Roman" w:hAnsi="Times New Roman" w:cs="Times New Roman"/>
          <w:sz w:val="28"/>
          <w:szCs w:val="28"/>
          <w:lang w:val="uk-UA"/>
        </w:rPr>
        <w:t>У міру зростання професійності рух у театрі переставав бути декоративною прикрасою. Він ставав носієм змісту. Українські митці розуміли, що рух може відкрити світ персонажа точніше, ніж слово. Інколи мовчазна пластична сцена могла передати більше, ніж тривала монологічна репліка. У таких сценах глядач мав можливість зосередитися на найтонших змінах у тілі, у диханні, у темпі руху. Це відкривало шлях до глибшого осмислення драматичного матеріалу.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Розвиток нової сценічної пластики в Україні початку ХХ століття був також пов’язаний із поступовим поглибленням режисерського мислення. Режисери дедалі частіше звертали увагу на те, що саме рух може стати ключем до створення цілісної сценічної композиції. Вони змінювали спосіб організації дії. Відмова від надмірної психологізації, що була властива театру ХІХ століття, відкривала шлях до символічних та образних форм. Рух допомагав виокремити головний емоційний акцент сцени. Він міг створювати атмосферу тривоги або очікування, відтворювати момент напруження, передавати глибинну тишу, яка межує зі станом замислення. Такий підхід вимагав особливої пластичної дисципліни. Актор мусив бути здатним точно відчути, що саме рух має виражати</w:t>
      </w:r>
      <w:r w:rsidR="000737D1">
        <w:rPr>
          <w:rFonts w:ascii="Times New Roman" w:hAnsi="Times New Roman" w:cs="Times New Roman"/>
          <w:sz w:val="28"/>
          <w:szCs w:val="28"/>
          <w:lang w:val="uk-UA"/>
        </w:rPr>
        <w:t xml:space="preserve"> у кожному конкретному епізоді. </w:t>
      </w:r>
      <w:r w:rsidRPr="00745ABE">
        <w:rPr>
          <w:rFonts w:ascii="Times New Roman" w:hAnsi="Times New Roman" w:cs="Times New Roman"/>
          <w:sz w:val="28"/>
          <w:szCs w:val="28"/>
          <w:lang w:val="uk-UA"/>
        </w:rPr>
        <w:t xml:space="preserve">У деяких театрах впроваджувалися експериментальні форми роботи, що дозволяли акторам знайти індивідуальний руховий підхід до ролі. Це були заняття, у яких актори працювали не з наперед визначеними жестами, а з внутрішнім станом персонажа. Вони досліджували, яким чином емоції змінюють темпоритм руху, </w:t>
      </w:r>
      <w:r w:rsidRPr="00745ABE">
        <w:rPr>
          <w:rFonts w:ascii="Times New Roman" w:hAnsi="Times New Roman" w:cs="Times New Roman"/>
          <w:sz w:val="28"/>
          <w:szCs w:val="28"/>
          <w:lang w:val="uk-UA"/>
        </w:rPr>
        <w:lastRenderedPageBreak/>
        <w:t>як внутрішня напруга може проявлятися у найменшому жесті. Такі вправи нагадували лабораторні дослідження. Їхнім результатом ставало створення сценічного образу, що мав пластичну інтонацію, притаманну лише цьому виконавцю.</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У цей час важливу роль відігравало і середовище театральних студій, у яких працювали молоді актори. Тут панувала атмосфера пошуку. Студенти намагалися створити нову сценічну мову, що відповідала розвитку часу. Вони вивчали сучасні філософські ідеї, аналізували психологію, слухали лекції з музики, працювали з художниками. Усе це впливало на те, як вони сприймали рух. Рух ставав для них не просто засобом пересування на сцені. Він був частиною їхнього внутрішнього світу. Такий підхід сприяв появі акторів нового типу, здатних використовувати тілесну дію як повноцінний інструмент.</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Паралельно з цим українські театри почали звертати увагу на пластичні етюди, які стали однією з найважливіших форм тренування. Етюди не передбачали готової сюжетної структури. Вони будувалися на імпровізації або на глибинному пластичному мотиві. Виконавець мав відчути, як рух може розвиватися самостійно, як він переходить від однієї форми до іншої, як він вступає у взаємодію з ритмом, з простором, з партнером. Така робота стимулювала творче мислення. Актор вчився прислухатися до свого тіла і знаходити у ньому ті елементи, що могли стати основою для сценічного образу.</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Ці етюди впливали і на сценографію. Художники почали створювати простір, який дозволяв руху розкриватися. Сцена набувала нової форми. Вона могла бути дуже стриманою, але така стриманість давала можливість акторам працювати з пластичною структурою без зайвих обмежень. У деяких постановках художники створювали геометричні конструкції, що відкривали шлях до нових траєкторій руху. У інших сценографія відтворювала природні форми, у яких актори могли рухатися із максимальною свободою. Усе це підсилювало взаємодію між тілом і простором.</w:t>
      </w:r>
    </w:p>
    <w:p w:rsid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Пошук нової сценічної пластики вимагав і глибшого осмислення взаємозв’язку між рухом і музикою. Музика на сцені переставала бути тлом. Вона ставала партнером. Актори вчилися слухати музику як імпульс, що </w:t>
      </w:r>
      <w:r w:rsidRPr="00745ABE">
        <w:rPr>
          <w:rFonts w:ascii="Times New Roman" w:hAnsi="Times New Roman" w:cs="Times New Roman"/>
          <w:sz w:val="28"/>
          <w:szCs w:val="28"/>
          <w:lang w:val="uk-UA"/>
        </w:rPr>
        <w:lastRenderedPageBreak/>
        <w:t>визначає характер руху. Музика могла пришвидшувати темп або сповільнювати його, створювати відчуття внутрішнього пульсу або розчинятися у тиші. Таке сприйняття музики відкривало шлях до створення пластичних сцен, які мали особливе емоційне наповнення. У цих сценах глядач відчував, що рух і звук зливаються в одну художню ткани</w:t>
      </w:r>
      <w:r w:rsidR="000737D1">
        <w:rPr>
          <w:rFonts w:ascii="Times New Roman" w:hAnsi="Times New Roman" w:cs="Times New Roman"/>
          <w:sz w:val="28"/>
          <w:szCs w:val="28"/>
          <w:lang w:val="uk-UA"/>
        </w:rPr>
        <w:t xml:space="preserve">ну. </w:t>
      </w:r>
      <w:r w:rsidRPr="00745ABE">
        <w:rPr>
          <w:rFonts w:ascii="Times New Roman" w:hAnsi="Times New Roman" w:cs="Times New Roman"/>
          <w:sz w:val="28"/>
          <w:szCs w:val="28"/>
          <w:lang w:val="uk-UA"/>
        </w:rPr>
        <w:t>Розвиток нової пластики вимагав також зміни у роботі з диханням. У багатьох студіях звертали увагу на те, що дихання визначає внутрішню структуру руху. Воно могло бути коротким або глибоким, швидким або плавним. Усе це впливало на те, як актор рухається, як він переживає сценічну дію. Зрештою виникло розуміння, що дихання є тією основою, яка може допомогти виконавцеві створити цілісний пластичний образ. У деяких вправах актори працювали лише з диханням, намагаючись побачити, як змінюється рух, коли змінюється темп вдиху і видиху.</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Поступово у театрах почали усвідомлювати, що зміна пластики веде до зміни самого характеру вистави. Постановки ставали більш ритмічними, більш злагодженими, більш цілісними. Рух міг структурувати сцену. Він міг створювати напругу або розрядження, відкривати шлях до нового емоційного розвитку. Глядач починав сприймати виставу не лише як розповідь про певну історію, а як живу подію, у якій рух відіграє провідну роль.</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Усе це впливало і на спосіб сприйняття театральної дії. Глядач, що приходив на виставу, вже не очікував побачити нерухому картину. Він бачив динамічний простір, який жив завдяки руху. Він відчував зміну темпу і ритму, він реагував на найменші пластичні нюанси. У деяких постановках рух міг викликати сильні емоції навіть без слова. Такий підхід дозволяв глядачеві відчути себе учасником дії, а не стороннім спостерігачем.</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Поступовий розвиток нової сценічної пластики створював основу для майбутніх досягнень українського театру. Він впливав на режисерське мислення, на акторську природу, на сценографію, на музичну драматургію. Рух став повноцінним елементом театру, що здатен формувати його художню структуру. Саме цей процес відкривав шлях до появи нових творчих підходів, які визначать розвиток української сцени у першій половині ХХ століття.</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Подальший розвиток сценічної пластики в Україні був пов’язаний із поглибленими експериментами у сфері взаємодії руху та драматичного тексту. У багатьох театрах початку ХХ століття текст починав сприйматися не як непорушна структура, а як один з елементів загальної сценічної партитури. Режисери намагалися уникати ситуацій, у яких слово повністю визначає розвиток сценічної дії. Вони прагнули створити виставу, у якій рух і текст перебувають у взаємодії. Деякі сцени могли вибудовуватися майже безсловесно, тоді як у інших рух переплітався з акторськими репліками, ство</w:t>
      </w:r>
      <w:r w:rsidR="000737D1">
        <w:rPr>
          <w:rFonts w:ascii="Times New Roman" w:hAnsi="Times New Roman" w:cs="Times New Roman"/>
          <w:sz w:val="28"/>
          <w:szCs w:val="28"/>
          <w:lang w:val="uk-UA"/>
        </w:rPr>
        <w:t xml:space="preserve">рюючи багатошарову драматургію. </w:t>
      </w:r>
      <w:r w:rsidRPr="00745ABE">
        <w:rPr>
          <w:rFonts w:ascii="Times New Roman" w:hAnsi="Times New Roman" w:cs="Times New Roman"/>
          <w:sz w:val="28"/>
          <w:szCs w:val="28"/>
          <w:lang w:val="uk-UA"/>
        </w:rPr>
        <w:t>Такі пошуки були пов’язані з розумінням того, що людські почуття не завжди можуть бути передані через слова. У певні моменти слово виявляється недостатнім. Саме тоді на допомогу приходить рух. Він здатен висловити образи, які не піддаються опису. Він може підсилити слід думки, настрій, внутрішню роздвоєність. Українські митці активно використовували цю закономірність. У сценах, де слова не торкаються самої суті переживання, рух ставав головним носієм змісту. Він міг передати стан, що випереджає слово, або продовжує його дію. Такий підхід дозволяв створювати вистави, у яких драматичний конфлікт розгортався не лише через вербальні засоби, а й через глибоку пластичну мову.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 цей час зростала і роль хореографічної побудови простору. Режисери дедалі частіше замислювалися над тим, яким чином можна організувати сцену так, щоб вона сприяла розвитку руху. У деяких постановках у сценографії з’являлися сходи, подіуми, платформи різної висоти, які давали можливість акторові змінювати рівні, працювати з вертикальною та горизонтальною орієнтацією. Це відкривало шлях до нових пластичних рішень. Актори могли створювати рухи, що відображали складну внутрішню структуру сценічного образу. Підйом або спуск міг набувати символічного значення. Перехід з одного рівня на інший ставав частиною драматургії. Усе це формувало новий естетичний</w:t>
      </w:r>
      <w:r w:rsidR="000737D1">
        <w:rPr>
          <w:rFonts w:ascii="Times New Roman" w:hAnsi="Times New Roman" w:cs="Times New Roman"/>
          <w:sz w:val="28"/>
          <w:szCs w:val="28"/>
          <w:lang w:val="uk-UA"/>
        </w:rPr>
        <w:t xml:space="preserve"> підхід до сценічного простору.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міру розвитку пластичних експериментів змінювалася і робота режисера з ритмом. Ритм починав сприйматися як основа сценічного життя. </w:t>
      </w:r>
      <w:r w:rsidRPr="00745ABE">
        <w:rPr>
          <w:rFonts w:ascii="Times New Roman" w:hAnsi="Times New Roman" w:cs="Times New Roman"/>
          <w:sz w:val="28"/>
          <w:szCs w:val="28"/>
          <w:lang w:val="uk-UA"/>
        </w:rPr>
        <w:lastRenderedPageBreak/>
        <w:t>Він міг бути повільним і наповненим, або швидким і пульсуючим. Ритм міг визначати характер конфлікту, міг підсилювати емоційний стан персонажів. У деяких виставах режисери використовували ритмічні повтори, щоб створити відчуття циклічності або невідворотності дії. У інших ритм був мінливим, що відповідало психологічному стану героїв. Актори вчилися відчувати ритм, слухати його і працювати в гармонії з ним. Це формувало новий тип сценічного мислення, у якому рух</w:t>
      </w:r>
      <w:r w:rsidR="000737D1">
        <w:rPr>
          <w:rFonts w:ascii="Times New Roman" w:hAnsi="Times New Roman" w:cs="Times New Roman"/>
          <w:sz w:val="28"/>
          <w:szCs w:val="28"/>
          <w:lang w:val="uk-UA"/>
        </w:rPr>
        <w:t xml:space="preserve"> і ритм були тісно пов’язаними. </w:t>
      </w:r>
      <w:r w:rsidRPr="00745ABE">
        <w:rPr>
          <w:rFonts w:ascii="Times New Roman" w:hAnsi="Times New Roman" w:cs="Times New Roman"/>
          <w:sz w:val="28"/>
          <w:szCs w:val="28"/>
          <w:lang w:val="uk-UA"/>
        </w:rPr>
        <w:t>Дедалі більше українських митців звертали увагу на внутрішню логіку пластики, яка розгортається у процесі вистави. Вони розуміли, що рух не може бути хаотичним. Він має утворювати певну композицію. Композиція могла будуватися на повторі жесту або на переході від одного пластичного мотиву до іншого. У деяких випадках вона мала структуру хвилі, що формується поступово і досягає кульмінації у важливий момент дії. Такий підхід вимагав ретельної режисерської роботи, співпраці з хореографом, уважності до деталей. Результатом ставали вистави, у яких рух мав цілісну драматургічну форму.</w:t>
      </w:r>
      <w:r w:rsidR="000737D1">
        <w:rPr>
          <w:rFonts w:ascii="Times New Roman" w:hAnsi="Times New Roman" w:cs="Times New Roman"/>
          <w:sz w:val="28"/>
          <w:szCs w:val="28"/>
          <w:lang w:val="uk-UA"/>
        </w:rPr>
        <w:t xml:space="preserve"> У</w:t>
      </w:r>
      <w:r w:rsidRPr="00745ABE">
        <w:rPr>
          <w:rFonts w:ascii="Times New Roman" w:hAnsi="Times New Roman" w:cs="Times New Roman"/>
          <w:sz w:val="28"/>
          <w:szCs w:val="28"/>
          <w:lang w:val="uk-UA"/>
        </w:rPr>
        <w:t xml:space="preserve"> театрах з’являлися митці, для яких пластика стала основним творчим інструментом. Вони розробляли власні методи тренування, створювали авторські системи роботи з актором. Ці системи спиралися на взаємодію технічних елементів і внутрішніх імпульсів. Вони поєднували аналітичний підхід до руху з інтуїтивним сприйняттям. Усе це сприяло тому, що українські театри початку ХХ століття поступово набували унікальної сценічної виразності, яка вирізняла їх серед інших національних театрів.</w:t>
      </w:r>
    </w:p>
    <w:p w:rsidR="000737D1"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Важливою рисою розвитку української пластики стала відкритість до імпровізації. Імпровізація дозволяла акторам знайти нові рухові рішення у процесі виконання. Вона допомагала вийти за межі шаблонів, які часто виникали у традиційному театрі. Імпровізація вимагала високого рівня акторської техніки. Актор мав бути здатним зберігати загальну структуру сцени, водночас дозволяючи руху народжуватися з внутрішнього стану. У деяких виставах імпровізація ставала основою пластичних сцен, що справляли сильне враження завдяки своїй непередба</w:t>
      </w:r>
      <w:r w:rsidR="000737D1">
        <w:rPr>
          <w:rFonts w:ascii="Times New Roman" w:hAnsi="Times New Roman" w:cs="Times New Roman"/>
          <w:sz w:val="28"/>
          <w:szCs w:val="28"/>
          <w:lang w:val="uk-UA"/>
        </w:rPr>
        <w:t xml:space="preserve">чуваності та емоційній щирості. </w:t>
      </w:r>
    </w:p>
    <w:p w:rsid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Зміни у хореографічній культурі театрів позначилися і на сприйнятті ролі актора. У минулому актор сприймався як носій словесної дії. У новому театрі він ставав виконавцем, здатним поєднувати слово і рух. Це вимагало складної внутрішньої роботи. Актор мав зберігати єдність між психологічним переживанням і пластичною дією, між внутрішнім станом і зовнішнім жестом. Така єдність ставала основою сценічної правди, якої так прагнули українські митці.</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Усе це свідчило про те, що розвиток нової сценічної пластики в українських театрах початку ХХ століття був процесом глибоким і багатогранним. Він охоплював різні аспекти театральної діяльності, впливав на режисуру, акторську техніку, сценографію, музичну драматургію, хореографію. Саме завдяки цим процесам український театр набув тієї внутрішньої сили, яка дозволила йому створити власну сценічну мову, вкорінену у національній культурі і водночас відкриту до модерних тенденцій.</w:t>
      </w:r>
    </w:p>
    <w:p w:rsidR="00745ABE" w:rsidRPr="00745ABE" w:rsidRDefault="000737D1" w:rsidP="000737D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Утвердження</w:t>
      </w:r>
      <w:r w:rsidR="00745ABE" w:rsidRPr="00745ABE">
        <w:rPr>
          <w:rFonts w:ascii="Times New Roman" w:hAnsi="Times New Roman" w:cs="Times New Roman"/>
          <w:sz w:val="28"/>
          <w:szCs w:val="28"/>
          <w:lang w:val="uk-UA"/>
        </w:rPr>
        <w:t xml:space="preserve"> пластики як важливого складника театрального мистецтва сприяло появі нових форм роботи з акторським ансамблем. У деяких трупах проводили цілі тренінги, спрямовані на формування спільного рухового простору. Митці розуміли, що сучасна вистава не може будуватися виключно на індивідуальній грі. У ній потрібна злагодженість. Потрібно, щоб кожен виконавець відчував партнера, міг уловити найменший змінений імпульс, реагував на нього і водночас залишався вірним власному </w:t>
      </w:r>
      <w:proofErr w:type="spellStart"/>
      <w:r w:rsidR="00745ABE" w:rsidRPr="00745ABE">
        <w:rPr>
          <w:rFonts w:ascii="Times New Roman" w:hAnsi="Times New Roman" w:cs="Times New Roman"/>
          <w:sz w:val="28"/>
          <w:szCs w:val="28"/>
          <w:lang w:val="uk-UA"/>
        </w:rPr>
        <w:t>ролячому</w:t>
      </w:r>
      <w:proofErr w:type="spellEnd"/>
      <w:r w:rsidR="00745ABE" w:rsidRPr="00745ABE">
        <w:rPr>
          <w:rFonts w:ascii="Times New Roman" w:hAnsi="Times New Roman" w:cs="Times New Roman"/>
          <w:sz w:val="28"/>
          <w:szCs w:val="28"/>
          <w:lang w:val="uk-UA"/>
        </w:rPr>
        <w:t xml:space="preserve"> завданню. Така взаємодія створювала умови для народження пластичних сцен, у яких рух багатьох людей утворював єдину динамічну структуру. Вона працювала як живий організм, у якому кожна частина мала свою функцію, ал</w:t>
      </w:r>
      <w:r>
        <w:rPr>
          <w:rFonts w:ascii="Times New Roman" w:hAnsi="Times New Roman" w:cs="Times New Roman"/>
          <w:sz w:val="28"/>
          <w:szCs w:val="28"/>
          <w:lang w:val="uk-UA"/>
        </w:rPr>
        <w:t xml:space="preserve">е водночас залежала від цілого.  </w:t>
      </w:r>
      <w:r w:rsidR="00745ABE" w:rsidRPr="00745ABE">
        <w:rPr>
          <w:rFonts w:ascii="Times New Roman" w:hAnsi="Times New Roman" w:cs="Times New Roman"/>
          <w:sz w:val="28"/>
          <w:szCs w:val="28"/>
          <w:lang w:val="uk-UA"/>
        </w:rPr>
        <w:t xml:space="preserve">Зростало усвідомлення того, що рух може визначати і стилістичну природу вистави. У деяких постановках особливий характер пластики створював відчуття емоційної нерівності, у інших рухова культура формувала враження плавності або стриманості. Пластика могла нагадувати хвилю, що наростає і спадає, або ж ритмічний пульс, який створює напругу. Українські режисери уважно стежили за такими можливостями і впроваджували їх у власні творчі підходи. Це дозволяло їм створювати </w:t>
      </w:r>
      <w:r w:rsidR="00745ABE" w:rsidRPr="00745ABE">
        <w:rPr>
          <w:rFonts w:ascii="Times New Roman" w:hAnsi="Times New Roman" w:cs="Times New Roman"/>
          <w:sz w:val="28"/>
          <w:szCs w:val="28"/>
          <w:lang w:val="uk-UA"/>
        </w:rPr>
        <w:lastRenderedPageBreak/>
        <w:t>спектаклі, що мали впізнавану інтонацію, навіть якщо вони спиралися на добре відомий драматичний матеріал.</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цей період значного розвитку набула й робота з </w:t>
      </w:r>
      <w:proofErr w:type="spellStart"/>
      <w:r w:rsidRPr="00745ABE">
        <w:rPr>
          <w:rFonts w:ascii="Times New Roman" w:hAnsi="Times New Roman" w:cs="Times New Roman"/>
          <w:sz w:val="28"/>
          <w:szCs w:val="28"/>
          <w:lang w:val="uk-UA"/>
        </w:rPr>
        <w:t>мікрорухом</w:t>
      </w:r>
      <w:proofErr w:type="spellEnd"/>
      <w:r w:rsidRPr="00745ABE">
        <w:rPr>
          <w:rFonts w:ascii="Times New Roman" w:hAnsi="Times New Roman" w:cs="Times New Roman"/>
          <w:sz w:val="28"/>
          <w:szCs w:val="28"/>
          <w:lang w:val="uk-UA"/>
        </w:rPr>
        <w:t>. Актори тренували уважність до найменших змін у положенні плечей, пальців, голови. Вони розуміли, що саме ці мікроскопічні рухи можуть відобразити внутрішній стан персонажа значно точніше, ніж великий жест. У багатьох театрах акторів вчили не лише рухатися, а й стримувати рух. Здатність зупинитися у потрібний момент, затримати жест, продовжити його або ввести у паузу була такою ж важливою, як і здатність виконати складну пластичну комбінацію. Ця увага до деталі створювала сцену, наповнену нюансами, які глядач мимов</w:t>
      </w:r>
      <w:r w:rsidR="000737D1">
        <w:rPr>
          <w:rFonts w:ascii="Times New Roman" w:hAnsi="Times New Roman" w:cs="Times New Roman"/>
          <w:sz w:val="28"/>
          <w:szCs w:val="28"/>
          <w:lang w:val="uk-UA"/>
        </w:rPr>
        <w:t xml:space="preserve">олі зчитував і реагував на них. </w:t>
      </w:r>
      <w:r w:rsidRPr="00745ABE">
        <w:rPr>
          <w:rFonts w:ascii="Times New Roman" w:hAnsi="Times New Roman" w:cs="Times New Roman"/>
          <w:sz w:val="28"/>
          <w:szCs w:val="28"/>
          <w:lang w:val="uk-UA"/>
        </w:rPr>
        <w:t>Окрему роль у формуванні нової сценічної пластики відіграли колективи, що працювали на межі театру та хореографії. Деякі групи ставили перед собою завдання створити сцену, у якій рух стане головним носієм образу. У цих постановках словесна дія могла відходити на другий план. Головним було те, як актор реагує на ритм, як він взаємодіє з простором, як він використовує власне тіло для передачі настрою. Подібні експерименти зміцнювали хореографічну основу українського театру. Вони ставали важливим орієнтиром для тих режисерів, які прагнули створити нові сценічні форми, здатні поєднувати драматичну глибину і пластичне мислення.</w:t>
      </w:r>
    </w:p>
    <w:p w:rsidR="00745ABE" w:rsidRPr="00745ABE" w:rsidRDefault="000737D1" w:rsidP="000737D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Формується</w:t>
      </w:r>
      <w:r w:rsidR="00745ABE" w:rsidRPr="00745ABE">
        <w:rPr>
          <w:rFonts w:ascii="Times New Roman" w:hAnsi="Times New Roman" w:cs="Times New Roman"/>
          <w:sz w:val="28"/>
          <w:szCs w:val="28"/>
          <w:lang w:val="uk-UA"/>
        </w:rPr>
        <w:t xml:space="preserve"> розуміння того, що рух може бути не лише інструментом, але й філософською категорією. Він здатен передавати складні внутрішні процеси, які не мають словесного еквівалента. Рух може розповісти про конфлікт між сміливістю та сумнівом, про боротьбу між внутрішньою силою і зовнішньою невпевненістю. Він може втілювати стан очікування або втрати, спокій або тривогу. Усе це наближало театр до пошуку нової сценічної правди. Українські митці зрозуміли, що пластика може виявити той рівень емоційності, який слово іноді приховує. На цьому розумінні будується багато постановок, що позначили розви</w:t>
      </w:r>
      <w:r>
        <w:rPr>
          <w:rFonts w:ascii="Times New Roman" w:hAnsi="Times New Roman" w:cs="Times New Roman"/>
          <w:sz w:val="28"/>
          <w:szCs w:val="28"/>
          <w:lang w:val="uk-UA"/>
        </w:rPr>
        <w:t xml:space="preserve">ток театру початку ХХ століття. </w:t>
      </w:r>
      <w:r w:rsidR="00745ABE" w:rsidRPr="00745ABE">
        <w:rPr>
          <w:rFonts w:ascii="Times New Roman" w:hAnsi="Times New Roman" w:cs="Times New Roman"/>
          <w:sz w:val="28"/>
          <w:szCs w:val="28"/>
          <w:lang w:val="uk-UA"/>
        </w:rPr>
        <w:t xml:space="preserve">У завершенні цього періоду все виразніше проявляється тенденція, коли акторська пластика стає невіддільною від режисерського задуму. Вона вже не розглядається як </w:t>
      </w:r>
      <w:r w:rsidR="00745ABE" w:rsidRPr="00745ABE">
        <w:rPr>
          <w:rFonts w:ascii="Times New Roman" w:hAnsi="Times New Roman" w:cs="Times New Roman"/>
          <w:sz w:val="28"/>
          <w:szCs w:val="28"/>
          <w:lang w:val="uk-UA"/>
        </w:rPr>
        <w:lastRenderedPageBreak/>
        <w:t>прикраса або другорядний елемент. Вона є важливою частиною драматургії, що дозволяє розкрити теми, які хвилювали українське суспільство. Рух починає визначати характер вистави, її ритм, її внутрішній простір. Завдяки цьому формується нова сценічна мова, яка стає підґрунтям подальших мистецьких пошуків.</w:t>
      </w:r>
    </w:p>
    <w:p w:rsidR="00745ABE" w:rsidRDefault="000737D1" w:rsidP="00C8100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45ABE" w:rsidRPr="00745ABE">
        <w:rPr>
          <w:rFonts w:ascii="Times New Roman" w:hAnsi="Times New Roman" w:cs="Times New Roman"/>
          <w:sz w:val="28"/>
          <w:szCs w:val="28"/>
          <w:lang w:val="uk-UA"/>
        </w:rPr>
        <w:t>ерша половина ХХ століття стала часом активного формування української сценічної пластики, яка поєднала в собі народну традицію і модерністичні пошуки, акторську психологію і хореографічну техніку, індивідуальну свободу і колективну виразність. Усе це створило умови для того, щоб український театр отримав власну художню манеру, здатну впливати на емоційне сприйняття глядача і водночас відповідати вимогам сучасності.</w:t>
      </w:r>
    </w:p>
    <w:p w:rsidR="00B24537" w:rsidRDefault="00B24537" w:rsidP="00C81003">
      <w:pPr>
        <w:spacing w:line="360" w:lineRule="auto"/>
        <w:ind w:firstLine="709"/>
        <w:contextualSpacing/>
        <w:jc w:val="both"/>
        <w:rPr>
          <w:rFonts w:ascii="Times New Roman" w:hAnsi="Times New Roman" w:cs="Times New Roman"/>
          <w:sz w:val="28"/>
          <w:szCs w:val="28"/>
          <w:highlight w:val="yellow"/>
          <w:lang w:val="uk-UA"/>
        </w:rPr>
      </w:pPr>
    </w:p>
    <w:p w:rsidR="00B24537" w:rsidRPr="00B24537" w:rsidRDefault="00745ABE" w:rsidP="00FD05CB">
      <w:pPr>
        <w:jc w:val="center"/>
        <w:rPr>
          <w:rFonts w:ascii="Times New Roman" w:hAnsi="Times New Roman" w:cs="Times New Roman"/>
          <w:b/>
          <w:sz w:val="28"/>
          <w:szCs w:val="28"/>
          <w:lang w:val="uk-UA"/>
        </w:rPr>
      </w:pPr>
      <w:r w:rsidRPr="00B24537">
        <w:rPr>
          <w:rFonts w:ascii="Times New Roman" w:hAnsi="Times New Roman" w:cs="Times New Roman"/>
          <w:b/>
          <w:sz w:val="28"/>
          <w:szCs w:val="28"/>
          <w:lang w:val="uk-UA"/>
        </w:rPr>
        <w:t>2.2. Роль хореографії у творчості провідних укра</w:t>
      </w:r>
      <w:r w:rsidR="0049109C">
        <w:rPr>
          <w:rFonts w:ascii="Times New Roman" w:hAnsi="Times New Roman" w:cs="Times New Roman"/>
          <w:b/>
          <w:sz w:val="28"/>
          <w:szCs w:val="28"/>
          <w:lang w:val="uk-UA"/>
        </w:rPr>
        <w:t>їнських режисерів модерної доби</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Розвиток українського театру початку ХХ століття був пов’язаний із постатями режисерів, які прагнули створити нову сценічну мову, здатну глибше відтворити внутрішній світ людини та складність суспільних процесів свого часу. У їхніх творчих пошуках хореографія посідала особливе місце. Вона вже не обмежувалася традиційними танцювальними вставками або декоративними епізодами. Вона поступово перетворювалася на один із головних засобів побудови сценічного образу, моделювання простору, структурування часу у виставі. Українські режисери модерної доби відчували, що рухова дія здатна відкрити перед глядачем ті емоційні й смислові глибинні пласти, які залишаються </w:t>
      </w:r>
      <w:r w:rsidR="000737D1">
        <w:rPr>
          <w:rFonts w:ascii="Times New Roman" w:hAnsi="Times New Roman" w:cs="Times New Roman"/>
          <w:sz w:val="28"/>
          <w:szCs w:val="28"/>
          <w:lang w:val="uk-UA"/>
        </w:rPr>
        <w:t>поза межами вербального тексту.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Провідними принципами режисерського мислення ставали цілісність сценічної композиції та гармонійне поєднання слова, руху, музики і простору. У творчості низки режисерів пластика набувала ролі структурного елементу. Вона могла визначати ритм сцени, створювати контрапункти, формувати атмосферу. У деяких випадках хореографічні мотиви ставали основою для </w:t>
      </w:r>
      <w:r w:rsidRPr="00745ABE">
        <w:rPr>
          <w:rFonts w:ascii="Times New Roman" w:hAnsi="Times New Roman" w:cs="Times New Roman"/>
          <w:sz w:val="28"/>
          <w:szCs w:val="28"/>
          <w:lang w:val="uk-UA"/>
        </w:rPr>
        <w:lastRenderedPageBreak/>
        <w:t>режисерського тлумачення класичного або сучасного драматичного матеріалу. Режисери розуміли, що рух може розкрити те, що приховане між рядками, і відобразити внутрішні конфлікти персонажів</w:t>
      </w:r>
      <w:r w:rsidR="000737D1">
        <w:rPr>
          <w:rFonts w:ascii="Times New Roman" w:hAnsi="Times New Roman" w:cs="Times New Roman"/>
          <w:sz w:val="28"/>
          <w:szCs w:val="28"/>
          <w:lang w:val="uk-UA"/>
        </w:rPr>
        <w:t xml:space="preserve"> без прямих словесних пояснень. </w:t>
      </w:r>
      <w:r w:rsidRPr="00745ABE">
        <w:rPr>
          <w:rFonts w:ascii="Times New Roman" w:hAnsi="Times New Roman" w:cs="Times New Roman"/>
          <w:sz w:val="28"/>
          <w:szCs w:val="28"/>
          <w:lang w:val="uk-UA"/>
        </w:rPr>
        <w:t>У мистецтві українських режисерів початку століття з’являється особлива увага до ритмічної організації вистави. Ритм не був випадковим. Він формувався через взаємодію акторів, через пластичну побудову сцени, через світлові акценти і музичні імпульси. Усе це вимагало від режисера здатності мислити рухом. Він мав передбачати, яким чином мізансцена змінюється при переході акторів, як жест може вплинути на загальну динаміку епізоду, як зміна положення тіла створює новий смисловий акцент. Таке режисерське мислення було близьким до хореографічного, і саме тому хореографія поступово ставала інтегральною частиною багатьох постановок.</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Інтелектуальний і мистецький клімат модерної доби стимулював режисерів до пошуку нових форм виразності. У цей час вони активно цікавилися відкриттями європейських шкіл танцювального модерну, що пропонували інший погляд на тіло, на жест, на просторову організацію руху. Вони знайомилися з концепціями, що стверджували первинність емоційного імпульсу перед технікою, природність руху над формальністю, внутрішній ритм над зовнішнім малюнком. Це впливало на режисерські системи, які починали враховувати пластичні закономірності не лише у хореографічних сценах, а й у побудові </w:t>
      </w:r>
      <w:r w:rsidR="000737D1">
        <w:rPr>
          <w:rFonts w:ascii="Times New Roman" w:hAnsi="Times New Roman" w:cs="Times New Roman"/>
          <w:sz w:val="28"/>
          <w:szCs w:val="28"/>
          <w:lang w:val="uk-UA"/>
        </w:rPr>
        <w:t xml:space="preserve">драматичного матеріалу загалом. </w:t>
      </w:r>
      <w:r w:rsidRPr="00745ABE">
        <w:rPr>
          <w:rFonts w:ascii="Times New Roman" w:hAnsi="Times New Roman" w:cs="Times New Roman"/>
          <w:sz w:val="28"/>
          <w:szCs w:val="28"/>
          <w:lang w:val="uk-UA"/>
        </w:rPr>
        <w:t>У цьому контексті важливою стала увага до акторської пластики як до однієї з основних складових виконавської техніки. Українські режисери бачили, що актор, який не володіє тілом, ускладнює сценічний процес. Тому вони вимагали від виконавців глибшої роботи з рухом. У багатьох постановках актор мусив проявляти не лише психологічну або інтелектуальну готовність. Він мав володіти руховою дисципліною, розуміти структуру жесту, відчувати темп і простір. Така вимогливість ставала частиною режисерської системи і формувала новий тип акторської професійності, в якій хореографія була не додатком, а основним інструментом.</w:t>
      </w:r>
      <w:r w:rsidR="002A3AB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Нерідко режисери створювали сцени, у </w:t>
      </w:r>
      <w:r w:rsidRPr="00745ABE">
        <w:rPr>
          <w:rFonts w:ascii="Times New Roman" w:hAnsi="Times New Roman" w:cs="Times New Roman"/>
          <w:sz w:val="28"/>
          <w:szCs w:val="28"/>
          <w:lang w:val="uk-UA"/>
        </w:rPr>
        <w:lastRenderedPageBreak/>
        <w:t>яких рух виконував роль своєрідного коментаря до словесної дії. У таких епізодах актор міг промовляти одну фразу, але водночас тілом висловлювати інший, складніший зміст. Така подвійність створювала поліфонію сценічного образу. Вона давала змогу передати внутрішню суперечливість персонажа або розкрити приховані мотиви. Українські режисери цінували цю здатність пластики додавати новий вимір драматичній дії, і поступово хореографія ставала невіддільною частиною режисерського задуму.</w:t>
      </w:r>
    </w:p>
    <w:p w:rsid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Важливим напрямом роботи було створення колективних сц</w:t>
      </w:r>
      <w:r w:rsidR="002A3ABB">
        <w:rPr>
          <w:rFonts w:ascii="Times New Roman" w:hAnsi="Times New Roman" w:cs="Times New Roman"/>
          <w:sz w:val="28"/>
          <w:szCs w:val="28"/>
          <w:lang w:val="uk-UA"/>
        </w:rPr>
        <w:t>е</w:t>
      </w:r>
      <w:r w:rsidRPr="00745ABE">
        <w:rPr>
          <w:rFonts w:ascii="Times New Roman" w:hAnsi="Times New Roman" w:cs="Times New Roman"/>
          <w:sz w:val="28"/>
          <w:szCs w:val="28"/>
          <w:lang w:val="uk-UA"/>
        </w:rPr>
        <w:t>н, у яких рух багатьох акторів формував пластичний ансамбль. Такі сцени могли передавати атмосферу свята або конфлікту, створювати відчуття внутрішнього піднесення або хаосу. Режисер у таких епізодах мислив не індивідуальними жестами, а великою формою. Він працював з масою, з ритмом групи, з її внутрішньою структурою. Хореографічний ансамбль ставав головним елементом композиції. Він міг показати соціальні процеси, масові емоції, колективний настрій. Такий підхід відкривав шлях до створення сценічних образів, що захоплювали масшта</w:t>
      </w:r>
      <w:r w:rsidR="000737D1">
        <w:rPr>
          <w:rFonts w:ascii="Times New Roman" w:hAnsi="Times New Roman" w:cs="Times New Roman"/>
          <w:sz w:val="28"/>
          <w:szCs w:val="28"/>
          <w:lang w:val="uk-UA"/>
        </w:rPr>
        <w:t xml:space="preserve">бністю і внутрішньою динамікою. </w:t>
      </w:r>
      <w:r w:rsidRPr="00745ABE">
        <w:rPr>
          <w:rFonts w:ascii="Times New Roman" w:hAnsi="Times New Roman" w:cs="Times New Roman"/>
          <w:sz w:val="28"/>
          <w:szCs w:val="28"/>
          <w:lang w:val="uk-UA"/>
        </w:rPr>
        <w:t>У цій взаємодії між режисером і пластичною формою народжувалася нова сценічна культура. Вона була складною, багатоголосою. Вона вимагала від усіх учасників творчого процесу високого рівня професійності. Режисер мусив володіти хореографічним мисленням, хореограф мав розуміти режисерську логіку, актор мав поєднувати вміння драматичного та пластичного виконавства. Саме у такому поєднанні формувалася естетика українського модерного театру.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міру того як режисерські підходи до пластики ставали дедалі </w:t>
      </w:r>
      <w:proofErr w:type="spellStart"/>
      <w:r w:rsidRPr="00745ABE">
        <w:rPr>
          <w:rFonts w:ascii="Times New Roman" w:hAnsi="Times New Roman" w:cs="Times New Roman"/>
          <w:sz w:val="28"/>
          <w:szCs w:val="28"/>
          <w:lang w:val="uk-UA"/>
        </w:rPr>
        <w:t>системнішими</w:t>
      </w:r>
      <w:proofErr w:type="spellEnd"/>
      <w:r w:rsidRPr="00745ABE">
        <w:rPr>
          <w:rFonts w:ascii="Times New Roman" w:hAnsi="Times New Roman" w:cs="Times New Roman"/>
          <w:sz w:val="28"/>
          <w:szCs w:val="28"/>
          <w:lang w:val="uk-UA"/>
        </w:rPr>
        <w:t xml:space="preserve">, посилювалася увага до того, як саме рух впливає на внутрішню логіку сценічної дії. Режисери початку ХХ століття прагнули не просто доповнити драматичний текст пластичною дією, а перетворити рух на один із чинників, що формують драматургію. Цей процес був пов’язаний із переконанням, що сценічна дія повинна мати власну енергетику, власну ритмічну систему, власну динаміку, і все це може бути досягнуте не лише </w:t>
      </w:r>
      <w:r w:rsidRPr="00745ABE">
        <w:rPr>
          <w:rFonts w:ascii="Times New Roman" w:hAnsi="Times New Roman" w:cs="Times New Roman"/>
          <w:sz w:val="28"/>
          <w:szCs w:val="28"/>
          <w:lang w:val="uk-UA"/>
        </w:rPr>
        <w:lastRenderedPageBreak/>
        <w:t>словом, а й пластичною взаємодією персонажів. Саме тому режисери почали розглядати рух як живий матеріал, здатний до постійного розвитку, видозмінення, несподіваних переломів, що збагач</w:t>
      </w:r>
      <w:r w:rsidR="000737D1">
        <w:rPr>
          <w:rFonts w:ascii="Times New Roman" w:hAnsi="Times New Roman" w:cs="Times New Roman"/>
          <w:sz w:val="28"/>
          <w:szCs w:val="28"/>
          <w:lang w:val="uk-UA"/>
        </w:rPr>
        <w:t>ують емоційний рисунок вистави.</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 деяких постановках режисери використовували хореографію для того, щоб посилити психологічну характеристику героя. Вони уважно стежили за тим, яким чином актор входить у сцену, як зупиняється, як змінює положення плечей, як реагує на слова партнера. Ці деталі могли створити точний портрет персонажа, що не потребував додаткових пояснень. Наприклад, тремтіння руки, незначний нахил корпус</w:t>
      </w:r>
      <w:r w:rsidR="002E63A2">
        <w:rPr>
          <w:rFonts w:ascii="Times New Roman" w:hAnsi="Times New Roman" w:cs="Times New Roman"/>
          <w:sz w:val="28"/>
          <w:szCs w:val="28"/>
          <w:lang w:val="uk-UA"/>
        </w:rPr>
        <w:t>у</w:t>
      </w:r>
      <w:r w:rsidRPr="00745ABE">
        <w:rPr>
          <w:rFonts w:ascii="Times New Roman" w:hAnsi="Times New Roman" w:cs="Times New Roman"/>
          <w:sz w:val="28"/>
          <w:szCs w:val="28"/>
          <w:lang w:val="uk-UA"/>
        </w:rPr>
        <w:t xml:space="preserve"> або повільне ковзання погляду інколи розкривали характер героя більше, ніж тривалий монолог. Режисери цінували таку можливість пластики і намагалися виховати у актора здатність мислити рухом не менш глибоко, ніж словом. Саме у такий спосіб формувалася мова сценічної виразності, у якій пластика була носієм психоло</w:t>
      </w:r>
      <w:r w:rsidR="000737D1">
        <w:rPr>
          <w:rFonts w:ascii="Times New Roman" w:hAnsi="Times New Roman" w:cs="Times New Roman"/>
          <w:sz w:val="28"/>
          <w:szCs w:val="28"/>
          <w:lang w:val="uk-UA"/>
        </w:rPr>
        <w:t xml:space="preserve">гічної та емоційної інформації. </w:t>
      </w:r>
      <w:r w:rsidRPr="00745ABE">
        <w:rPr>
          <w:rFonts w:ascii="Times New Roman" w:hAnsi="Times New Roman" w:cs="Times New Roman"/>
          <w:sz w:val="28"/>
          <w:szCs w:val="28"/>
          <w:lang w:val="uk-UA"/>
        </w:rPr>
        <w:t>Поступово чіткіше окреслювалося уявлення про те, що кожна вистава повинна мати власну пластичну стилістику. Деякі постановки будувалися на плавних хвилеподібних рухах, що створювали відчуття плинності та внутрішнього медитативного спокою. Інші відзначалися уривчастими, енергійними, контрастними рухами, які передавали драматичну напругу, конфліктність та ритмічні зіткнення. Усе це вимагало від режисера здатності вибудувати пластичну канву вистави, у якій кожен жест мав би бути вмотивованим і водночас вписаним у загальну систему сценічних рішень. Така робота передбачала тривалі репетиції, де актори шукали пластичні образи, що найточніше відповідали режисерському задуму.</w:t>
      </w:r>
      <w:r w:rsidR="002E63A2">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Окремо варто згадати роль хореографії у створенні сценічних метафор. Українські режисери модерної доби часто використовували рух як спосіб передати складні поняття або внутрішні конфлікти, що не могли бути виражені прямим словом. У деяких постановках рух перетворювався на символічну дію, яка розкривала глибинний смисл сцени. Повільне наближення акторів одне до одного могло відображати невидимий тяжіння між героями. Поступове віддалення могло </w:t>
      </w:r>
      <w:r w:rsidRPr="00745ABE">
        <w:rPr>
          <w:rFonts w:ascii="Times New Roman" w:hAnsi="Times New Roman" w:cs="Times New Roman"/>
          <w:sz w:val="28"/>
          <w:szCs w:val="28"/>
          <w:lang w:val="uk-UA"/>
        </w:rPr>
        <w:lastRenderedPageBreak/>
        <w:t>пов’язуватися з розпадом стосунків або внутрішнім охолодженням. Підсилена напруга колективного руху, у якому багато людей раптом зупинялися у певний момент, могла передавати відчуття колективного страху або спільного прозріння. Такі знахідки не потребували додаткових пояснень, бо їхня сила полягала саме у пластичній природі, що напряму зверталася до емоційної пам’яті глядача.</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Змінювалася також структура репетиційного процесу. Режисери приділяли значно більше уваги етапу пластичного моделювання сцени. Вони могли кілька днів працювати лише над тим, щоб знайти правильний ритм, відповідний </w:t>
      </w:r>
      <w:proofErr w:type="spellStart"/>
      <w:r w:rsidRPr="00745ABE">
        <w:rPr>
          <w:rFonts w:ascii="Times New Roman" w:hAnsi="Times New Roman" w:cs="Times New Roman"/>
          <w:sz w:val="28"/>
          <w:szCs w:val="28"/>
          <w:lang w:val="uk-UA"/>
        </w:rPr>
        <w:t>темпогенез</w:t>
      </w:r>
      <w:proofErr w:type="spellEnd"/>
      <w:r w:rsidRPr="00745ABE">
        <w:rPr>
          <w:rFonts w:ascii="Times New Roman" w:hAnsi="Times New Roman" w:cs="Times New Roman"/>
          <w:sz w:val="28"/>
          <w:szCs w:val="28"/>
          <w:lang w:val="uk-UA"/>
        </w:rPr>
        <w:t>, точний напрям жесту. У деяких театрах запроваджувалися спеціальні репетиції, які називали пластичними або руховими. На таких заняттях актори не проговорювали текст, а шукали пластичну форму сцени, спираючись на внутрішні імпульси і на емоційний зміст епізоду. Це допомагало уникнути штучності, яка інколи виникала при механічному поєднанні руху і тексту. Режисери прагнули, щоб слово і жест народжувалися з одного імпульсу, з о</w:t>
      </w:r>
      <w:r w:rsidR="000737D1">
        <w:rPr>
          <w:rFonts w:ascii="Times New Roman" w:hAnsi="Times New Roman" w:cs="Times New Roman"/>
          <w:sz w:val="28"/>
          <w:szCs w:val="28"/>
          <w:lang w:val="uk-UA"/>
        </w:rPr>
        <w:t xml:space="preserve">дного внутрішнього переживання. </w:t>
      </w:r>
      <w:r w:rsidRPr="00745ABE">
        <w:rPr>
          <w:rFonts w:ascii="Times New Roman" w:hAnsi="Times New Roman" w:cs="Times New Roman"/>
          <w:sz w:val="28"/>
          <w:szCs w:val="28"/>
          <w:lang w:val="uk-UA"/>
        </w:rPr>
        <w:t xml:space="preserve">Надзвичайно важливим для режисерів було формування нового типу акторського ансамблю. Якщо у традиційній театральній школі головну увагу приділяли індивідуальній майстерності, то в модерному театрі наголос переносився на здатність працювати у колективі. Режисери вимагали, щоб актори відчували партнера так само гостро, як себе. Вони мали вміти реагувати на чужий жест, на зміну темпу, на появу нового емоційного імпульсу. Така ансамблева пластика створювала сценічний ефект єдиного організму, що живе за своїми ритмами. Рух ставав основою цієї органічної </w:t>
      </w:r>
      <w:proofErr w:type="spellStart"/>
      <w:r w:rsidRPr="00745ABE">
        <w:rPr>
          <w:rFonts w:ascii="Times New Roman" w:hAnsi="Times New Roman" w:cs="Times New Roman"/>
          <w:sz w:val="28"/>
          <w:szCs w:val="28"/>
          <w:lang w:val="uk-UA"/>
        </w:rPr>
        <w:t>взаємодії.У</w:t>
      </w:r>
      <w:proofErr w:type="spellEnd"/>
      <w:r w:rsidRPr="00745ABE">
        <w:rPr>
          <w:rFonts w:ascii="Times New Roman" w:hAnsi="Times New Roman" w:cs="Times New Roman"/>
          <w:sz w:val="28"/>
          <w:szCs w:val="28"/>
          <w:lang w:val="uk-UA"/>
        </w:rPr>
        <w:t xml:space="preserve"> творчості багатьох українських режисерів того часу помітна увага до пластичних контрастів. Вони могли використовувати різкі переходи від застиглої нерухомості до швидкого пориву, від колективного руху до індивідуальної зосередженості. Ці контрасти створювали особливий драматичний ефект. Глядач відчував, що рух стає засобом емоційного удару, способу впливу на </w:t>
      </w:r>
      <w:r w:rsidRPr="00745ABE">
        <w:rPr>
          <w:rFonts w:ascii="Times New Roman" w:hAnsi="Times New Roman" w:cs="Times New Roman"/>
          <w:sz w:val="28"/>
          <w:szCs w:val="28"/>
          <w:lang w:val="uk-UA"/>
        </w:rPr>
        <w:lastRenderedPageBreak/>
        <w:t>сприйняття сцени. Усе це робило хореографію потужним інструментом художньої виразності.</w:t>
      </w:r>
    </w:p>
    <w:p w:rsidR="00745ABE" w:rsidRPr="00745ABE" w:rsidRDefault="000737D1" w:rsidP="000737D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45ABE" w:rsidRPr="00745ABE">
        <w:rPr>
          <w:rFonts w:ascii="Times New Roman" w:hAnsi="Times New Roman" w:cs="Times New Roman"/>
          <w:sz w:val="28"/>
          <w:szCs w:val="28"/>
          <w:lang w:val="uk-UA"/>
        </w:rPr>
        <w:t>країнські режисери сформували розуміння того, що пластика може не лише доповнювати драму, але й організовувати її. Вона могла визначати структуру вистави, створювати внутрішню логіку епізодів, задавати певну атмосферу. Таке використання хореографії перетворювало спектакль на складну поліфонічну форму, де слово, рух, музика і світло взаємодіють не як окремі елементи, а як частини єдиного художнього задуму.</w:t>
      </w:r>
      <w:r w:rsidR="002E63A2">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Особливу роль у режисерських пошуках початку ХХ століття відігравало переосмислення простору як складного живого середовища, у якому пластика акторів існує не ізольовано, а у постійному діалозі з декорацією, світлом і музикою. Режисери бачать, що рух не може існувати у пустому просторі. Він завжди вступає у взаємодію з предметами, з рівнями, з фактурою сцени, з її ритмічними і структурними особливостями. Тому вони починають шукати нові просторові конфігурації, які дозволяють акторові рухатися більш вільно, а водночас точніше передавати внутрішню динаміку персонажа. Це призводить до появи сценічних рішень, у яких простір перетворюється на активного партнера, здатного впливати на те, як народжується і розгортається пластичний жест.</w:t>
      </w:r>
      <w:r w:rsidR="00832C5B">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 xml:space="preserve">У багатьох постановках режисери починають використовувати нерівні поверхні, нахилені площини, сходи, рухомі конструкції, що змушують актора змінювати характер руху, його амплітуду та швидкість. Ці зміни створюють нову художню мову, у якій рух не лише зображає переживання, а й стає способом взаємодії з матеріальною структурою сцени. У такому середовищі актор вчиться адаптувати рух до складних умов, що робить його пластичні дії більш переконливими. Режисери усвідомлюють, що кожен фізичний контакт тіла з простором може бути </w:t>
      </w:r>
      <w:proofErr w:type="spellStart"/>
      <w:r w:rsidR="00745ABE" w:rsidRPr="00745ABE">
        <w:rPr>
          <w:rFonts w:ascii="Times New Roman" w:hAnsi="Times New Roman" w:cs="Times New Roman"/>
          <w:sz w:val="28"/>
          <w:szCs w:val="28"/>
          <w:lang w:val="uk-UA"/>
        </w:rPr>
        <w:t>емоційно</w:t>
      </w:r>
      <w:proofErr w:type="spellEnd"/>
      <w:r w:rsidR="00745ABE" w:rsidRPr="00745ABE">
        <w:rPr>
          <w:rFonts w:ascii="Times New Roman" w:hAnsi="Times New Roman" w:cs="Times New Roman"/>
          <w:sz w:val="28"/>
          <w:szCs w:val="28"/>
          <w:lang w:val="uk-UA"/>
        </w:rPr>
        <w:t xml:space="preserve"> виразним. Наприклад, доторк до стіни може стати знаком підтримки чи внутрішньої слабкості, повільне піднімання сходами може створювати враження важкого емоційного навантаження, а швидкий спуск може відтворювати стан тривоги або непевності.</w:t>
      </w:r>
    </w:p>
    <w:p w:rsidR="00745ABE" w:rsidRPr="00745ABE" w:rsidRDefault="000737D1" w:rsidP="000737D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745ABE" w:rsidRPr="00745ABE">
        <w:rPr>
          <w:rFonts w:ascii="Times New Roman" w:hAnsi="Times New Roman" w:cs="Times New Roman"/>
          <w:sz w:val="28"/>
          <w:szCs w:val="28"/>
          <w:lang w:val="uk-UA"/>
        </w:rPr>
        <w:t>мінюється і розуміння взаємодії між актором і предметом. У традиційному театрі предмети виконували утилітарну або декоративну функцію. У модерному ж сценічному просторі вони перетворюються на партнерів у пластичній дії. Актор працює з предметом не лише руками, а всім тілом. Він відчуває його вагу, форму, співвідношення об’ємів, і все це стає частиною пластичної композиції. Завдяки такому підходу створюються нові типи сценічних метафор, у яких простий предмет може втілювати цілу систему внутрішніх переживань. Українські режисери, які цінували символічність і багатозначність сценічних образів, активно</w:t>
      </w:r>
      <w:r>
        <w:rPr>
          <w:rFonts w:ascii="Times New Roman" w:hAnsi="Times New Roman" w:cs="Times New Roman"/>
          <w:sz w:val="28"/>
          <w:szCs w:val="28"/>
          <w:lang w:val="uk-UA"/>
        </w:rPr>
        <w:t xml:space="preserve"> використовували цю можливість. </w:t>
      </w:r>
      <w:r w:rsidR="00745ABE" w:rsidRPr="00745ABE">
        <w:rPr>
          <w:rFonts w:ascii="Times New Roman" w:hAnsi="Times New Roman" w:cs="Times New Roman"/>
          <w:sz w:val="28"/>
          <w:szCs w:val="28"/>
          <w:lang w:val="uk-UA"/>
        </w:rPr>
        <w:t xml:space="preserve">Суттєво змінювалася система взаємин між режисером, хореографом і актором. Якщо раніше хореографічні елементи часто створював окремий постановник і вони існували </w:t>
      </w:r>
      <w:proofErr w:type="spellStart"/>
      <w:r w:rsidR="00745ABE" w:rsidRPr="00745ABE">
        <w:rPr>
          <w:rFonts w:ascii="Times New Roman" w:hAnsi="Times New Roman" w:cs="Times New Roman"/>
          <w:sz w:val="28"/>
          <w:szCs w:val="28"/>
          <w:lang w:val="uk-UA"/>
        </w:rPr>
        <w:t>автономно</w:t>
      </w:r>
      <w:proofErr w:type="spellEnd"/>
      <w:r w:rsidR="00745ABE" w:rsidRPr="00745ABE">
        <w:rPr>
          <w:rFonts w:ascii="Times New Roman" w:hAnsi="Times New Roman" w:cs="Times New Roman"/>
          <w:sz w:val="28"/>
          <w:szCs w:val="28"/>
          <w:lang w:val="uk-UA"/>
        </w:rPr>
        <w:t xml:space="preserve"> у структурі спектаклю, то тепер хореографія інтегрувалася у режисерський задум від самого початку. Режисер міг почати роботу над виставою не з читки тексту, а з пластичної імпровізації, у якій актори шукали загальний ритм, характерний для майбутньої постановки. Хореографи брали участь у створенні мізансцен, а режисери активно включалися у роботу з пластичними етюдами. Така співпраця сприяла появі вистав, у яких рух був рушійною силою драматургії.</w:t>
      </w:r>
      <w:r w:rsidR="00832C5B">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У цей час помітною стає тенденція до створення вистав, де пластична дія визначає структуру сценічного часу. Час вистави перестає бути рівномірним. Він може розтягуватися або стискатися залежно від рухової природи сцени. У деяких епізодах актори можуть виконувати повільні, протяжні рухи, що створюють відчуття медитативного занурення, де кожен жест набуває особливої ваги. У інших сцени будуються на швидкій зміні рухів, раптових зупинках, динамічних переходах. Такі перепади ритму стають частиною режисерського задуму і створюють неповторну драматургічну структуру, де рух відіграє не меншу роль, ніж слово чи музика.</w:t>
      </w:r>
      <w:r w:rsidR="00832C5B">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 xml:space="preserve">Актор починає усвідомлювати, що межа між драматичною грою і хореографічною дією стає розмитою. Він мусить бути здатним переходити з одного стану в інший, не втрачаючи цілісності внутрішнього образу. Наприклад, актор може перейти від психофізичної </w:t>
      </w:r>
      <w:r w:rsidR="00745ABE" w:rsidRPr="00745ABE">
        <w:rPr>
          <w:rFonts w:ascii="Times New Roman" w:hAnsi="Times New Roman" w:cs="Times New Roman"/>
          <w:sz w:val="28"/>
          <w:szCs w:val="28"/>
          <w:lang w:val="uk-UA"/>
        </w:rPr>
        <w:lastRenderedPageBreak/>
        <w:t xml:space="preserve">зосередженості до широкого рухового жесту, що виражає емоційне загострення. Або, навпаки, він може зупинитися на </w:t>
      </w:r>
      <w:proofErr w:type="spellStart"/>
      <w:r w:rsidR="00745ABE" w:rsidRPr="00745ABE">
        <w:rPr>
          <w:rFonts w:ascii="Times New Roman" w:hAnsi="Times New Roman" w:cs="Times New Roman"/>
          <w:sz w:val="28"/>
          <w:szCs w:val="28"/>
          <w:lang w:val="uk-UA"/>
        </w:rPr>
        <w:t>півруху</w:t>
      </w:r>
      <w:proofErr w:type="spellEnd"/>
      <w:r w:rsidR="00745ABE" w:rsidRPr="00745ABE">
        <w:rPr>
          <w:rFonts w:ascii="Times New Roman" w:hAnsi="Times New Roman" w:cs="Times New Roman"/>
          <w:sz w:val="28"/>
          <w:szCs w:val="28"/>
          <w:lang w:val="uk-UA"/>
        </w:rPr>
        <w:t xml:space="preserve"> і цим передати напругу, яка переважає будь-які слова. Такі переходи вимагають від нього високої професійної майстерності та особливої чутливості до рухової природи сцени.</w:t>
      </w:r>
      <w:r w:rsidR="00832C5B">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 xml:space="preserve">Важливим аспектом режисерських пошуків стає увага до вертикалі сцени. Режисери почали усвідомлювати, що вертикальний рух може мати сильний символічний заряд. Він міг позначати внутрішній злет або падіння, емоційний підйом або занепад. У деяких виставах вертикальний рух ставав основою для створення складних пластичних композицій, у яких актори піднімалися і спускалися, з’являлися на різних рівнях сцени, утворювали живі групи, що нагадували рухливі архітектурні конструкції. Такий підхід відкривав шлях до нової </w:t>
      </w:r>
      <w:proofErr w:type="spellStart"/>
      <w:r w:rsidR="00745ABE" w:rsidRPr="00745ABE">
        <w:rPr>
          <w:rFonts w:ascii="Times New Roman" w:hAnsi="Times New Roman" w:cs="Times New Roman"/>
          <w:sz w:val="28"/>
          <w:szCs w:val="28"/>
          <w:lang w:val="uk-UA"/>
        </w:rPr>
        <w:t>видовищності</w:t>
      </w:r>
      <w:proofErr w:type="spellEnd"/>
      <w:r w:rsidR="00745ABE" w:rsidRPr="00745ABE">
        <w:rPr>
          <w:rFonts w:ascii="Times New Roman" w:hAnsi="Times New Roman" w:cs="Times New Roman"/>
          <w:sz w:val="28"/>
          <w:szCs w:val="28"/>
          <w:lang w:val="uk-UA"/>
        </w:rPr>
        <w:t>, яку неможливо було досягти лише словами.</w:t>
      </w:r>
    </w:p>
    <w:p w:rsidR="00745ABE" w:rsidRDefault="000737D1" w:rsidP="000737D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45ABE" w:rsidRPr="00745ABE">
        <w:rPr>
          <w:rFonts w:ascii="Times New Roman" w:hAnsi="Times New Roman" w:cs="Times New Roman"/>
          <w:sz w:val="28"/>
          <w:szCs w:val="28"/>
          <w:lang w:val="uk-UA"/>
        </w:rPr>
        <w:t>країнські режисери модерної доби усвідом</w:t>
      </w:r>
      <w:r>
        <w:rPr>
          <w:rFonts w:ascii="Times New Roman" w:hAnsi="Times New Roman" w:cs="Times New Roman"/>
          <w:sz w:val="28"/>
          <w:szCs w:val="28"/>
          <w:lang w:val="uk-UA"/>
        </w:rPr>
        <w:t>или</w:t>
      </w:r>
      <w:r w:rsidR="00745ABE" w:rsidRPr="00745ABE">
        <w:rPr>
          <w:rFonts w:ascii="Times New Roman" w:hAnsi="Times New Roman" w:cs="Times New Roman"/>
          <w:sz w:val="28"/>
          <w:szCs w:val="28"/>
          <w:lang w:val="uk-UA"/>
        </w:rPr>
        <w:t xml:space="preserve">, що пластика може відтворювати не лише психологічні стани, а й історичні або соціальні процеси. Рух може виявити динаміку змін, внутрішні конфлікти, колективні емоції. У деяких виставах масові сцени, побудовані на пластичній взаємодії великої кількості акторів, ставали центральними образами спектаклю. Вони могли передати рух часу, зміну поколінь, силу народного піднесення або трагізм історичного перелому. У таких рішеннях чітко видно, що колективний рух стає художньою метафорою, у якій поєднуються історія і сучасність, індивідуальне і </w:t>
      </w:r>
      <w:r>
        <w:rPr>
          <w:rFonts w:ascii="Times New Roman" w:hAnsi="Times New Roman" w:cs="Times New Roman"/>
          <w:sz w:val="28"/>
          <w:szCs w:val="28"/>
          <w:lang w:val="uk-UA"/>
        </w:rPr>
        <w:t xml:space="preserve">загальне, особисте і суспільне. </w:t>
      </w:r>
      <w:r w:rsidR="00745ABE" w:rsidRPr="00745ABE">
        <w:rPr>
          <w:rFonts w:ascii="Times New Roman" w:hAnsi="Times New Roman" w:cs="Times New Roman"/>
          <w:sz w:val="28"/>
          <w:szCs w:val="28"/>
          <w:lang w:val="uk-UA"/>
        </w:rPr>
        <w:t>Усе це свідчить про те, що хореографія у творчості провідних українських режисерів модерної доби стала не просто елементом сценічного оформлення, а повноцінною художньою мовою, здатною створювати складні багатовимірні структури. Вона набувала значення рівного партнера драматичному тексту. Вона формувала атмосферу, визначала ритм, розкривала характери, передавала колективний досвід. Саме завдяки такому використанню хореографії український театр отримав змогу створювати постановки, у яких рухова дія була джерелом глибоких емоційних переживань і водночас інтелектуального аналізу.</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У цей період посилюється інтерес режисерів до того, як пластика може впливати на емоційну архітектоніку спектаклю. Вони розуміють, що емоція не існує поза тілом. Вона живе у жесті, у темпі кроку, у диханні. Коли актор наповнює рух внутрішнім змістом, сцена набуває особливої емоційної концентрації. Тому режисери прагнуть розвинути у виконавцях уміння зберігати пластичне напруження протягом тривалого часу. Ця здатність є надзвичайно важливою, оскільки саме завдяки ній актор може передати перехід від однієї емоційної фази до іншої, не втрачаючи цілісності внутрішнього образу. У багатьох постановках режисери вимагають від виконавців працювати з емоцією через тіло, а не лише через інтонацію. Це сприяє виникненню сцен, у яких пластична дія стає основою драматичного розвитку.</w:t>
      </w:r>
      <w:r w:rsidR="00832C5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Значного поширення набувають хореографічні імпровізації, які допомагають режисерові знайти нові способи організації сценічного матеріалу. Під час репетицій актори виконують вправи, де вони мають реагувати на музику або внутрішній імпульс без попереднього планування руху. Такі імпровізації відкривають перед режисером нові можливості, оскільки дають змогу побачити ті пластичні рішення, що народжуються з інтуїтивного відчуття сцени. Режисери уважно стежать за тим, які рухи з’являються спонтанно. Вони інколи стають основою для подальшої побудови сценічних епізодів. Така практика дозволяє створити вистави, у яких пластика виглядає природною, живою, </w:t>
      </w:r>
      <w:proofErr w:type="spellStart"/>
      <w:r w:rsidRPr="00745ABE">
        <w:rPr>
          <w:rFonts w:ascii="Times New Roman" w:hAnsi="Times New Roman" w:cs="Times New Roman"/>
          <w:sz w:val="28"/>
          <w:szCs w:val="28"/>
          <w:lang w:val="uk-UA"/>
        </w:rPr>
        <w:t>емоційно</w:t>
      </w:r>
      <w:proofErr w:type="spellEnd"/>
      <w:r w:rsidRPr="00745ABE">
        <w:rPr>
          <w:rFonts w:ascii="Times New Roman" w:hAnsi="Times New Roman" w:cs="Times New Roman"/>
          <w:sz w:val="28"/>
          <w:szCs w:val="28"/>
          <w:lang w:val="uk-UA"/>
        </w:rPr>
        <w:t xml:space="preserve"> щирою.</w:t>
      </w:r>
      <w:r w:rsidR="00832C5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У роботі режисера з хореографією важливу роль відіграє здатність до композиційного мислення. Рух, як і музика, потребує структури. Він може мати кульмінацію, спад, розвиток. Він може бути рівномірним або </w:t>
      </w:r>
      <w:proofErr w:type="spellStart"/>
      <w:r w:rsidRPr="00745ABE">
        <w:rPr>
          <w:rFonts w:ascii="Times New Roman" w:hAnsi="Times New Roman" w:cs="Times New Roman"/>
          <w:sz w:val="28"/>
          <w:szCs w:val="28"/>
          <w:lang w:val="uk-UA"/>
        </w:rPr>
        <w:t>розривчастим</w:t>
      </w:r>
      <w:proofErr w:type="spellEnd"/>
      <w:r w:rsidRPr="00745ABE">
        <w:rPr>
          <w:rFonts w:ascii="Times New Roman" w:hAnsi="Times New Roman" w:cs="Times New Roman"/>
          <w:sz w:val="28"/>
          <w:szCs w:val="28"/>
          <w:lang w:val="uk-UA"/>
        </w:rPr>
        <w:t xml:space="preserve">. Режисер мусить відчувати ці закономірності, щоб організувати сцену в єдину художню форму. У деяких постановках пластична композиція будується за принципом контрасту, коли напружений рух змінюється спокоєм, або коли стриманість поступається місцем експресії. У інших постановках композиція будується на плавних переходах, де кожен жест стає продовженням попереднього, і сцена розгортається як безперервний потік емоційного розвитку. У всіх цих </w:t>
      </w:r>
      <w:r w:rsidRPr="00745ABE">
        <w:rPr>
          <w:rFonts w:ascii="Times New Roman" w:hAnsi="Times New Roman" w:cs="Times New Roman"/>
          <w:sz w:val="28"/>
          <w:szCs w:val="28"/>
          <w:lang w:val="uk-UA"/>
        </w:rPr>
        <w:lastRenderedPageBreak/>
        <w:t>випадках роль режисера полягає у тому, щоб знайти найточніший спосіб поєднати окремі пластичні елементи у гармонійну систему.</w:t>
      </w:r>
      <w:r w:rsidR="00832C5B">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Поступово зростає увага до тілесної пам’яті актора. Режисери помічають, що досвід попередніх ролей, попередніх пластичних вправ або імпровізацій зберігається у тілі виконавця. Цей досвід може виявлятися раптово, у несподіваному жесті або у характерній зміні пози. Тому режисери прагнуть розвивати у акторові здатність усвідомлювати власний руховий досвід і використовувати його у сценічних пошуках. Такий підхід допомагає акторові створити багатошарову пластичну поведінку, у якій поєднуються спогади, інтуїція і свідома творчість. Рух перестає бути механічною дією. Він стає живою тканиною, у якій закладена історія виконавця і його внутрішній шлях.</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деяких режисерських школах зростає інтерес до </w:t>
      </w:r>
      <w:proofErr w:type="spellStart"/>
      <w:r w:rsidRPr="00745ABE">
        <w:rPr>
          <w:rFonts w:ascii="Times New Roman" w:hAnsi="Times New Roman" w:cs="Times New Roman"/>
          <w:sz w:val="28"/>
          <w:szCs w:val="28"/>
          <w:lang w:val="uk-UA"/>
        </w:rPr>
        <w:t>корпусності</w:t>
      </w:r>
      <w:proofErr w:type="spellEnd"/>
      <w:r w:rsidRPr="00745ABE">
        <w:rPr>
          <w:rFonts w:ascii="Times New Roman" w:hAnsi="Times New Roman" w:cs="Times New Roman"/>
          <w:sz w:val="28"/>
          <w:szCs w:val="28"/>
          <w:lang w:val="uk-UA"/>
        </w:rPr>
        <w:t xml:space="preserve"> актора. Корпус починає сприйматися не як нейтральна середня частина тіла, а як основний носій емоційного заряду. Режисери помічають, що саме зміна положення </w:t>
      </w:r>
      <w:proofErr w:type="spellStart"/>
      <w:r w:rsidRPr="00745ABE">
        <w:rPr>
          <w:rFonts w:ascii="Times New Roman" w:hAnsi="Times New Roman" w:cs="Times New Roman"/>
          <w:sz w:val="28"/>
          <w:szCs w:val="28"/>
          <w:lang w:val="uk-UA"/>
        </w:rPr>
        <w:t>корпуса</w:t>
      </w:r>
      <w:proofErr w:type="spellEnd"/>
      <w:r w:rsidRPr="00745ABE">
        <w:rPr>
          <w:rFonts w:ascii="Times New Roman" w:hAnsi="Times New Roman" w:cs="Times New Roman"/>
          <w:sz w:val="28"/>
          <w:szCs w:val="28"/>
          <w:lang w:val="uk-UA"/>
        </w:rPr>
        <w:t xml:space="preserve"> може створювати відчуття напруження, невпевненості або внутрішньої стабільності. Вони працюють з актором так, щоб він міг тонко керувати корпусом, знаходити у ньому різні стани і передавати їх у сценічній дії. Це потребує складної роботи з м’язами, центром ваги, відчуттям рівноваги. Усе це входить до системи хореографічного тренінгу, яка стає </w:t>
      </w:r>
      <w:r w:rsidR="000737D1">
        <w:rPr>
          <w:rFonts w:ascii="Times New Roman" w:hAnsi="Times New Roman" w:cs="Times New Roman"/>
          <w:sz w:val="28"/>
          <w:szCs w:val="28"/>
          <w:lang w:val="uk-UA"/>
        </w:rPr>
        <w:t xml:space="preserve">обов’язковою для багатьох труп. </w:t>
      </w:r>
      <w:r w:rsidRPr="00745ABE">
        <w:rPr>
          <w:rFonts w:ascii="Times New Roman" w:hAnsi="Times New Roman" w:cs="Times New Roman"/>
          <w:sz w:val="28"/>
          <w:szCs w:val="28"/>
          <w:lang w:val="uk-UA"/>
        </w:rPr>
        <w:t>Паралельно із зміною ставлення до акторського тіла відбувається і переосмислення ролі жесту. Режисери усвідомлюють, що жест може бути не лише вираженням емоції, але й знаком, символом, що передає складні смисли. Жест може відкривати уявлення про взаємини персонажів, про моральні і духовні конфлікти, що відбуваються між ними. У деяких постановках режисери використовують систему жестів, що повторюється у різних сценах, утворюючи своєрідну пластичну тему. Ця тема може нагадувати про внутрішній стан героя, що повертається з різними відтінками протягом вистави. Така робота зі знаком і жестом наближає театр до моделі музичної драматургії, де тема проходить через усю партитуру і переживає певні трансформації.</w:t>
      </w:r>
      <w:r w:rsidR="00075979">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Роль хореографії підсилюється і завдяки тому, що </w:t>
      </w:r>
      <w:r w:rsidRPr="00745ABE">
        <w:rPr>
          <w:rFonts w:ascii="Times New Roman" w:hAnsi="Times New Roman" w:cs="Times New Roman"/>
          <w:sz w:val="28"/>
          <w:szCs w:val="28"/>
          <w:lang w:val="uk-UA"/>
        </w:rPr>
        <w:lastRenderedPageBreak/>
        <w:t xml:space="preserve">режисери починають приділяти значно більше уваги </w:t>
      </w:r>
      <w:proofErr w:type="spellStart"/>
      <w:r w:rsidRPr="00745ABE">
        <w:rPr>
          <w:rFonts w:ascii="Times New Roman" w:hAnsi="Times New Roman" w:cs="Times New Roman"/>
          <w:sz w:val="28"/>
          <w:szCs w:val="28"/>
          <w:lang w:val="uk-UA"/>
        </w:rPr>
        <w:t>міжсценічним</w:t>
      </w:r>
      <w:proofErr w:type="spellEnd"/>
      <w:r w:rsidRPr="00745ABE">
        <w:rPr>
          <w:rFonts w:ascii="Times New Roman" w:hAnsi="Times New Roman" w:cs="Times New Roman"/>
          <w:sz w:val="28"/>
          <w:szCs w:val="28"/>
          <w:lang w:val="uk-UA"/>
        </w:rPr>
        <w:t xml:space="preserve"> переходам. Вони прагнуть уникати механічних пауз, які розривають емоційний потік вистави. Замість цього вони створюють переходи, в яких актори використовують пластичні рухи для зміни мізансцен, переміщення предметів, створення нового просторового рисунка. У таких моментах рух виконує одночасно практичну і художню функції. Він допомагає зберегти ритм вистави і водночас створює новий емоційний контекст. Ці переходи інколи є такими ж значущими, як і основні сцени, оскільки вони визначають атмосферу спектаклю.</w:t>
      </w:r>
    </w:p>
    <w:p w:rsid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Помітним стає і прагнення українських режисерів модерної доби до синтезу мистецтв. Вони розуміють, що театр може об’єднувати у собі музику, живопис, архітектуру, танець і драматичну дію. Хореографія у цьому синтезі посідає важливе місце. Вона дозволяє поєднати реальний рух тіла з ритмом музики, з структурою сценографії, з емоційним полем вистави. У деяких постановках пластика стає посередником між різними мистецькими системами. Вона створює те середовище, у якому всі елементи сцени можуть взаємодіяти природно і гармонійно. Такий синтез дає змогу створювати вистави, у яких емоційний і художній вплив на гля</w:t>
      </w:r>
      <w:r w:rsidR="000737D1">
        <w:rPr>
          <w:rFonts w:ascii="Times New Roman" w:hAnsi="Times New Roman" w:cs="Times New Roman"/>
          <w:sz w:val="28"/>
          <w:szCs w:val="28"/>
          <w:lang w:val="uk-UA"/>
        </w:rPr>
        <w:t xml:space="preserve">дача досягає особливої сили. </w:t>
      </w:r>
      <w:r w:rsidRPr="00745ABE">
        <w:rPr>
          <w:rFonts w:ascii="Times New Roman" w:hAnsi="Times New Roman" w:cs="Times New Roman"/>
          <w:sz w:val="28"/>
          <w:szCs w:val="28"/>
          <w:lang w:val="uk-UA"/>
        </w:rPr>
        <w:t>Усе це свідчить про те, що хореографія в руках провідних українських режисерів модерної доби була не допоміжним засобом, а дороговказом для створення нового типу театру. Це був театр, у якому рух ставав ключем до емоційної глибини, до структурної цілісності і до оновлення сценічного мислення. Завдяки такому підходу український театр початку ХХ століття отримав змогу сформувати унікальну систему пластичних та режисерських рішень, що й досі становлять значний мистецький інтерес.</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цей час режисери дедалі частіше звертають увагу на те, що сценічний рух може створювати певну етичну і філософську перспективу вистави. Вони починають усвідомлювати, що пластика не лише висловлює емоційний стан, а й здатна формувати у глядача визначене ставлення до зображуваного. Рух може бути шляхетним або грубим, стриманим або хаотичним, величним або </w:t>
      </w:r>
      <w:r w:rsidRPr="00745ABE">
        <w:rPr>
          <w:rFonts w:ascii="Times New Roman" w:hAnsi="Times New Roman" w:cs="Times New Roman"/>
          <w:sz w:val="28"/>
          <w:szCs w:val="28"/>
          <w:lang w:val="uk-UA"/>
        </w:rPr>
        <w:lastRenderedPageBreak/>
        <w:t xml:space="preserve">понурим. Кожне з цих </w:t>
      </w:r>
      <w:proofErr w:type="spellStart"/>
      <w:r w:rsidRPr="00745ABE">
        <w:rPr>
          <w:rFonts w:ascii="Times New Roman" w:hAnsi="Times New Roman" w:cs="Times New Roman"/>
          <w:sz w:val="28"/>
          <w:szCs w:val="28"/>
          <w:lang w:val="uk-UA"/>
        </w:rPr>
        <w:t>відчуттів</w:t>
      </w:r>
      <w:proofErr w:type="spellEnd"/>
      <w:r w:rsidRPr="00745ABE">
        <w:rPr>
          <w:rFonts w:ascii="Times New Roman" w:hAnsi="Times New Roman" w:cs="Times New Roman"/>
          <w:sz w:val="28"/>
          <w:szCs w:val="28"/>
          <w:lang w:val="uk-UA"/>
        </w:rPr>
        <w:t xml:space="preserve"> створює емоційну оптику, через яку глядач дивиться на сценічну дію. Саме тому режисери намагаються вибудувати такі пластичні форми, які відповідали б внутрішнім темам спектаклю, його філософському задумові, його поетиці. У багатьох постановках рухові структури створюють додатковий рівень </w:t>
      </w:r>
      <w:proofErr w:type="spellStart"/>
      <w:r w:rsidRPr="00745ABE">
        <w:rPr>
          <w:rFonts w:ascii="Times New Roman" w:hAnsi="Times New Roman" w:cs="Times New Roman"/>
          <w:sz w:val="28"/>
          <w:szCs w:val="28"/>
          <w:lang w:val="uk-UA"/>
        </w:rPr>
        <w:t>сенсів</w:t>
      </w:r>
      <w:proofErr w:type="spellEnd"/>
      <w:r w:rsidRPr="00745ABE">
        <w:rPr>
          <w:rFonts w:ascii="Times New Roman" w:hAnsi="Times New Roman" w:cs="Times New Roman"/>
          <w:sz w:val="28"/>
          <w:szCs w:val="28"/>
          <w:lang w:val="uk-UA"/>
        </w:rPr>
        <w:t>, що розшир</w:t>
      </w:r>
      <w:r w:rsidR="000737D1">
        <w:rPr>
          <w:rFonts w:ascii="Times New Roman" w:hAnsi="Times New Roman" w:cs="Times New Roman"/>
          <w:sz w:val="28"/>
          <w:szCs w:val="28"/>
          <w:lang w:val="uk-UA"/>
        </w:rPr>
        <w:t xml:space="preserve">юють змістовий простір вистави. </w:t>
      </w:r>
      <w:r w:rsidRPr="00745ABE">
        <w:rPr>
          <w:rFonts w:ascii="Times New Roman" w:hAnsi="Times New Roman" w:cs="Times New Roman"/>
          <w:sz w:val="28"/>
          <w:szCs w:val="28"/>
          <w:lang w:val="uk-UA"/>
        </w:rPr>
        <w:t>Зростає інтерес до перехідних станів, у яких актор перебуває на межі руху і нерухомості. Режисери бачать у таких станах особливу можливість для створення напруги. Нерухомість, що триває довше, ніж очікував глядач, може викликати сильне відчуття драматичної зосередженості. Раптовий рух після тривалої паузи посилює ефект емоційного прориву. Ці прийоми активно використовуються у постановках, де режисер намагається створити більш складну внутрішню структуру сцени. Завдяки таким контрастам пластика стає точним інструментом передачі психологічних стрибків і переходів, що визначають поведінку героїв.</w:t>
      </w:r>
      <w:r w:rsidR="00430D55">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У деяких виставах режисери звертаються до використання повторюваних рухів, що мають майже ритуальний характер. Такі рухи можуть виступати як символ певного емоційного стану або як знаком внутрішнього конфлікту, що розгортається упродовж усього спектаклю. Повтор створює відчуття циклічності або невідворотності подій. Він може полегшувати глядачеві розуміння драматичної логіки або навпаки, ускладнювати її, надаючи їй багатошаровості. У таких випадках режисери працюють зі сценою як з </w:t>
      </w:r>
      <w:proofErr w:type="spellStart"/>
      <w:r w:rsidRPr="00745ABE">
        <w:rPr>
          <w:rFonts w:ascii="Times New Roman" w:hAnsi="Times New Roman" w:cs="Times New Roman"/>
          <w:sz w:val="28"/>
          <w:szCs w:val="28"/>
          <w:lang w:val="uk-UA"/>
        </w:rPr>
        <w:t>хореграфічною</w:t>
      </w:r>
      <w:proofErr w:type="spellEnd"/>
      <w:r w:rsidRPr="00745ABE">
        <w:rPr>
          <w:rFonts w:ascii="Times New Roman" w:hAnsi="Times New Roman" w:cs="Times New Roman"/>
          <w:sz w:val="28"/>
          <w:szCs w:val="28"/>
          <w:lang w:val="uk-UA"/>
        </w:rPr>
        <w:t xml:space="preserve"> партитурою, у якій рухова тема прох</w:t>
      </w:r>
      <w:r w:rsidR="000737D1">
        <w:rPr>
          <w:rFonts w:ascii="Times New Roman" w:hAnsi="Times New Roman" w:cs="Times New Roman"/>
          <w:sz w:val="28"/>
          <w:szCs w:val="28"/>
          <w:lang w:val="uk-UA"/>
        </w:rPr>
        <w:t xml:space="preserve">одить крізь різні емоційні фази, </w:t>
      </w:r>
      <w:r w:rsidRPr="00745ABE">
        <w:rPr>
          <w:rFonts w:ascii="Times New Roman" w:hAnsi="Times New Roman" w:cs="Times New Roman"/>
          <w:sz w:val="28"/>
          <w:szCs w:val="28"/>
          <w:lang w:val="uk-UA"/>
        </w:rPr>
        <w:t xml:space="preserve">формується переконання, що пластичне мислення режисера має бути не лише технічним, а й світоглядним. Режисер початку ХХ століття розглядає рух не як механічну дію, а як спосіб осягнення світу, як форму вираження людського існування. Він бачить у русі відображення емоційної напруги часу, історичної нестабільності, психологічної тривоги, творчого пошуку. Завдяки цьому хореографія стає інструментом філософського висловлювання. У деяких постановках рух дозволяє режисерові створити сценічні картини, у яких світ постає мінливим, неоднозначним, сповненим внутрішньої динаміки. Ці </w:t>
      </w:r>
      <w:r w:rsidRPr="00745ABE">
        <w:rPr>
          <w:rFonts w:ascii="Times New Roman" w:hAnsi="Times New Roman" w:cs="Times New Roman"/>
          <w:sz w:val="28"/>
          <w:szCs w:val="28"/>
          <w:lang w:val="uk-UA"/>
        </w:rPr>
        <w:lastRenderedPageBreak/>
        <w:t>картини мають глибокий емоційний ефект, тому що вони створені не зовнішніми засобами, а живим тілом актора.</w:t>
      </w:r>
      <w:r w:rsidR="00DB7244">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Режисери модерної доби приділяють особливу увагу процесу перетворення актора на сценічний образ. Вони розуміють, що актор не просто виконує певні рухи, а проходить внутрішню трансформацію. Кожен жест, кожна зміна пози, кожне переміщення у просторі має стати частиною цього процесу. Актор мусить знайти спосіб, у який рух переходить у почуття, а почуття у рух. Навчання такому перетворенню стає частиною акторського тренінгу. Актори працюють над тим, щоб з’єднати внутрішнє переживання з руховою дією настільки, щоб вони існували у повній єдності. Цей підхід змінює саму природу сценічної гри, надаючи їй більшої глибини і правдивості.</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Важливу роль у режисерських пошуках відіграє увага до розвитку тіла як творчого інструмента. Режисери початку ХХ століття дедалі частіше звертаються до різних систем тілесної підготовки, які походили з Європи, Америки або з українських народних традицій. У деяких театрах впроваджують вправи, що розвивають м’язову свободу, у інших працюють над координацією і відчуттям центру, ще у інших звертаються до практик, близьких до медитативних технік, що допомагають акторові налаштувати тіло на потрібний ритм. Такий різноманітний підхід створює умови для формування нового типу виконавця, здатного працювати не лише з голосом, а й із тілесною енергією, що є важливою </w:t>
      </w:r>
      <w:r w:rsidR="000737D1">
        <w:rPr>
          <w:rFonts w:ascii="Times New Roman" w:hAnsi="Times New Roman" w:cs="Times New Roman"/>
          <w:sz w:val="28"/>
          <w:szCs w:val="28"/>
          <w:lang w:val="uk-UA"/>
        </w:rPr>
        <w:t xml:space="preserve">частиною його творчого ресурсу. </w:t>
      </w:r>
      <w:r w:rsidRPr="00745ABE">
        <w:rPr>
          <w:rFonts w:ascii="Times New Roman" w:hAnsi="Times New Roman" w:cs="Times New Roman"/>
          <w:sz w:val="28"/>
          <w:szCs w:val="28"/>
          <w:lang w:val="uk-UA"/>
        </w:rPr>
        <w:t xml:space="preserve">У цей час у театрі зростає роль музики як партнера пластичної дії. Режисери починають працювати з музикою не як із тлом, а як з елементом, що визначає структуру сценічного часу. У деяких постановках музика стає основою для побудови пластичної композиції. Рухи акторів узгоджуються з ритмічними акцентами, з мелодичними лініями, з тембрами звучання. У таких випадках театр перетворюється на особливий простір, у якому звук і рух переходять один в одного. Ця взаємодія створює ефект глибокого </w:t>
      </w:r>
      <w:proofErr w:type="spellStart"/>
      <w:r w:rsidRPr="00745ABE">
        <w:rPr>
          <w:rFonts w:ascii="Times New Roman" w:hAnsi="Times New Roman" w:cs="Times New Roman"/>
          <w:sz w:val="28"/>
          <w:szCs w:val="28"/>
          <w:lang w:val="uk-UA"/>
        </w:rPr>
        <w:t>синестетичного</w:t>
      </w:r>
      <w:proofErr w:type="spellEnd"/>
      <w:r w:rsidRPr="00745ABE">
        <w:rPr>
          <w:rFonts w:ascii="Times New Roman" w:hAnsi="Times New Roman" w:cs="Times New Roman"/>
          <w:sz w:val="28"/>
          <w:szCs w:val="28"/>
          <w:lang w:val="uk-UA"/>
        </w:rPr>
        <w:t xml:space="preserve"> занурення, у якому глядач відчуває сцену не лише зором, а й слухом, тілесною пам’яттю, емоційною інтуїцією.</w:t>
      </w:r>
      <w:r w:rsidR="0062511A">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У деяких постановках відзначається </w:t>
      </w:r>
      <w:r w:rsidRPr="00745ABE">
        <w:rPr>
          <w:rFonts w:ascii="Times New Roman" w:hAnsi="Times New Roman" w:cs="Times New Roman"/>
          <w:sz w:val="28"/>
          <w:szCs w:val="28"/>
          <w:lang w:val="uk-UA"/>
        </w:rPr>
        <w:lastRenderedPageBreak/>
        <w:t>прагнення режисерів працювати з тишею як з пластичним чинником. Тиша стає тим моментом, коли рух може проявитися з особливою силою. Вона створює простір для зосередження, для внутрішнього напруження, для очікування. Тиша стає активною частиною композиції. Вона дозволяє рухові спалахнути або згаснути. Тиша на сцені перестає бути порожнечею. Вона наповнена невидимими пластичними енергіями, які формують емоційний контекст.</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Окремі режисери починають працювати з розподілом пластичних функцій між персонажами. У деяких виставах окремі групи акторів рухаються за певним принципом, що є характерним для їхнього колективного образу. У інших персонажі мають власний пластичний стиль, який підкреслює їхню індивідуальність, психологічні особливості, соціальне становище. Такий підхід створює багатошарову структуру, у якій кожен руховий елемент має своє місце і власний смисл. Режисер зосереджується на тому, щоб узгодити ці різні пластичні системи, об’єднати їх у єдиний художній організм. Це робить виставу складнішою, але водночас глибшою, оскільки вона змушує глядача стежити не лише за словом, а й за </w:t>
      </w:r>
      <w:r w:rsidR="000737D1">
        <w:rPr>
          <w:rFonts w:ascii="Times New Roman" w:hAnsi="Times New Roman" w:cs="Times New Roman"/>
          <w:sz w:val="28"/>
          <w:szCs w:val="28"/>
          <w:lang w:val="uk-UA"/>
        </w:rPr>
        <w:t xml:space="preserve">руховою взаємодією персонажів. </w:t>
      </w:r>
      <w:r w:rsidRPr="00745ABE">
        <w:rPr>
          <w:rFonts w:ascii="Times New Roman" w:hAnsi="Times New Roman" w:cs="Times New Roman"/>
          <w:sz w:val="28"/>
          <w:szCs w:val="28"/>
          <w:lang w:val="uk-UA"/>
        </w:rPr>
        <w:t>У цей час відбувається також зміна у ставленні до темпу репетиційної роботи. Режисери розуміють, що пластика не терпить поспіху. Вона потребує часу для визрівання. Актори мають випробувати кожен жест, кожну зміну пози, кожну динамічну комбінацію. Вони повинні знайти той внутрішній стан, у якому рух стає частиною їхньої природи. Тому репетиції можуть тривати довше, ніж раніше. Вони складаються не лише з програвання тексту, а й з пластичних пошуків, рухових вправ, імпровізаційних спроб. Усе це формує новий репетиційний процес, у якому народжується сучасна сценічна форма.</w:t>
      </w:r>
      <w:r w:rsidR="0062511A">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Не менш важливою стає і увага до того, як режисери працюють із масовими сценами. Вони не обмежуються традиційним «виведенням» масовки на сцену. Навпаки, вони намагаються створити складні пластичні групи, які живуть за своїми законами і мають власну динаміку. Масові сцени можуть утворювати візерунки, що нагадують рухливі картини, вони можуть створювати образ </w:t>
      </w:r>
      <w:r w:rsidRPr="00745ABE">
        <w:rPr>
          <w:rFonts w:ascii="Times New Roman" w:hAnsi="Times New Roman" w:cs="Times New Roman"/>
          <w:sz w:val="28"/>
          <w:szCs w:val="28"/>
          <w:lang w:val="uk-UA"/>
        </w:rPr>
        <w:lastRenderedPageBreak/>
        <w:t xml:space="preserve">натовпу, що дихає одним ритмом, або групи людей, у яких кожен зберігає власну індивідуальність. Ці рішення вимагають значної хореографічної майстерності і від режисера, і від акторів, але саме вони роблять виставу масштабною і </w:t>
      </w:r>
      <w:proofErr w:type="spellStart"/>
      <w:r w:rsidRPr="00745ABE">
        <w:rPr>
          <w:rFonts w:ascii="Times New Roman" w:hAnsi="Times New Roman" w:cs="Times New Roman"/>
          <w:sz w:val="28"/>
          <w:szCs w:val="28"/>
          <w:lang w:val="uk-UA"/>
        </w:rPr>
        <w:t>емоційно</w:t>
      </w:r>
      <w:proofErr w:type="spellEnd"/>
      <w:r w:rsidRPr="00745ABE">
        <w:rPr>
          <w:rFonts w:ascii="Times New Roman" w:hAnsi="Times New Roman" w:cs="Times New Roman"/>
          <w:sz w:val="28"/>
          <w:szCs w:val="28"/>
          <w:lang w:val="uk-UA"/>
        </w:rPr>
        <w:t xml:space="preserve"> переконливою.</w:t>
      </w:r>
      <w:r w:rsidR="0062511A">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Поступово українські режисери модерної доби створюють особливу модель сценічного руху, у якій поєднуються точність, емоційність і символічність. Вони не прагнуть повторювати іноземні системи. Навпаки, вони прагнуть створити виражальну мову, що ґрунтується на українській культурній традиції. У їхніх постановках можна відчути вплив народних танців, обрядових рухів, характерних національних жестів. Це не просте цитування, а переосмислення традиції через призму модерного мислення. Завдяки цьому хореографія у спектаклях українських режисерів набуває особливої інтонації. Вона стає мостом між минулим і сучасністю, між народним досвідом і модерним мистецьким пошуком</w:t>
      </w:r>
      <w:r w:rsidR="00F55228">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.Усе це формує новий тип театру, у якому хореографія об’єднується з драматичною дією у єдину цілісну форму. Режисери модерної доби не відокремлюють рух від слова, вони не розглядають його як декоративний елемент. Вони бачать у ньому природне продовження думки, органічну частину персонажа, виразник внутрішнього напруження. Завдяки цьому вистави набувають особливої емоційної сили. Вони стають більш щирими, більш відвертими, більш глибокими. Глядач не просто стежить за подіями. Він переживає їх разом з акторами, відчуваючи рух як частину власного внутрішнього досвіду.</w:t>
      </w:r>
    </w:p>
    <w:p w:rsidR="000737D1" w:rsidRPr="000E2910" w:rsidRDefault="00745ABE" w:rsidP="000E2910">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 цьому поєднанні режисерської логіки, хореографічного мислення і акторської пластики народжується нове мистецтво, яке визначає розвиток українського театру у першій половині ХХ століття. Воно стає важливою основою для подальших пошуків, які продовжать наступні покоління режисерів, і водночас воно формує те підґрунтя, на якому український театр здобуває власну художню ідентичність. Саме завдяки цим процесам хореографія перетворюється на один із центральних елементів режисерського мислення, що надає сцені нової сили, емоційності і внутрішнього життя.</w:t>
      </w:r>
    </w:p>
    <w:p w:rsidR="00E151A9" w:rsidRPr="0049109C" w:rsidRDefault="00745ABE" w:rsidP="0049109C">
      <w:pPr>
        <w:spacing w:line="360" w:lineRule="auto"/>
        <w:ind w:firstLine="709"/>
        <w:contextualSpacing/>
        <w:jc w:val="both"/>
        <w:rPr>
          <w:rFonts w:ascii="Times New Roman" w:hAnsi="Times New Roman" w:cs="Times New Roman"/>
          <w:b/>
          <w:sz w:val="28"/>
          <w:szCs w:val="28"/>
          <w:lang w:val="uk-UA"/>
        </w:rPr>
      </w:pPr>
      <w:r w:rsidRPr="00E151A9">
        <w:rPr>
          <w:rFonts w:ascii="Times New Roman" w:hAnsi="Times New Roman" w:cs="Times New Roman"/>
          <w:b/>
          <w:sz w:val="28"/>
          <w:szCs w:val="28"/>
          <w:lang w:val="uk-UA"/>
        </w:rPr>
        <w:lastRenderedPageBreak/>
        <w:t>2.3. Еволюція пластичного образу в українських театральних постанов</w:t>
      </w:r>
      <w:r w:rsidR="0049109C">
        <w:rPr>
          <w:rFonts w:ascii="Times New Roman" w:hAnsi="Times New Roman" w:cs="Times New Roman"/>
          <w:b/>
          <w:sz w:val="28"/>
          <w:szCs w:val="28"/>
          <w:lang w:val="uk-UA"/>
        </w:rPr>
        <w:t>ках першої половини ХХ століття</w:t>
      </w:r>
    </w:p>
    <w:p w:rsidR="00745ABE" w:rsidRPr="00745ABE" w:rsidRDefault="00745ABE" w:rsidP="000737D1">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Еволюція пластичного образу в українських театральних постановках першої половини ХХ століття була процесом складним і багатовимірним. Вона не відбувалася </w:t>
      </w:r>
      <w:proofErr w:type="spellStart"/>
      <w:r w:rsidRPr="00745ABE">
        <w:rPr>
          <w:rFonts w:ascii="Times New Roman" w:hAnsi="Times New Roman" w:cs="Times New Roman"/>
          <w:sz w:val="28"/>
          <w:szCs w:val="28"/>
          <w:lang w:val="uk-UA"/>
        </w:rPr>
        <w:t>одномоментно</w:t>
      </w:r>
      <w:proofErr w:type="spellEnd"/>
      <w:r w:rsidRPr="00745ABE">
        <w:rPr>
          <w:rFonts w:ascii="Times New Roman" w:hAnsi="Times New Roman" w:cs="Times New Roman"/>
          <w:sz w:val="28"/>
          <w:szCs w:val="28"/>
          <w:lang w:val="uk-UA"/>
        </w:rPr>
        <w:t xml:space="preserve">. Вона визрівала поступово, у численних творчих пошуках, у невидимих корекціях репетиційного процесу, у взаємодії режисерських ідей, акторської практики, хореографічних </w:t>
      </w:r>
      <w:proofErr w:type="spellStart"/>
      <w:r w:rsidRPr="00745ABE">
        <w:rPr>
          <w:rFonts w:ascii="Times New Roman" w:hAnsi="Times New Roman" w:cs="Times New Roman"/>
          <w:sz w:val="28"/>
          <w:szCs w:val="28"/>
          <w:lang w:val="uk-UA"/>
        </w:rPr>
        <w:t>відкриттів</w:t>
      </w:r>
      <w:proofErr w:type="spellEnd"/>
      <w:r w:rsidRPr="00745ABE">
        <w:rPr>
          <w:rFonts w:ascii="Times New Roman" w:hAnsi="Times New Roman" w:cs="Times New Roman"/>
          <w:sz w:val="28"/>
          <w:szCs w:val="28"/>
          <w:lang w:val="uk-UA"/>
        </w:rPr>
        <w:t xml:space="preserve"> і загального художнього клімату доби. Ця еволюція не була прямолінійною. Вона мала свої повороти, свої злети, свої паузи. Вона залежала від досвіду окремих театральних колективів і від загального напряму розвитку культури, яка в ті роки переживала стр</w:t>
      </w:r>
      <w:r w:rsidR="000737D1">
        <w:rPr>
          <w:rFonts w:ascii="Times New Roman" w:hAnsi="Times New Roman" w:cs="Times New Roman"/>
          <w:sz w:val="28"/>
          <w:szCs w:val="28"/>
          <w:lang w:val="uk-UA"/>
        </w:rPr>
        <w:t>імкі й часто суперечливі зміни.</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Першою важливою ознакою трансформації пластичного образу стало поступове відходження від зовнішньої декоративності. Якщо у кінці ХІХ століття пластика часто виконувала прикладну або парадну функцію, то вже на початку ХХ століття вона починає набувати внутрішнього змісту. Режисери й актори відкривають, що рух може бути не лише формальним жестом, а засобом, який здатен відтворювати глибинні стани людини. У багатьох постановках з’являється прагнення передати через рух психологічні напруження, приховані конфлікти, емоційні роздвоєння, які не завжди можливі у словесному вираженні. Такий підхід відкрив шлях до створення пластичного образу, що несе в собі значно біл</w:t>
      </w:r>
      <w:r w:rsidR="000737D1">
        <w:rPr>
          <w:rFonts w:ascii="Times New Roman" w:hAnsi="Times New Roman" w:cs="Times New Roman"/>
          <w:sz w:val="28"/>
          <w:szCs w:val="28"/>
          <w:lang w:val="uk-UA"/>
        </w:rPr>
        <w:t>ьше, ніж видимий зовнішній рух. З</w:t>
      </w:r>
      <w:r w:rsidRPr="00745ABE">
        <w:rPr>
          <w:rFonts w:ascii="Times New Roman" w:hAnsi="Times New Roman" w:cs="Times New Roman"/>
          <w:sz w:val="28"/>
          <w:szCs w:val="28"/>
          <w:lang w:val="uk-UA"/>
        </w:rPr>
        <w:t xml:space="preserve">мінюється сам принцип побудови пластичної поведінки персонажа. Якщо раніше рух актора визначався переважно побутовою логікою, то тепер він стає художньою категорією, що може бути умовною, символічною, метафоричною. Актори </w:t>
      </w:r>
      <w:proofErr w:type="spellStart"/>
      <w:r w:rsidRPr="00745ABE">
        <w:rPr>
          <w:rFonts w:ascii="Times New Roman" w:hAnsi="Times New Roman" w:cs="Times New Roman"/>
          <w:sz w:val="28"/>
          <w:szCs w:val="28"/>
          <w:lang w:val="uk-UA"/>
        </w:rPr>
        <w:t>вчаться</w:t>
      </w:r>
      <w:proofErr w:type="spellEnd"/>
      <w:r w:rsidRPr="00745ABE">
        <w:rPr>
          <w:rFonts w:ascii="Times New Roman" w:hAnsi="Times New Roman" w:cs="Times New Roman"/>
          <w:sz w:val="28"/>
          <w:szCs w:val="28"/>
          <w:lang w:val="uk-UA"/>
        </w:rPr>
        <w:t xml:space="preserve"> працювати з рухом так, щоб він не лише супроводжував слово, а й створював паралельний пласт емоційного та смислового вираження. У деяких спектаклях це проявляється у вигляді пластичних мотивів, які повторюються у ключових сценах і, подібно до музичної теми, набувають різних відтінків залежно від розвитку дії. Така система пластичних повторів перетворює жест на засіб драматургічного моделювання, у якому закладено </w:t>
      </w:r>
      <w:r w:rsidRPr="00745ABE">
        <w:rPr>
          <w:rFonts w:ascii="Times New Roman" w:hAnsi="Times New Roman" w:cs="Times New Roman"/>
          <w:sz w:val="28"/>
          <w:szCs w:val="28"/>
          <w:lang w:val="uk-UA"/>
        </w:rPr>
        <w:lastRenderedPageBreak/>
        <w:t xml:space="preserve">більше змісту, ніж здається на перший </w:t>
      </w:r>
      <w:proofErr w:type="spellStart"/>
      <w:r w:rsidRPr="00745ABE">
        <w:rPr>
          <w:rFonts w:ascii="Times New Roman" w:hAnsi="Times New Roman" w:cs="Times New Roman"/>
          <w:sz w:val="28"/>
          <w:szCs w:val="28"/>
          <w:lang w:val="uk-UA"/>
        </w:rPr>
        <w:t>погляд.У</w:t>
      </w:r>
      <w:proofErr w:type="spellEnd"/>
      <w:r w:rsidRPr="00745ABE">
        <w:rPr>
          <w:rFonts w:ascii="Times New Roman" w:hAnsi="Times New Roman" w:cs="Times New Roman"/>
          <w:sz w:val="28"/>
          <w:szCs w:val="28"/>
          <w:lang w:val="uk-UA"/>
        </w:rPr>
        <w:t xml:space="preserve"> цей час посилюється роль внутрішнього імпульсу як основи руху. Актор мусить шукати джерело жесту не у зовнішній формі, а у власному стані, у внутрішньому відчутті, що передує рухові. Цей підхід формує новий тип пластичності, у якій важливо не те, наскільки технічно довершеним є жест, а те, наскільки він правдивий у своїй емоційній природі. У деяких театрах навіть змінюється система підготовки актора. У ній з’являються вправи, спрямовані не лише на опанування певних рухових елементів, а й на розвиток здатності слухати власне тіло, відчувати зміни в емоційному ритмі, реагувати на партнера не механічно, а через глибинний імпульс. Завдяки цьому пластичний образ стає більш людяним, більш природним, більш живим.</w:t>
      </w:r>
    </w:p>
    <w:p w:rsidR="00745ABE" w:rsidRP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Важливим етапом у розвитку пластичного образу стає перехід від індивідуальної пластики до ансамблевої. Якщо раніше кожен актор зосереджувався переважно на власному рухові, то тепер він має знайти спосіб існувати у колективному пластичному середовищі. Режисери створюють складні пластичні групи, у яких рух окремого виконавця отримує свій сенс лише у взаємодії з іншими. Це створює нову сценічну динаміку, у якій кожен жест стає частиною спільного ритму, спільної композиції, спільного емоційного поля. У таких випадках пластичний образ не належить одному акторові. Він народжується у колективному русі, у тому невловимому діалозі тіл, який створює сценічний ансамбль.</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Поступово змінюється і ставлення до пластичної композиції сцени. Режисери починають вибудовувати сцени за принципами, близькими до хореографічних. Вони працюють з простором як з матерією, у якій рух може розгортатися у різних напрямках. Вони досліджують, як саме зміна темпу може вплинути на емоційний стан глядача, як перехід актора з одного рівня на інший може створити новий смисловий акцент. Усе це впливає на формування пластичного образу, який стає багатошаровим і гнучким. Актор уже не просто рухається у просторі. Він створює цей простір своїм рухом, наповнюючи його енергією, яка </w:t>
      </w:r>
      <w:r w:rsidR="0076240E">
        <w:rPr>
          <w:rFonts w:ascii="Times New Roman" w:hAnsi="Times New Roman" w:cs="Times New Roman"/>
          <w:sz w:val="28"/>
          <w:szCs w:val="28"/>
          <w:lang w:val="uk-UA"/>
        </w:rPr>
        <w:t>може змінювати атмосферу сцени.</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У цей період активно розвивається взаємодія пластики і світла. Світло може підсилювати рух або приглушувати його, виділяти окремі деталі або створювати ефект розмитості. У деяких постановках режисери використовують світлові акценти так, щоб вони працювали разом із пластичними мотивами. Наприклад, різка зміна освітлення може підкреслити внутрішній перелом героя. М’яке світло може відтворювати інтимний характер сцени. Усе це формує новий тип пластичного образу, у якому рух взаємодіє зі світловою драматургією, створюючи складну систему чуттєвих образів.</w:t>
      </w:r>
      <w:r w:rsidR="0076240E">
        <w:rPr>
          <w:rFonts w:ascii="Times New Roman" w:hAnsi="Times New Roman" w:cs="Times New Roman"/>
          <w:sz w:val="28"/>
          <w:szCs w:val="28"/>
          <w:lang w:val="uk-UA"/>
        </w:rPr>
        <w:t xml:space="preserve"> З</w:t>
      </w:r>
      <w:r w:rsidRPr="00745ABE">
        <w:rPr>
          <w:rFonts w:ascii="Times New Roman" w:hAnsi="Times New Roman" w:cs="Times New Roman"/>
          <w:sz w:val="28"/>
          <w:szCs w:val="28"/>
          <w:lang w:val="uk-UA"/>
        </w:rPr>
        <w:t xml:space="preserve">ростає увага до того, яким чином пластичний образ може створювати не лише психологічний, а й просторовий вимір вистави. Режисери бачать, що рух актора здатен вибудувати уявний простір, якого немає у сценографії, проте який виникає у свідомості глядача завдяки точності жесту, темпу чи траєкторії. Наприклад, якщо актор рухається обережно, із затримкою у кожному кроці, глядач може відчути, що персонаж перебуває у місці, сповненому небезпеки або невпевненості, навіть тоді, коли сцена зовні виглядає порожньою. Якщо ж актор рухається впевнено і широко, глядач відчуває відкритість простору, свободу, внутрішній простір героя. Такий спосіб створення невидимого простору стає одним із найбільш цікавих </w:t>
      </w:r>
      <w:proofErr w:type="spellStart"/>
      <w:r w:rsidRPr="00745ABE">
        <w:rPr>
          <w:rFonts w:ascii="Times New Roman" w:hAnsi="Times New Roman" w:cs="Times New Roman"/>
          <w:sz w:val="28"/>
          <w:szCs w:val="28"/>
          <w:lang w:val="uk-UA"/>
        </w:rPr>
        <w:t>відкриттів</w:t>
      </w:r>
      <w:proofErr w:type="spellEnd"/>
      <w:r w:rsidRPr="00745ABE">
        <w:rPr>
          <w:rFonts w:ascii="Times New Roman" w:hAnsi="Times New Roman" w:cs="Times New Roman"/>
          <w:sz w:val="28"/>
          <w:szCs w:val="28"/>
          <w:lang w:val="uk-UA"/>
        </w:rPr>
        <w:t xml:space="preserve"> українського театру цього періоду, оскільки він дозволяє передавати складні атмосферні стани не за допомогою декорацій, а через пластичний малюнок.</w:t>
      </w:r>
      <w:r w:rsidR="00F55228">
        <w:rPr>
          <w:rFonts w:ascii="Times New Roman" w:hAnsi="Times New Roman" w:cs="Times New Roman"/>
          <w:sz w:val="28"/>
          <w:szCs w:val="28"/>
          <w:lang w:val="uk-UA"/>
        </w:rPr>
        <w:t xml:space="preserve"> </w:t>
      </w:r>
      <w:r w:rsidRPr="00745ABE">
        <w:rPr>
          <w:rFonts w:ascii="Times New Roman" w:hAnsi="Times New Roman" w:cs="Times New Roman"/>
          <w:sz w:val="28"/>
          <w:szCs w:val="28"/>
          <w:lang w:val="uk-UA"/>
        </w:rPr>
        <w:t xml:space="preserve">Паралельно з цим зростає роль ритму як визначального чинника формування пластичного образу. Ритм може бути пульсуючим або статичним, різким або плавним, ламким або безперервним. Режисери починають сприймати ритм не як зовнішній прийом, а як основу емоційної природи сцени. У деяких постановках ритм стає самостійною художньою категорією, що організовує рух акторів, їхню взаємодію і навіть темпоритм мовлення. Цей ритм може народжуватися з внутрішнього стану героя, із загальної атмосфери спектаклю або з музичної партитури. Він стає тим об’єднавчим чинником, що надає сценічному рухові структури і логіки. У </w:t>
      </w:r>
      <w:r w:rsidRPr="00745ABE">
        <w:rPr>
          <w:rFonts w:ascii="Times New Roman" w:hAnsi="Times New Roman" w:cs="Times New Roman"/>
          <w:sz w:val="28"/>
          <w:szCs w:val="28"/>
          <w:lang w:val="uk-UA"/>
        </w:rPr>
        <w:lastRenderedPageBreak/>
        <w:t>такому контексті пластичний образ постає як складна система взаємодії ритму, емоції та тілесної дії.</w:t>
      </w:r>
    </w:p>
    <w:p w:rsidR="00745ABE" w:rsidRPr="00745ABE" w:rsidRDefault="0076240E" w:rsidP="0076240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745ABE" w:rsidRPr="00745ABE">
        <w:rPr>
          <w:rFonts w:ascii="Times New Roman" w:hAnsi="Times New Roman" w:cs="Times New Roman"/>
          <w:sz w:val="28"/>
          <w:szCs w:val="28"/>
          <w:lang w:val="uk-UA"/>
        </w:rPr>
        <w:t>озвивається і пластичний символізм, у якому рух стає своєрідною мовою знаків. У деяких театрах режисери вводять у вистави символічні жестові структури, які мають особливе значення для драматургії. Наприклад, повторюваний рух руки може стати знаком внутрішнього болю або нагадуванням про подію, що відбулася поза сценою. Повторний нахил голови може створити відчуття покори, втоми або внутрішнього розламу. Цей символізм не завжди пояснюється глядачеві словами. Він працює на рівні емоційного впливу, створюючи тіньовий підтекст вистави. Саме завдяки такому пластичному символізму українські постановки набувають нової глибини і виходять за межі тра</w:t>
      </w:r>
      <w:r>
        <w:rPr>
          <w:rFonts w:ascii="Times New Roman" w:hAnsi="Times New Roman" w:cs="Times New Roman"/>
          <w:sz w:val="28"/>
          <w:szCs w:val="28"/>
          <w:lang w:val="uk-UA"/>
        </w:rPr>
        <w:t xml:space="preserve">диційного реалістичного театру. </w:t>
      </w:r>
      <w:r w:rsidR="00745ABE" w:rsidRPr="00745ABE">
        <w:rPr>
          <w:rFonts w:ascii="Times New Roman" w:hAnsi="Times New Roman" w:cs="Times New Roman"/>
          <w:sz w:val="28"/>
          <w:szCs w:val="28"/>
          <w:lang w:val="uk-UA"/>
        </w:rPr>
        <w:t xml:space="preserve">Особливого значення набуває робота актора з </w:t>
      </w:r>
      <w:proofErr w:type="spellStart"/>
      <w:r w:rsidR="00745ABE" w:rsidRPr="00745ABE">
        <w:rPr>
          <w:rFonts w:ascii="Times New Roman" w:hAnsi="Times New Roman" w:cs="Times New Roman"/>
          <w:sz w:val="28"/>
          <w:szCs w:val="28"/>
          <w:lang w:val="uk-UA"/>
        </w:rPr>
        <w:t>мікрорухом</w:t>
      </w:r>
      <w:proofErr w:type="spellEnd"/>
      <w:r w:rsidR="00745ABE" w:rsidRPr="00745ABE">
        <w:rPr>
          <w:rFonts w:ascii="Times New Roman" w:hAnsi="Times New Roman" w:cs="Times New Roman"/>
          <w:sz w:val="28"/>
          <w:szCs w:val="28"/>
          <w:lang w:val="uk-UA"/>
        </w:rPr>
        <w:t xml:space="preserve">, оскільки саме у ньому часто приховується справжній емоційний нерв сцени. </w:t>
      </w:r>
      <w:proofErr w:type="spellStart"/>
      <w:r w:rsidR="00745ABE" w:rsidRPr="00745ABE">
        <w:rPr>
          <w:rFonts w:ascii="Times New Roman" w:hAnsi="Times New Roman" w:cs="Times New Roman"/>
          <w:sz w:val="28"/>
          <w:szCs w:val="28"/>
          <w:lang w:val="uk-UA"/>
        </w:rPr>
        <w:t>Мікрорух</w:t>
      </w:r>
      <w:proofErr w:type="spellEnd"/>
      <w:r w:rsidR="00745ABE" w:rsidRPr="00745ABE">
        <w:rPr>
          <w:rFonts w:ascii="Times New Roman" w:hAnsi="Times New Roman" w:cs="Times New Roman"/>
          <w:sz w:val="28"/>
          <w:szCs w:val="28"/>
          <w:lang w:val="uk-UA"/>
        </w:rPr>
        <w:t xml:space="preserve"> може бути майже непомітним, проте саме завдяки цій майже невловимій якості він створює сильний враження правдивості. У деяких постановках актори працюють над тим, щоб наповнити навіть найменшу зміну м’язової напруги, найкоротшу паузу між жестами внутрішнім змістом. Ця робота вимагає надзвичайної чутливості, оскільки актор мусить знайти межу між природністю і свідомим керуванням тілом. Саме у такий спосіб формується пластичний образ, що не потребує великих рухів, тому що сила його впливу полягає у точності дрібниць.</w:t>
      </w:r>
      <w:r w:rsidR="00F55228">
        <w:rPr>
          <w:rFonts w:ascii="Times New Roman" w:hAnsi="Times New Roman" w:cs="Times New Roman"/>
          <w:sz w:val="28"/>
          <w:szCs w:val="28"/>
          <w:lang w:val="uk-UA"/>
        </w:rPr>
        <w:t xml:space="preserve"> </w:t>
      </w:r>
      <w:r w:rsidR="00745ABE" w:rsidRPr="00745ABE">
        <w:rPr>
          <w:rFonts w:ascii="Times New Roman" w:hAnsi="Times New Roman" w:cs="Times New Roman"/>
          <w:sz w:val="28"/>
          <w:szCs w:val="28"/>
          <w:lang w:val="uk-UA"/>
        </w:rPr>
        <w:t>Режисери приділяють велику увагу руховій комунікації між героями. Вони досліджують, яким чином погляд може вступати у взаємодію з рухом, як крок одного персонажа може викликати реакцію іншого, як невелика зміна пози може вплинути на загальний малюнок сцени. У такому підході пластичний образ перестає бути ізольованим явищем. Він стає частиною сценічного спілкування, яке має свою внутрішню драматургію.</w:t>
      </w:r>
    </w:p>
    <w:p w:rsidR="00745ABE" w:rsidRP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багатьох постановках цього періоду спостерігається інтерес до пластичних переходів між сценами. Режисери не хочуть, щоб сцени змінювали одна одну механічно. Вони прагнуть створити плавний руховий перехід, у </w:t>
      </w:r>
      <w:r w:rsidRPr="00745ABE">
        <w:rPr>
          <w:rFonts w:ascii="Times New Roman" w:hAnsi="Times New Roman" w:cs="Times New Roman"/>
          <w:sz w:val="28"/>
          <w:szCs w:val="28"/>
          <w:lang w:val="uk-UA"/>
        </w:rPr>
        <w:lastRenderedPageBreak/>
        <w:t>якому актори не зникають зі сцени, а перетворюють одну композицію в іншу. Такий підхід створює відчуття безперервності сценічного часу, що поглиблює занурення глядача у світ вистави. У цих переходах рух може бути мінімальним, але він завжди вмотивований. Навіть найменша зміна пози, найкоротший жест або переміщення групи можуть позначити новий етап у розвитку спектаклю. Таким чином, пластичний образ стає структурним елементом не лише окремих сцен, а й усього сценічного полотна.</w:t>
      </w:r>
    </w:p>
    <w:p w:rsidR="00745ABE" w:rsidRP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Особливої уваги у цей час набуває ансамблевий рух, у якому група акторів створює складну структуру єдиного пластичного організму. У деяких виставах ансамблевий рух будується на синхронності, що створює відчуття єдності і майже хорового звучання сцени. У інших випадках ансамбль може бути побудований на різниці рухів, коли кожен актор виконує власну пластичну партію, але у співвідношенні з партіями інших. Така структура нагадує поліфонію, у якій окремі голоси створюють складну композицію, що має внутрішню логіку та емоційний розвиток. У цих випадках пластичний образ набуває значної глибини, тому що він існує у багатьох шарах, що перегукуються між собою.</w:t>
      </w:r>
    </w:p>
    <w:p w:rsidR="00745ABE" w:rsidRP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Паралельно розвивається і здатність актора працювати з темпоритмом сцени. Він мусить відчувати, коли його рух має пришвидшитися, коли уповільнитися, коли зупинитися. Ці зміни темпу відображають не лише зовнішні події, а й внутрішні процеси. У деяких постановках темпоритм стає настільки важливим, що він перетворюється на основу пластичного образу. Актор, який працює з темпом свідомо, може створити складні рухові конструкції, які передають емоційний розвиток персонажа без жодного слова. Це робить пластичний образ більш самостійним і водночас більш глибоким.</w:t>
      </w:r>
    </w:p>
    <w:p w:rsid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Усе це свідчить про те, що пластичний образ у театральних постановках першої половини ХХ століття розвивався як складний синтез техніки, емоції, ритму і взаємодії. Він ставав носієм глибокого внутрішнього змісту, формував естетичне обличчя епохи і водночас відкривав нові можливості для українського театру.</w:t>
      </w:r>
    </w:p>
    <w:p w:rsidR="00745ABE" w:rsidRP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У цей період дедалі більше уваги приділяється тому, як пластичний образ може передавати не лише стан конкретного персонажа, а й цілісний світ вистави. Режисери усвідомлюють, що театр не обмежується зовнішньою побудовою подій, що відбуваються на сцені, адже кожна вистава має власний ритм, власну атмосферу, власну тілесність. Ця тілесність формується не лише жестами акторів, а й їхніми паузами, змінами дихання, характером переміщення сценічним простором. Усе це створює особливу знакову систему, у якій рух стає засобом формування сценічного простору, навіть якщо сценографія мінімалістична або умовна. Завдяки цьому пластичний образ набуває значення художньої домінанти, що об’єднує всі інші елементи в єдине поле.</w:t>
      </w:r>
    </w:p>
    <w:p w:rsidR="00D905F4" w:rsidRDefault="00D905F4" w:rsidP="00C81003">
      <w:pPr>
        <w:spacing w:line="360" w:lineRule="auto"/>
        <w:ind w:firstLine="709"/>
        <w:contextualSpacing/>
        <w:jc w:val="both"/>
        <w:rPr>
          <w:rFonts w:ascii="Times New Roman" w:hAnsi="Times New Roman" w:cs="Times New Roman"/>
          <w:sz w:val="28"/>
          <w:szCs w:val="28"/>
          <w:highlight w:val="yellow"/>
          <w:lang w:val="uk-UA"/>
        </w:rPr>
      </w:pPr>
    </w:p>
    <w:p w:rsidR="00D905F4" w:rsidRPr="0049109C" w:rsidRDefault="00745ABE" w:rsidP="0049109C">
      <w:pPr>
        <w:spacing w:line="360" w:lineRule="auto"/>
        <w:ind w:firstLine="709"/>
        <w:contextualSpacing/>
        <w:jc w:val="both"/>
        <w:rPr>
          <w:rFonts w:ascii="Times New Roman" w:hAnsi="Times New Roman" w:cs="Times New Roman"/>
          <w:b/>
          <w:sz w:val="28"/>
          <w:szCs w:val="28"/>
          <w:lang w:val="uk-UA"/>
        </w:rPr>
      </w:pPr>
      <w:r w:rsidRPr="00D905F4">
        <w:rPr>
          <w:rFonts w:ascii="Times New Roman" w:hAnsi="Times New Roman" w:cs="Times New Roman"/>
          <w:b/>
          <w:sz w:val="28"/>
          <w:szCs w:val="28"/>
          <w:lang w:val="uk-UA"/>
        </w:rPr>
        <w:t>2.4. Місце хореографічної складової у формуванні художньої цілісності української вист</w:t>
      </w:r>
      <w:r w:rsidR="0049109C">
        <w:rPr>
          <w:rFonts w:ascii="Times New Roman" w:hAnsi="Times New Roman" w:cs="Times New Roman"/>
          <w:b/>
          <w:sz w:val="28"/>
          <w:szCs w:val="28"/>
          <w:lang w:val="uk-UA"/>
        </w:rPr>
        <w:t>ави першої половини ХХ століття</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У першій половині ХХ століття український театр поступово приходить до розуміння того, що хореографічна складова не може існувати окремо від драматичної дії, музичного оформлення або сценографії. Вона має бути органічною частиною цілісного художнього задуму, а не елементом, який вставляється у структуру спектаклю лише тому, що цього вимагає жанр чи традиція. Саме завдяки цьому усвідомленню хореографія починає відігравати роль важливого </w:t>
      </w:r>
      <w:proofErr w:type="spellStart"/>
      <w:r w:rsidRPr="00745ABE">
        <w:rPr>
          <w:rFonts w:ascii="Times New Roman" w:hAnsi="Times New Roman" w:cs="Times New Roman"/>
          <w:sz w:val="28"/>
          <w:szCs w:val="28"/>
          <w:lang w:val="uk-UA"/>
        </w:rPr>
        <w:t>структуротворчого</w:t>
      </w:r>
      <w:proofErr w:type="spellEnd"/>
      <w:r w:rsidRPr="00745ABE">
        <w:rPr>
          <w:rFonts w:ascii="Times New Roman" w:hAnsi="Times New Roman" w:cs="Times New Roman"/>
          <w:sz w:val="28"/>
          <w:szCs w:val="28"/>
          <w:lang w:val="uk-UA"/>
        </w:rPr>
        <w:t xml:space="preserve"> чинника, що здатен впливати на логіку подій, на емоційну напругу, на характер сценічного простору і навіть на спос</w:t>
      </w:r>
      <w:r w:rsidR="0076240E">
        <w:rPr>
          <w:rFonts w:ascii="Times New Roman" w:hAnsi="Times New Roman" w:cs="Times New Roman"/>
          <w:sz w:val="28"/>
          <w:szCs w:val="28"/>
          <w:lang w:val="uk-UA"/>
        </w:rPr>
        <w:t>іб сприйняття вистави глядачем. Т</w:t>
      </w:r>
      <w:r w:rsidRPr="00745ABE">
        <w:rPr>
          <w:rFonts w:ascii="Times New Roman" w:hAnsi="Times New Roman" w:cs="Times New Roman"/>
          <w:sz w:val="28"/>
          <w:szCs w:val="28"/>
          <w:lang w:val="uk-UA"/>
        </w:rPr>
        <w:t xml:space="preserve">еатральні колективи помічають, що рух має здатність створювати цілісний образ, який неможливо сформувати виключно вербальною дією. Це усвідомлення виникає не одразу. Воно визріває на численних репетиціях, у спробах поєднати рух і слово, у прагненні відшукати той єдиний тональний центр спектаклю, який би об’єднав усі його складові. Хореографія допомагає знайти цей центр, тому що вона працює з емоційною тканиною вистави, з її темпоритмом, з її внутрішньою динамікою. Навіть там, де сюжет побудований на складних психологічних колізіях, рух дозволяє </w:t>
      </w:r>
      <w:r w:rsidRPr="00745ABE">
        <w:rPr>
          <w:rFonts w:ascii="Times New Roman" w:hAnsi="Times New Roman" w:cs="Times New Roman"/>
          <w:sz w:val="28"/>
          <w:szCs w:val="28"/>
          <w:lang w:val="uk-UA"/>
        </w:rPr>
        <w:lastRenderedPageBreak/>
        <w:t>глядачеві відчути внутрішні стани героїв без зайвих пояснень. Завдяки цьому хореографічна мова стає мостом між драматичним текстом і емоційним сприйняттям.</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У цей час українські режисери починають будувати вистави так, щоб хореографія не була окремим блоком, який можна відокремити від загальної структури. Навпаки, вони прагнуть створити таку сценічну форму, у якій рух стає неперервною частиною дії. Актор може вимовляти фразу під час руху, а рух може завершувати думку, яку не можна висловити словами. Це створює особливу взаємодію між тілом і текстом, яка робить виставу живою і динамічною. Саме в такі моменти театр набуває здатності вільно переходити від однієї художньої якості до</w:t>
      </w:r>
      <w:r w:rsidR="0076240E">
        <w:rPr>
          <w:rFonts w:ascii="Times New Roman" w:hAnsi="Times New Roman" w:cs="Times New Roman"/>
          <w:sz w:val="28"/>
          <w:szCs w:val="28"/>
          <w:lang w:val="uk-UA"/>
        </w:rPr>
        <w:t xml:space="preserve"> іншої, не руйнуючи цілісності. </w:t>
      </w:r>
      <w:r w:rsidRPr="00745ABE">
        <w:rPr>
          <w:rFonts w:ascii="Times New Roman" w:hAnsi="Times New Roman" w:cs="Times New Roman"/>
          <w:sz w:val="28"/>
          <w:szCs w:val="28"/>
          <w:lang w:val="uk-UA"/>
        </w:rPr>
        <w:t>Важливим кроком у розвитку хореографічної мови стає звернення до української культурної традиції. Режисери не просто цитують народну хореографію. Вони переосмислюють її через призму модерного театрального мислення, завдяки чому народні рухові мотиви набувають нового звучання. У деяких постановках ці мотиви стають основою для створення атмосфери або емоційного тла, у інших вони виконують композиційну функцію, формуючи структуру сценічної дії. Важливо, що таке використання традиції ніколи не є механічним. Воно ґрунтується на прагненні зрозуміти її глибинну природу, її символічну силу, її зв’язок із образом світу, який зберігався у колективній пам’яті. Завдяки цьому хореографічна складова стає частиною національної естетики, а не просто прикрасою.</w:t>
      </w:r>
      <w:r w:rsidR="0076240E">
        <w:rPr>
          <w:rFonts w:ascii="Times New Roman" w:hAnsi="Times New Roman" w:cs="Times New Roman"/>
          <w:sz w:val="28"/>
          <w:szCs w:val="28"/>
          <w:lang w:val="uk-UA"/>
        </w:rPr>
        <w:t xml:space="preserve"> У</w:t>
      </w:r>
      <w:r w:rsidRPr="00745ABE">
        <w:rPr>
          <w:rFonts w:ascii="Times New Roman" w:hAnsi="Times New Roman" w:cs="Times New Roman"/>
          <w:sz w:val="28"/>
          <w:szCs w:val="28"/>
          <w:lang w:val="uk-UA"/>
        </w:rPr>
        <w:t>країнські театри цього періоду формують ідею, що хореографія може виконувати роль драматургічного засобу. Вона не лише супроводжує сюжет, а й бере участь у створенні конфлікту, у формуванні напруження, у розвитку характерів. Наприклад, певний тип руху може відображати внутрішню боротьбу героя, тоді як інший може символізувати мир або примирення. Масова сцена, побудована на ритмічному русі, може відтворювати суспільний тиск або емоційний хаос, що впливає на персонажів. У таких випадках хореографічна мова стає не лише доповненням до дії, а й одним із рушіїв драматичного розвитку.</w:t>
      </w:r>
    </w:p>
    <w:p w:rsidR="00C81003" w:rsidRPr="00C81003"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lastRenderedPageBreak/>
        <w:t>Завдяки цим процесам хореографічна складова в українському театрі першої половини ХХ століття поступово перетворюється на один із головних чинників художньої цілісності. Вона формує ритм спектаклю, створює його емоційну температуру, визначає характер сценічної дії і водночас зберігає зв’язок із культурними коренями. Саме тому її роль у театральному мистецтві цього періоду стає незамінною і визначальною для подальшого розвитку української сценічної традиції.</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У першій половині ХХ століття український театр переживає один із </w:t>
      </w:r>
      <w:proofErr w:type="spellStart"/>
      <w:r w:rsidRPr="00C81003">
        <w:rPr>
          <w:rFonts w:ascii="Times New Roman" w:hAnsi="Times New Roman" w:cs="Times New Roman"/>
          <w:sz w:val="28"/>
          <w:szCs w:val="28"/>
          <w:lang w:val="uk-UA"/>
        </w:rPr>
        <w:t>найдинамічніших</w:t>
      </w:r>
      <w:proofErr w:type="spellEnd"/>
      <w:r w:rsidRPr="00C81003">
        <w:rPr>
          <w:rFonts w:ascii="Times New Roman" w:hAnsi="Times New Roman" w:cs="Times New Roman"/>
          <w:sz w:val="28"/>
          <w:szCs w:val="28"/>
          <w:lang w:val="uk-UA"/>
        </w:rPr>
        <w:t xml:space="preserve"> етапів свого розвитку. Саме в цей час формується тіло нової сценічної культури, у якому хореографія починає відігравати роль одного з провідних інструментів. Внесок ключових режисерів у цей процес є настільки значним, що без їхніх </w:t>
      </w:r>
      <w:proofErr w:type="spellStart"/>
      <w:r w:rsidRPr="00C81003">
        <w:rPr>
          <w:rFonts w:ascii="Times New Roman" w:hAnsi="Times New Roman" w:cs="Times New Roman"/>
          <w:sz w:val="28"/>
          <w:szCs w:val="28"/>
          <w:lang w:val="uk-UA"/>
        </w:rPr>
        <w:t>відкриттів</w:t>
      </w:r>
      <w:proofErr w:type="spellEnd"/>
      <w:r w:rsidRPr="00C81003">
        <w:rPr>
          <w:rFonts w:ascii="Times New Roman" w:hAnsi="Times New Roman" w:cs="Times New Roman"/>
          <w:sz w:val="28"/>
          <w:szCs w:val="28"/>
          <w:lang w:val="uk-UA"/>
        </w:rPr>
        <w:t xml:space="preserve"> неможливо уявити ні художню еволюцію театру, ні появу нової акторської пластики. Вони не лише створювали вистави. Вони формували нове бачення руху, нове уявлення про те, як тіло актора може стати носієм змісту, а сценічна дія, позбавлена випадковості, може перетворитис</w:t>
      </w:r>
      <w:r w:rsidR="0076240E">
        <w:rPr>
          <w:rFonts w:ascii="Times New Roman" w:hAnsi="Times New Roman" w:cs="Times New Roman"/>
          <w:sz w:val="28"/>
          <w:szCs w:val="28"/>
          <w:lang w:val="uk-UA"/>
        </w:rPr>
        <w:t>я на точну пластичну партитуру.</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Особливе місце у цьому процесі належить Лесю Курбасу. Його пошуки стали тією точкою, у якій зійшлися всі новаторські тенденції театру доби. Він прагнув створити сцену, де рух не є підлеглим слову. Навпаки, рух стає повноцінним інструментом мислення, який може відкривати внутрішні процеси персонажа, окреслювати атмосферу сцени, будувати драматичний ритм. Курбас уважно стежив за світовими інноваціями, але його система завжди залишалася глибоко українською. Вона формувалася з національної пластичної традиції, з фольклорних і ритуальних джерел, з особливостей української ментальності, яка завжди приділяла значну увагу жестові та руху як способа</w:t>
      </w:r>
      <w:r w:rsidR="0076240E">
        <w:rPr>
          <w:rFonts w:ascii="Times New Roman" w:hAnsi="Times New Roman" w:cs="Times New Roman"/>
          <w:sz w:val="28"/>
          <w:szCs w:val="28"/>
          <w:lang w:val="uk-UA"/>
        </w:rPr>
        <w:t>м вираження внутрішнього стану. У</w:t>
      </w:r>
      <w:r w:rsidRPr="00C81003">
        <w:rPr>
          <w:rFonts w:ascii="Times New Roman" w:hAnsi="Times New Roman" w:cs="Times New Roman"/>
          <w:sz w:val="28"/>
          <w:szCs w:val="28"/>
          <w:lang w:val="uk-UA"/>
        </w:rPr>
        <w:t xml:space="preserve"> роботі режисера формується уявлення про акторську пластичність як про основу сценічного існування. Для нього актор не може бути нерухомою фігурою, що озвучує текст. Він має бути тілом, яке мислить у русі. У репетиційній практиці Курбаса рух часто випереджає слово. Він може задавати темп і внутрішній ритм сцени, </w:t>
      </w:r>
      <w:r w:rsidRPr="00C81003">
        <w:rPr>
          <w:rFonts w:ascii="Times New Roman" w:hAnsi="Times New Roman" w:cs="Times New Roman"/>
          <w:sz w:val="28"/>
          <w:szCs w:val="28"/>
          <w:lang w:val="uk-UA"/>
        </w:rPr>
        <w:lastRenderedPageBreak/>
        <w:t>створюючи пластичний малюнок, що стає первинним щодо драматургічної структури. Завдяки цьому актор опановує не лише техніку жесту. Він починає відчувати рух як форму взаємодії з простором, партнером та власним внутрішнім імпульсом.</w:t>
      </w:r>
      <w:r w:rsidR="00052BF8">
        <w:rPr>
          <w:rFonts w:ascii="Times New Roman" w:hAnsi="Times New Roman" w:cs="Times New Roman"/>
          <w:sz w:val="28"/>
          <w:szCs w:val="28"/>
          <w:lang w:val="uk-UA"/>
        </w:rPr>
        <w:t xml:space="preserve"> </w:t>
      </w:r>
      <w:r w:rsidRPr="00C81003">
        <w:rPr>
          <w:rFonts w:ascii="Times New Roman" w:hAnsi="Times New Roman" w:cs="Times New Roman"/>
          <w:sz w:val="28"/>
          <w:szCs w:val="28"/>
          <w:lang w:val="uk-UA"/>
        </w:rPr>
        <w:t>Важливу роль у формуванні української хореографічної сцени відіграють і ті режисери, які працювали поруч з Курбасом або під його впливом. Їхня діяльність не була копіюванням. Вона була творчим продовженням і поглибленням його принципів. Одні з них прагнули розвинути інтелектуальну природу руху. Інші працювали з емоційною пластикою, яка дозволяє передати тонкі психологічні стани. Усі разом вони створювали сцену, у якій рух мав власну логіку та власний художній статус.</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Окремої уваги заслуговує внесок тих митців, які працювали з акторською тілесністю не лише як режисери, а й як педагоги. Вони формували нову систему тренінгу, у якій актор мав навчитися оперувати власним тілом так само свідомо, як голосом або словом. У цих студіях працювали з увагою, з балансом, з просторовими уявленнями, з умінням переходити від внутрішнього емоційного імпульсу до рухового вияву. Поступово навчання пластики стає так само важливим, як і навчання акторської техніки. Це дає змогу створити покоління акторів, які відчували рух не як зовнішню форму, а </w:t>
      </w:r>
      <w:r w:rsidR="0076240E">
        <w:rPr>
          <w:rFonts w:ascii="Times New Roman" w:hAnsi="Times New Roman" w:cs="Times New Roman"/>
          <w:sz w:val="28"/>
          <w:szCs w:val="28"/>
          <w:lang w:val="uk-UA"/>
        </w:rPr>
        <w:t>як основу сценічного існування. У</w:t>
      </w:r>
      <w:r w:rsidRPr="00C81003">
        <w:rPr>
          <w:rFonts w:ascii="Times New Roman" w:hAnsi="Times New Roman" w:cs="Times New Roman"/>
          <w:sz w:val="28"/>
          <w:szCs w:val="28"/>
          <w:lang w:val="uk-UA"/>
        </w:rPr>
        <w:t xml:space="preserve"> роботі українських режисерів формується такий підхід, у якому сценічна пластика перестає бути лише ілюстративною. Вона стає засобом інтелектуального висловлювання. Вона допомагає визначити, де саме у сцені знаходиться її смисловий центр. Вона додає глибини діалогу, навіть якщо актори мовчать. Тіло актора починає говорити. Глядач починає зчитувати думку, що виникає не у слові, а у пластичному жесті, у зміні пози, у русі, який народжується природно, але не є випадковим.</w:t>
      </w:r>
    </w:p>
    <w:p w:rsidR="00C81003" w:rsidRPr="00C81003" w:rsidRDefault="00C81003" w:rsidP="00C81003">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Серед українських режисерів першої половини ХХ століття було чимало тих, хто працював із пластикою не як з окремою дисципліною, а як з основою театрального мислення. Одні з них звертали увагу на чіткість лінії та ритмічну структуру. Інші робили акцент на емоційній хвилі, яка має передаватися через </w:t>
      </w:r>
      <w:r w:rsidRPr="00C81003">
        <w:rPr>
          <w:rFonts w:ascii="Times New Roman" w:hAnsi="Times New Roman" w:cs="Times New Roman"/>
          <w:sz w:val="28"/>
          <w:szCs w:val="28"/>
          <w:lang w:val="uk-UA"/>
        </w:rPr>
        <w:lastRenderedPageBreak/>
        <w:t>рух. Треті поєднували інтелектуальне та емоційне, створюючи пластичну мову, що могла існувати одночасно в обох планах. Завдяки цьому український театр набував різноманіття. Він не був одноманітним. Він був поліфонічним. У ньому поєднувалися різні стилі, різні підходи, різні бачення тіла.</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Важливо, що режисери цього періоду приділяли значну увагу роботі з простором. Вони не розглядали сцену як площину, на якій актори рухаються випадково. Простір ставав повноцінним учасником дії. Рух акторів мав не просто переміщувати їх із місця на місце. Він мав створювати образний малюнок, який зчитується глядачем не лише як переміщення, а як знак. Один крок міг означати внутрішній злам. Зміна напряму могла позначати зміну емоційного стану. Пауза могла бути важливішою за рух, бо вона відкривала внутрішній простір сцени. Усе це вимагало від режисера особливої майстерності, бо пластичний малюнок мав </w:t>
      </w:r>
      <w:r w:rsidR="0076240E">
        <w:rPr>
          <w:rFonts w:ascii="Times New Roman" w:hAnsi="Times New Roman" w:cs="Times New Roman"/>
          <w:sz w:val="28"/>
          <w:szCs w:val="28"/>
          <w:lang w:val="uk-UA"/>
        </w:rPr>
        <w:t xml:space="preserve">бути точним, але не механічним. </w:t>
      </w:r>
      <w:r w:rsidRPr="00C81003">
        <w:rPr>
          <w:rFonts w:ascii="Times New Roman" w:hAnsi="Times New Roman" w:cs="Times New Roman"/>
          <w:sz w:val="28"/>
          <w:szCs w:val="28"/>
          <w:lang w:val="uk-UA"/>
        </w:rPr>
        <w:t xml:space="preserve">Окремої уваги заслуговує те, як режисери працювали з ансамблем. У цей час масові сцени стають повноцінними пластичними композиціями. Вони не є випадковими. Вони мають внутрішній ритм, який визначається не лише музикою, а й зміною напруження між акторами. У деяких постановках масова сцена могла розповідати про те, що неможливо було сказати словами. Вона могла передавати атмосферу часу, соціальний конфлікт, внутрішню боротьбу, яка не могла бути виражена у діалозі. Завдяки цьому хореографічний підхід до масових сцен стає одним із найяскравіших </w:t>
      </w:r>
      <w:proofErr w:type="spellStart"/>
      <w:r w:rsidRPr="00C81003">
        <w:rPr>
          <w:rFonts w:ascii="Times New Roman" w:hAnsi="Times New Roman" w:cs="Times New Roman"/>
          <w:sz w:val="28"/>
          <w:szCs w:val="28"/>
          <w:lang w:val="uk-UA"/>
        </w:rPr>
        <w:t>відкриттів</w:t>
      </w:r>
      <w:proofErr w:type="spellEnd"/>
      <w:r w:rsidRPr="00C81003">
        <w:rPr>
          <w:rFonts w:ascii="Times New Roman" w:hAnsi="Times New Roman" w:cs="Times New Roman"/>
          <w:sz w:val="28"/>
          <w:szCs w:val="28"/>
          <w:lang w:val="uk-UA"/>
        </w:rPr>
        <w:t xml:space="preserve"> українського театру.</w:t>
      </w:r>
    </w:p>
    <w:p w:rsidR="00C81003" w:rsidRPr="00C81003" w:rsidRDefault="00C81003" w:rsidP="00C81003">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У цей період особливо важливою стає можливість простежити, як хореографічні рішення проявляються у конкретних постановках. Саме на прикладі вистав видно, як режисери осмислюють пластику не як допоміжний інструмент, а як самостійне художнє явище. Одним із найяскравіших осередків такого мислення був театр, створений Лесем Курбасом. У виставі «</w:t>
      </w:r>
      <w:proofErr w:type="spellStart"/>
      <w:r w:rsidRPr="00C81003">
        <w:rPr>
          <w:rFonts w:ascii="Times New Roman" w:hAnsi="Times New Roman" w:cs="Times New Roman"/>
          <w:sz w:val="28"/>
          <w:szCs w:val="28"/>
          <w:lang w:val="uk-UA"/>
        </w:rPr>
        <w:t>Маклена</w:t>
      </w:r>
      <w:proofErr w:type="spellEnd"/>
      <w:r w:rsidR="005D7E32">
        <w:rPr>
          <w:rFonts w:ascii="Times New Roman" w:hAnsi="Times New Roman" w:cs="Times New Roman"/>
          <w:sz w:val="28"/>
          <w:szCs w:val="28"/>
          <w:lang w:val="uk-UA"/>
        </w:rPr>
        <w:t xml:space="preserve"> </w:t>
      </w:r>
      <w:proofErr w:type="spellStart"/>
      <w:r w:rsidRPr="00C81003">
        <w:rPr>
          <w:rFonts w:ascii="Times New Roman" w:hAnsi="Times New Roman" w:cs="Times New Roman"/>
          <w:sz w:val="28"/>
          <w:szCs w:val="28"/>
          <w:lang w:val="uk-UA"/>
        </w:rPr>
        <w:t>Ґраса</w:t>
      </w:r>
      <w:proofErr w:type="spellEnd"/>
      <w:r w:rsidRPr="00C81003">
        <w:rPr>
          <w:rFonts w:ascii="Times New Roman" w:hAnsi="Times New Roman" w:cs="Times New Roman"/>
          <w:sz w:val="28"/>
          <w:szCs w:val="28"/>
          <w:lang w:val="uk-UA"/>
        </w:rPr>
        <w:t xml:space="preserve">» у режисурі Курбаса пластичний малюнок посідає одну з центральних позицій. У сценах, де персонажі перебувають на межі емоційного зламу, можна побачити ретельно вибудувані ритмічні ходи, які створюють відчуття напруження. Рухи акторів у цій виставі мають різну вагу і різну </w:t>
      </w:r>
      <w:r w:rsidRPr="00C81003">
        <w:rPr>
          <w:rFonts w:ascii="Times New Roman" w:hAnsi="Times New Roman" w:cs="Times New Roman"/>
          <w:sz w:val="28"/>
          <w:szCs w:val="28"/>
          <w:lang w:val="uk-UA"/>
        </w:rPr>
        <w:lastRenderedPageBreak/>
        <w:t>інтенсивність залежно від того, у якому психологічному стані перебуває персонаж. Саме через це пластика стає продовженням внутрішнього монологу, який неможливо було б передати через текст.</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У «Газі», одній із важливих постановок Курбаса, що заснована на драмі Георгія </w:t>
      </w:r>
      <w:proofErr w:type="spellStart"/>
      <w:r w:rsidRPr="00C81003">
        <w:rPr>
          <w:rFonts w:ascii="Times New Roman" w:hAnsi="Times New Roman" w:cs="Times New Roman"/>
          <w:sz w:val="28"/>
          <w:szCs w:val="28"/>
          <w:lang w:val="uk-UA"/>
        </w:rPr>
        <w:t>Мелетідіса</w:t>
      </w:r>
      <w:proofErr w:type="spellEnd"/>
      <w:r w:rsidRPr="00C81003">
        <w:rPr>
          <w:rFonts w:ascii="Times New Roman" w:hAnsi="Times New Roman" w:cs="Times New Roman"/>
          <w:sz w:val="28"/>
          <w:szCs w:val="28"/>
          <w:lang w:val="uk-UA"/>
        </w:rPr>
        <w:t>, хореографічна структура працює як драматичний стрижень. У масових сценах актори діють так, ніби перебувають у величезному механізмі, який поглинає людину. Рухи стають різкими або уривчастими, що створює враження незворотного процесу. Саме завдяки цим пластичним рішенням вистава отримує виразний ритмічний контраст між особистим і колективним, між свободою і залежністю. Рух у цій постановці не супроводжує подію. Він її ф</w:t>
      </w:r>
      <w:r w:rsidR="0076240E">
        <w:rPr>
          <w:rFonts w:ascii="Times New Roman" w:hAnsi="Times New Roman" w:cs="Times New Roman"/>
          <w:sz w:val="28"/>
          <w:szCs w:val="28"/>
          <w:lang w:val="uk-UA"/>
        </w:rPr>
        <w:t>ормує.</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Не менш промовистим є приклад вистави «Диктатура», поставленої у той самий період у театрі «Березіль». У ній пластичні рішення допомагають передати атмосферу загальної нестабільності. Актори часто рухаються у нерівному темпі. У певні моменти вони ніби зупиняються на межі руху, а потім знову продовжують його. Така побудова створює ефект внутрішнього коливання, яке передає тривогу персонажів. Саме завдяки цьому рух стає ключем до розуміння того, як саме реж</w:t>
      </w:r>
      <w:r w:rsidR="0076240E">
        <w:rPr>
          <w:rFonts w:ascii="Times New Roman" w:hAnsi="Times New Roman" w:cs="Times New Roman"/>
          <w:sz w:val="28"/>
          <w:szCs w:val="28"/>
          <w:lang w:val="uk-UA"/>
        </w:rPr>
        <w:t>исер бачить головну ідею твору.</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Важливою для українського театру цього часу була діяльність театру імені Марії Заньковецької, де у першій половині ХХ століття велися пошуки нової сценічної мови. У постановках, створених режисерами </w:t>
      </w:r>
      <w:proofErr w:type="spellStart"/>
      <w:r w:rsidRPr="00C81003">
        <w:rPr>
          <w:rFonts w:ascii="Times New Roman" w:hAnsi="Times New Roman" w:cs="Times New Roman"/>
          <w:sz w:val="28"/>
          <w:szCs w:val="28"/>
          <w:lang w:val="uk-UA"/>
        </w:rPr>
        <w:t>Гнатом</w:t>
      </w:r>
      <w:proofErr w:type="spellEnd"/>
      <w:r w:rsidRPr="00C81003">
        <w:rPr>
          <w:rFonts w:ascii="Times New Roman" w:hAnsi="Times New Roman" w:cs="Times New Roman"/>
          <w:sz w:val="28"/>
          <w:szCs w:val="28"/>
          <w:lang w:val="uk-UA"/>
        </w:rPr>
        <w:t xml:space="preserve"> Юрою та Борисом </w:t>
      </w:r>
      <w:proofErr w:type="spellStart"/>
      <w:r w:rsidRPr="00C81003">
        <w:rPr>
          <w:rFonts w:ascii="Times New Roman" w:hAnsi="Times New Roman" w:cs="Times New Roman"/>
          <w:sz w:val="28"/>
          <w:szCs w:val="28"/>
          <w:lang w:val="uk-UA"/>
        </w:rPr>
        <w:t>Тягном</w:t>
      </w:r>
      <w:proofErr w:type="spellEnd"/>
      <w:r w:rsidRPr="00C81003">
        <w:rPr>
          <w:rFonts w:ascii="Times New Roman" w:hAnsi="Times New Roman" w:cs="Times New Roman"/>
          <w:sz w:val="28"/>
          <w:szCs w:val="28"/>
          <w:lang w:val="uk-UA"/>
        </w:rPr>
        <w:t>, пластика часто використовувалася для підкреслення національного характеру драматургії. Наприклад, у сценах до «Назара Стодолі» або «Безталанної» актори використовували фрагменти традиційної хореографії не як декоративну прикрасу, а як спосіб передати емоційну природу персонажів. Рухи, що виникали з народної пластики, ставали передусім психологічною характеристикою. Саме завдяки цьому вистави отримували особливу внутр</w:t>
      </w:r>
      <w:r w:rsidR="0076240E">
        <w:rPr>
          <w:rFonts w:ascii="Times New Roman" w:hAnsi="Times New Roman" w:cs="Times New Roman"/>
          <w:sz w:val="28"/>
          <w:szCs w:val="28"/>
          <w:lang w:val="uk-UA"/>
        </w:rPr>
        <w:t>ішню напруженість і виразність.</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Окремо варто згадати діяльність театру Миколи Садовського, який існував у Києві на початку ХХ століття і вплинув на розвиток національної </w:t>
      </w:r>
      <w:r w:rsidRPr="00C81003">
        <w:rPr>
          <w:rFonts w:ascii="Times New Roman" w:hAnsi="Times New Roman" w:cs="Times New Roman"/>
          <w:sz w:val="28"/>
          <w:szCs w:val="28"/>
          <w:lang w:val="uk-UA"/>
        </w:rPr>
        <w:lastRenderedPageBreak/>
        <w:t>акторської школи. У постановках Садовського, зокрема у «Енеїді» та «Гальці», можна побачити ранні форми роботи з народною пластикою, які згодом будуть розвинені в українському модерністському театрі. У «Енеїді» рухи містили яскраво виражений комічний характер. Вони будувалися на народних жестах, але режисер надавав їм нової функції. Жест ставав не лише засобом створення комічного ефекту, а й способом окреслення характеру. Це підкреслювало національну природу сценічного мислення і водночас формувало осно</w:t>
      </w:r>
      <w:r w:rsidR="0076240E">
        <w:rPr>
          <w:rFonts w:ascii="Times New Roman" w:hAnsi="Times New Roman" w:cs="Times New Roman"/>
          <w:sz w:val="28"/>
          <w:szCs w:val="28"/>
          <w:lang w:val="uk-UA"/>
        </w:rPr>
        <w:t>ву для подальших експериментів.</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Цікаві хореографічні рішення також з’являються у постановках театру імені Леся Курбаса у Львові, який уже після репресій митця продовжував розвивати його ідеї. У деяких виставах пластика була невіддільною частиною музичного середовища. Актори часто рухалися у темпі, який створювала жива музика, і цей темп формував внутрішню психофізичну структуру сцени. Таке поєднання давало змогу створити простір, у якому танцювальні елементи ставали час</w:t>
      </w:r>
      <w:r w:rsidR="0076240E">
        <w:rPr>
          <w:rFonts w:ascii="Times New Roman" w:hAnsi="Times New Roman" w:cs="Times New Roman"/>
          <w:sz w:val="28"/>
          <w:szCs w:val="28"/>
          <w:lang w:val="uk-UA"/>
        </w:rPr>
        <w:t>тиною драматичного розвитку.</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У багатьох виставах, створених у різних українських містах, пластичні рішення часто відображали національну традицію. Особливо це помітно у постановках, у яких використовували </w:t>
      </w:r>
      <w:proofErr w:type="spellStart"/>
      <w:r w:rsidRPr="00C81003">
        <w:rPr>
          <w:rFonts w:ascii="Times New Roman" w:hAnsi="Times New Roman" w:cs="Times New Roman"/>
          <w:sz w:val="28"/>
          <w:szCs w:val="28"/>
          <w:lang w:val="uk-UA"/>
        </w:rPr>
        <w:t>сценізовані</w:t>
      </w:r>
      <w:proofErr w:type="spellEnd"/>
      <w:r w:rsidRPr="00C81003">
        <w:rPr>
          <w:rFonts w:ascii="Times New Roman" w:hAnsi="Times New Roman" w:cs="Times New Roman"/>
          <w:sz w:val="28"/>
          <w:szCs w:val="28"/>
          <w:lang w:val="uk-UA"/>
        </w:rPr>
        <w:t xml:space="preserve"> форми народного танцю. У таких випадках танцювальний мотив ставав не буквальним запозиченням, а творчим переосмисленням, яке давало змогу режисерам відкр</w:t>
      </w:r>
      <w:r w:rsidR="0076240E">
        <w:rPr>
          <w:rFonts w:ascii="Times New Roman" w:hAnsi="Times New Roman" w:cs="Times New Roman"/>
          <w:sz w:val="28"/>
          <w:szCs w:val="28"/>
          <w:lang w:val="uk-UA"/>
        </w:rPr>
        <w:t>ити нові емоційні пласти твору.</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Поступово український театр починає створювати власний архітектурний простір сцени, у якому рух набуває особливого звучання. Саме завдяки тому, що режисери використовували хореографічні рішення у своїх постановках, з’являються вистави, у яких пластика формує символічну структуру. В окремих сценах актори можуть рухатися так, ніби виконують ритуал. У інших рухи стають фрагментарними, і ця фрагментарність передає внутрішній хаос або трагізм події. Завдяки цьому хореографія перестає бути прив’язаною до традиційних танцювальних форм. Вона стає універсальною мовою, здатною передавати глибокі ідеї.</w:t>
      </w:r>
      <w:r w:rsidR="005D7E32">
        <w:rPr>
          <w:rFonts w:ascii="Times New Roman" w:hAnsi="Times New Roman" w:cs="Times New Roman"/>
          <w:sz w:val="28"/>
          <w:szCs w:val="28"/>
          <w:lang w:val="uk-UA"/>
        </w:rPr>
        <w:t xml:space="preserve"> </w:t>
      </w:r>
      <w:r w:rsidRPr="00C81003">
        <w:rPr>
          <w:rFonts w:ascii="Times New Roman" w:hAnsi="Times New Roman" w:cs="Times New Roman"/>
          <w:sz w:val="28"/>
          <w:szCs w:val="28"/>
          <w:lang w:val="uk-UA"/>
        </w:rPr>
        <w:t xml:space="preserve">У цей період хореографічні рішення </w:t>
      </w:r>
      <w:r w:rsidRPr="00C81003">
        <w:rPr>
          <w:rFonts w:ascii="Times New Roman" w:hAnsi="Times New Roman" w:cs="Times New Roman"/>
          <w:sz w:val="28"/>
          <w:szCs w:val="28"/>
          <w:lang w:val="uk-UA"/>
        </w:rPr>
        <w:lastRenderedPageBreak/>
        <w:t>поступово стають тією складовою сценічного мистецтва, яка визначає унікальність кожної постановки. Щораз частіше режисери сприймають пластичну структуру сцени як драматургічний інструмент. Саме тому у виставах різних українських театрів починає формуватися особлива пластична мова, що поєднує експеримент і традицію. У цей час можна простежити, як у Києві, Харкові, Львові та інших театральних центрах виникають вистави, у яких рух стає одним із головних засобів художнього висловлювання.</w:t>
      </w:r>
      <w:r w:rsidR="00905BDD">
        <w:rPr>
          <w:rFonts w:ascii="Times New Roman" w:hAnsi="Times New Roman" w:cs="Times New Roman"/>
          <w:sz w:val="28"/>
          <w:szCs w:val="28"/>
          <w:lang w:val="uk-UA"/>
        </w:rPr>
        <w:t xml:space="preserve"> </w:t>
      </w:r>
      <w:r w:rsidRPr="00C81003">
        <w:rPr>
          <w:rFonts w:ascii="Times New Roman" w:hAnsi="Times New Roman" w:cs="Times New Roman"/>
          <w:sz w:val="28"/>
          <w:szCs w:val="28"/>
          <w:lang w:val="uk-UA"/>
        </w:rPr>
        <w:t xml:space="preserve">Одним з найяскравіших прикладів такого підходу є постановка «Мина </w:t>
      </w:r>
      <w:proofErr w:type="spellStart"/>
      <w:r w:rsidRPr="00C81003">
        <w:rPr>
          <w:rFonts w:ascii="Times New Roman" w:hAnsi="Times New Roman" w:cs="Times New Roman"/>
          <w:sz w:val="28"/>
          <w:szCs w:val="28"/>
          <w:lang w:val="uk-UA"/>
        </w:rPr>
        <w:t>Мазайло</w:t>
      </w:r>
      <w:proofErr w:type="spellEnd"/>
      <w:r w:rsidRPr="00C81003">
        <w:rPr>
          <w:rFonts w:ascii="Times New Roman" w:hAnsi="Times New Roman" w:cs="Times New Roman"/>
          <w:sz w:val="28"/>
          <w:szCs w:val="28"/>
          <w:lang w:val="uk-UA"/>
        </w:rPr>
        <w:t>» у театрі, який продовжував традиції Курбаса. У цій виставі хореографічні рішення відігравали роль не лише структурного, а й сатиричного елемента. Рухи акторів були побудовані так, щоб підкреслити соціальні контрасти і внутрішню надломленість персонажів. Наприклад, сцени сімейних конфліктів вирішувалися через асиметричні рухи, що передавали напругу. У моменти, коли герої намагалися здаватися гармонійними, їхні рухи ставали надмірно синхронними, що створювало комічний ефект. Саме така пластичність дозволяла режисеру підкреслити іронію, закладену у тексті.</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Надзвичайно цікавими були пластичні рішення у Львівському театрі опери та балету у постановці «Запорожець за Дунаєм», яку режисери намагалися осучаснити відповідно до нових сценічних тенденцій. У деяких сценах використовували танцювальні мотиви, що нагадували традиційний український танець, але ці мотиви були переосмислені так, щоб відобразити внутрішню емоційну логіку персонажів. Таке поєднання традиційної хореографії з модерністськими пластичними методами створювало відчуття синтезу часу. Минуле й сучас</w:t>
      </w:r>
      <w:r w:rsidR="0076240E">
        <w:rPr>
          <w:rFonts w:ascii="Times New Roman" w:hAnsi="Times New Roman" w:cs="Times New Roman"/>
          <w:sz w:val="28"/>
          <w:szCs w:val="28"/>
          <w:lang w:val="uk-UA"/>
        </w:rPr>
        <w:t>ність ніби зустрічалися у русі.</w:t>
      </w:r>
    </w:p>
    <w:p w:rsidR="00C81003" w:rsidRPr="00C81003" w:rsidRDefault="00C81003" w:rsidP="00C81003">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У Львові працював і експериментальний театр Першої української театральної студії, у якій під керівництвом Леся Курбаса було створено кілька </w:t>
      </w:r>
      <w:proofErr w:type="spellStart"/>
      <w:r w:rsidRPr="00C81003">
        <w:rPr>
          <w:rFonts w:ascii="Times New Roman" w:hAnsi="Times New Roman" w:cs="Times New Roman"/>
          <w:sz w:val="28"/>
          <w:szCs w:val="28"/>
          <w:lang w:val="uk-UA"/>
        </w:rPr>
        <w:t>пластично</w:t>
      </w:r>
      <w:proofErr w:type="spellEnd"/>
      <w:r w:rsidRPr="00C81003">
        <w:rPr>
          <w:rFonts w:ascii="Times New Roman" w:hAnsi="Times New Roman" w:cs="Times New Roman"/>
          <w:sz w:val="28"/>
          <w:szCs w:val="28"/>
          <w:lang w:val="uk-UA"/>
        </w:rPr>
        <w:t xml:space="preserve"> орієнтованих постановок, зокрема ранні ескізи до «</w:t>
      </w:r>
      <w:proofErr w:type="spellStart"/>
      <w:r w:rsidRPr="00C81003">
        <w:rPr>
          <w:rFonts w:ascii="Times New Roman" w:hAnsi="Times New Roman" w:cs="Times New Roman"/>
          <w:sz w:val="28"/>
          <w:szCs w:val="28"/>
          <w:lang w:val="uk-UA"/>
        </w:rPr>
        <w:t>Йоля</w:t>
      </w:r>
      <w:proofErr w:type="spellEnd"/>
      <w:r w:rsidRPr="00C81003">
        <w:rPr>
          <w:rFonts w:ascii="Times New Roman" w:hAnsi="Times New Roman" w:cs="Times New Roman"/>
          <w:sz w:val="28"/>
          <w:szCs w:val="28"/>
          <w:lang w:val="uk-UA"/>
        </w:rPr>
        <w:t xml:space="preserve">» та «Кармен». У цих роботах можна побачити уважність режисера до ритмічної організації масових сцен. Наприклад, у «Кармен» була створена сцена, у якій актори рухалися у різних темпах, і цей темповий контраст відкривав внутрішні </w:t>
      </w:r>
      <w:r w:rsidRPr="00C81003">
        <w:rPr>
          <w:rFonts w:ascii="Times New Roman" w:hAnsi="Times New Roman" w:cs="Times New Roman"/>
          <w:sz w:val="28"/>
          <w:szCs w:val="28"/>
          <w:lang w:val="uk-UA"/>
        </w:rPr>
        <w:lastRenderedPageBreak/>
        <w:t>конфлікти персонажів. Завдяки такому підходу хореографія не лише прикрашала сцену. Вона розкривала драматичну природу подій.</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У театрі імені Леся Курбаса у Хмельницькому, який у певні періоди намагався відродити і розвинути традиції режисера, з’являються вистави, у яких пластика формує просторову логіку сценічної дії. У «Сні літньої ночі» пластичні ходи допомагають створити атмосферу казковості. Актори рухалися так, щоб передати ідею світів, які накладаються один на одного. Інколи рух був плавним, інколи різким, але завжди він відповідав емоційному рельєфу сцени. Завдяки цьому постановка отримувала о</w:t>
      </w:r>
      <w:r w:rsidR="0076240E">
        <w:rPr>
          <w:rFonts w:ascii="Times New Roman" w:hAnsi="Times New Roman" w:cs="Times New Roman"/>
          <w:sz w:val="28"/>
          <w:szCs w:val="28"/>
          <w:lang w:val="uk-UA"/>
        </w:rPr>
        <w:t>собливе багатовимірне звучання.</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Хореографічні рішення також відіграли помітну роль у Харківському драматичному театрі, де протягом першої половини ХХ століття працювали режисери, які прагнули поєднати психологічний реалізм з пластичною експресією. У постановці «Божевільний день» актори виконували рухи, які водночас відтворювали побутовий ритм і створювали внутрішню напругу сцени. У моменти, коли герої намагалися приховати свої емоції, рухи ставали надмірно стриманими, що створювало відчуття пригніченої динаміки. А коли внутрішня правда проривалася назовні, актори переходили до рухів, які порушували просторову симетрію. Такий прийом робив сце</w:t>
      </w:r>
      <w:r w:rsidR="0076240E">
        <w:rPr>
          <w:rFonts w:ascii="Times New Roman" w:hAnsi="Times New Roman" w:cs="Times New Roman"/>
          <w:sz w:val="28"/>
          <w:szCs w:val="28"/>
          <w:lang w:val="uk-UA"/>
        </w:rPr>
        <w:t>ну живою і психологічно точною.</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У Київському театрі Миколи Садовського пластика значною мірою визначала національний характер сцен. У постановці «Катерина» режисер працював із традиційними рухами, але надавав їм драматичного змісту. Наприклад, сцена прощання містила рухи, які нагадували елементи хореографії народних обрядів, проте їхня інтерпретація була сучасною. Вони передавали драматичний біль, а не ритуальну форму. Такий підхід дозволяв створювати сценічний простір, у якому українська традиція ставала </w:t>
      </w:r>
      <w:r w:rsidR="0076240E">
        <w:rPr>
          <w:rFonts w:ascii="Times New Roman" w:hAnsi="Times New Roman" w:cs="Times New Roman"/>
          <w:sz w:val="28"/>
          <w:szCs w:val="28"/>
          <w:lang w:val="uk-UA"/>
        </w:rPr>
        <w:t>джерелом психологічної глибини.</w:t>
      </w:r>
    </w:p>
    <w:p w:rsidR="00C81003" w:rsidRP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 xml:space="preserve">Важливими були й постановки невеликих студійних театрів, які працювали на території Галичини, Волині та Буковини. У цих театрах </w:t>
      </w:r>
      <w:r w:rsidRPr="00C81003">
        <w:rPr>
          <w:rFonts w:ascii="Times New Roman" w:hAnsi="Times New Roman" w:cs="Times New Roman"/>
          <w:sz w:val="28"/>
          <w:szCs w:val="28"/>
          <w:lang w:val="uk-UA"/>
        </w:rPr>
        <w:lastRenderedPageBreak/>
        <w:t xml:space="preserve">режисери часто експериментували з тілесною виразністю, використовуючи мінімум сценографії. Вистави на основі творів Франка та Кобилянської нерідко вирішувалися у пластичному ключі. Актори використовували рух для того, щоб передати внутрішню силу персонажів або їхню внутрішню зламаність. У таких постановках можна побачити, як невеликий жест, виконаний </w:t>
      </w:r>
      <w:r w:rsidR="0076240E">
        <w:rPr>
          <w:rFonts w:ascii="Times New Roman" w:hAnsi="Times New Roman" w:cs="Times New Roman"/>
          <w:sz w:val="28"/>
          <w:szCs w:val="28"/>
          <w:lang w:val="uk-UA"/>
        </w:rPr>
        <w:t>з точністю, стає центром сцени.</w:t>
      </w:r>
    </w:p>
    <w:p w:rsidR="00C81003" w:rsidRDefault="00C81003" w:rsidP="00C81003">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Усе це свідчить про те, що хореографічні рішення у конкретних українських виставах першої половини ХХ століття стали одним із найважливіших джерел розвитку національної сценічної мови. У різних театрах, у різних режисерів, у різних стилях пластика формувала ту основу, на якій згодом виросла унікальна українська театральна традиція. Саме завдяки цим виставам можна побачити, як рух перетворився на один із головних носіїв смислу.</w:t>
      </w:r>
    </w:p>
    <w:p w:rsidR="00C81003" w:rsidRDefault="00C81003" w:rsidP="0076240E">
      <w:pPr>
        <w:spacing w:line="360" w:lineRule="auto"/>
        <w:ind w:firstLine="709"/>
        <w:contextualSpacing/>
        <w:jc w:val="both"/>
        <w:rPr>
          <w:rFonts w:ascii="Times New Roman" w:hAnsi="Times New Roman" w:cs="Times New Roman"/>
          <w:sz w:val="28"/>
          <w:szCs w:val="28"/>
          <w:lang w:val="uk-UA"/>
        </w:rPr>
      </w:pPr>
      <w:r w:rsidRPr="00C81003">
        <w:rPr>
          <w:rFonts w:ascii="Times New Roman" w:hAnsi="Times New Roman" w:cs="Times New Roman"/>
          <w:sz w:val="28"/>
          <w:szCs w:val="28"/>
          <w:lang w:val="uk-UA"/>
        </w:rPr>
        <w:t>У цей період хореографічні рішення стають одним із найвиразніших інструментів українського театру, і саме завдяки конкретним виставам можна зрозуміти, наскільки глибоко рух увійшов у структуру сценічної дії. Режисери поступово усвідомлювали, що пластика здатна не лише підсилювати емоційний ефект, а й створювати ту внутрішню атмосферу, яка визначає суть драматичного світу. У деяких постановках рухи створювали відчуття, ніби сцена дихає разом з акторами. У інших вони формували символічні конструкції, що відкривали глядачеві нові рівні асоціацій. Завдяки цьому українські вистави набували особливої щільності, у якій пластична мова не розчинялася у загальній дії, а створювала</w:t>
      </w:r>
      <w:r w:rsidR="0076240E">
        <w:rPr>
          <w:rFonts w:ascii="Times New Roman" w:hAnsi="Times New Roman" w:cs="Times New Roman"/>
          <w:sz w:val="28"/>
          <w:szCs w:val="28"/>
          <w:lang w:val="uk-UA"/>
        </w:rPr>
        <w:t xml:space="preserve"> її внутрішній каркас. </w:t>
      </w:r>
      <w:r w:rsidRPr="00C81003">
        <w:rPr>
          <w:rFonts w:ascii="Times New Roman" w:hAnsi="Times New Roman" w:cs="Times New Roman"/>
          <w:sz w:val="28"/>
          <w:szCs w:val="28"/>
          <w:lang w:val="uk-UA"/>
        </w:rPr>
        <w:t xml:space="preserve">Поступово формується розуміння, що хореографічний компонент є тією силою, яка може об’єднувати </w:t>
      </w:r>
      <w:proofErr w:type="spellStart"/>
      <w:r w:rsidRPr="00C81003">
        <w:rPr>
          <w:rFonts w:ascii="Times New Roman" w:hAnsi="Times New Roman" w:cs="Times New Roman"/>
          <w:sz w:val="28"/>
          <w:szCs w:val="28"/>
          <w:lang w:val="uk-UA"/>
        </w:rPr>
        <w:t>емоційно</w:t>
      </w:r>
      <w:proofErr w:type="spellEnd"/>
      <w:r w:rsidRPr="00C81003">
        <w:rPr>
          <w:rFonts w:ascii="Times New Roman" w:hAnsi="Times New Roman" w:cs="Times New Roman"/>
          <w:sz w:val="28"/>
          <w:szCs w:val="28"/>
          <w:lang w:val="uk-UA"/>
        </w:rPr>
        <w:t xml:space="preserve"> й композиційно різні частини вистави. Якщо у певній сцені герої діяли на межі внутрішнього напруження, рух окреслював це напруження так само точно, як і слово. Якщо дія потребувала внутрішнього заспокоєння, пластика ставала м’якою й розтягнутою. Саме в цій зміні темпу та якості руху режисери бачили можливість створити цілісний ритм. Кожен жест, навіть найменший, ставав частиною великої партитури, яка жила </w:t>
      </w:r>
      <w:r w:rsidRPr="00C81003">
        <w:rPr>
          <w:rFonts w:ascii="Times New Roman" w:hAnsi="Times New Roman" w:cs="Times New Roman"/>
          <w:sz w:val="28"/>
          <w:szCs w:val="28"/>
          <w:lang w:val="uk-UA"/>
        </w:rPr>
        <w:lastRenderedPageBreak/>
        <w:t>протягом усього спектаклю.</w:t>
      </w:r>
      <w:r w:rsidR="003A5E29">
        <w:rPr>
          <w:rFonts w:ascii="Times New Roman" w:hAnsi="Times New Roman" w:cs="Times New Roman"/>
          <w:sz w:val="28"/>
          <w:szCs w:val="28"/>
          <w:lang w:val="uk-UA"/>
        </w:rPr>
        <w:t xml:space="preserve"> </w:t>
      </w:r>
      <w:r w:rsidRPr="00C81003">
        <w:rPr>
          <w:rFonts w:ascii="Times New Roman" w:hAnsi="Times New Roman" w:cs="Times New Roman"/>
          <w:sz w:val="28"/>
          <w:szCs w:val="28"/>
          <w:lang w:val="uk-UA"/>
        </w:rPr>
        <w:t>Саме завдяки конкретним виставам можна простежити, як український театр першої половини ХХ століття виробив свою хореографічну систему. Вона не була механічним запозиченням чужих методів і водночас не обмежувалася фольклорним матеріалом. Її основою стало поєднання національного відчуття руху з модерністською увагою до пластичної форми. Це створило особливу сценічну мову, у якій хореографія перетворилася на спосіб інтелектуального і емоційного висловлювання. І саме тому постановки цього періоду залишаються джерелом, до якого звертаються дослідники і практики театру, намагаючись зрозуміти, як виникла та внутрішня динаміка, без якої українська сцена не може існувати й сьогодні.</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C51273">
        <w:rPr>
          <w:rFonts w:ascii="Times New Roman" w:hAnsi="Times New Roman" w:cs="Times New Roman"/>
          <w:sz w:val="28"/>
          <w:szCs w:val="28"/>
          <w:lang w:val="uk-UA"/>
        </w:rPr>
        <w:t>Розгляд розвитку хореографічного мистецтва у світовому та</w:t>
      </w:r>
      <w:r w:rsidRPr="00745ABE">
        <w:rPr>
          <w:rFonts w:ascii="Times New Roman" w:hAnsi="Times New Roman" w:cs="Times New Roman"/>
          <w:sz w:val="28"/>
          <w:szCs w:val="28"/>
          <w:lang w:val="uk-UA"/>
        </w:rPr>
        <w:t xml:space="preserve"> українському театральному просторі першої половини ХХ століття дозволяє побачити складність і багатошаровість процесів, що визначили появу нової сценічної мови. У цей період театр переживає суттєві зміни. Вони стосуються не лише форми, а й способу мислення, який лежить в основі сценічної дії. Хореографія поступово виходить за межі декоративної функції і перетворюється на повноцінний інструмент створення образу, атмосфери, конфлікту</w:t>
      </w:r>
      <w:r w:rsidR="0076240E">
        <w:rPr>
          <w:rFonts w:ascii="Times New Roman" w:hAnsi="Times New Roman" w:cs="Times New Roman"/>
          <w:sz w:val="28"/>
          <w:szCs w:val="28"/>
          <w:lang w:val="uk-UA"/>
        </w:rPr>
        <w:t xml:space="preserve"> та емоційного рельєфу вистави.</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Аналіз світових тенденцій показує, що цього часу активно формується нова модель сценічної пластики. У різних країнах режисери і хореографи звертаються до таких пошуків, які ставлять під сумнів традиційні межі між рухом і драматичною дією. Рух набуває здатності не лише повторювати побутову жестикуляцію, а й створювати нові фігури сценічного простору, у яких концентрується емоційне напруження. Саме цей глобальний рух до оновлення сприяв тому, що український театр міг розвиватися в контексті загальних художніх змін, спираючись на них, але водноч</w:t>
      </w:r>
      <w:r w:rsidR="0076240E">
        <w:rPr>
          <w:rFonts w:ascii="Times New Roman" w:hAnsi="Times New Roman" w:cs="Times New Roman"/>
          <w:sz w:val="28"/>
          <w:szCs w:val="28"/>
          <w:lang w:val="uk-UA"/>
        </w:rPr>
        <w:t xml:space="preserve">ас вибудовуючи власну традицію. </w:t>
      </w:r>
      <w:r w:rsidRPr="00745ABE">
        <w:rPr>
          <w:rFonts w:ascii="Times New Roman" w:hAnsi="Times New Roman" w:cs="Times New Roman"/>
          <w:sz w:val="28"/>
          <w:szCs w:val="28"/>
          <w:lang w:val="uk-UA"/>
        </w:rPr>
        <w:t xml:space="preserve">Український театральний контекст виявляється особливо важливим, оскільки національна сцена цього періоду активно шукає власну пластичну мову. Режисери приділяють значну увагу акторській руховій культурі, намагаючись знайти ті форми, що дозволяють поєднати національну </w:t>
      </w:r>
      <w:r w:rsidRPr="00745ABE">
        <w:rPr>
          <w:rFonts w:ascii="Times New Roman" w:hAnsi="Times New Roman" w:cs="Times New Roman"/>
          <w:sz w:val="28"/>
          <w:szCs w:val="28"/>
          <w:lang w:val="uk-UA"/>
        </w:rPr>
        <w:lastRenderedPageBreak/>
        <w:t>традицію з новими художніми ідеями. Народна хореографія відіграє помітну роль, проте вона не використовується як декоративна цитата. Вона переосмислюється, набуває сучасного змісту і перетворюється на джерело сценічної виразності. Завдяки цьому українська сцена створює модель, у якій рух стає складовою драматичного аналізу, а не лише його супровідним елементом.</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Окремої уваги потребує формування пластичного образу. У першій половині ХХ століття він набуває самостійної художньої сили. Рух може відтворювати психологію персонажа, формувати атмосферу сцени, встановлювати зв’язки між окремими епізодами. Пластичний образ стає способом мислення, який дозволяє театру передати складні емоції і внутрішні стани, що не завжди прописані у тексті. Саме він забезпечує ту гнучкість театральної мови, без якої неможливий подальш</w:t>
      </w:r>
      <w:r w:rsidR="0076240E">
        <w:rPr>
          <w:rFonts w:ascii="Times New Roman" w:hAnsi="Times New Roman" w:cs="Times New Roman"/>
          <w:sz w:val="28"/>
          <w:szCs w:val="28"/>
          <w:lang w:val="uk-UA"/>
        </w:rPr>
        <w:t xml:space="preserve">ий розвиток сценічної естетики. </w:t>
      </w:r>
      <w:r w:rsidRPr="00745ABE">
        <w:rPr>
          <w:rFonts w:ascii="Times New Roman" w:hAnsi="Times New Roman" w:cs="Times New Roman"/>
          <w:sz w:val="28"/>
          <w:szCs w:val="28"/>
          <w:lang w:val="uk-UA"/>
        </w:rPr>
        <w:t>Місце хореографічної складової у формуванні цілісності вистави стає одним із ключових аспектів цього періоду. Театр починає працювати як система, у якій жоден художній компонент не існує ізольовано. Рух, слово, сценографія, музика та світло зливаються в одному емоційному полі. Завдяки цьому хореографія виконує роль сполучної ланки, яка надає виставі ритм, динаміку і просторову логіку. Режисери дедалі частіше будують сценічну дію так, що саме пластика визначає її внутрішню композицію.</w:t>
      </w:r>
    </w:p>
    <w:p w:rsidR="00745ABE" w:rsidRPr="00745ABE" w:rsidRDefault="00745ABE" w:rsidP="0076240E">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Особливо значущим виявляється взаємозв’язок музики та хореографії. Їхня взаємодія створює ту глибину сценічного мислення, яка виходить за межі словесного аналізу. Музика формує </w:t>
      </w:r>
      <w:proofErr w:type="spellStart"/>
      <w:r w:rsidRPr="00745ABE">
        <w:rPr>
          <w:rFonts w:ascii="Times New Roman" w:hAnsi="Times New Roman" w:cs="Times New Roman"/>
          <w:sz w:val="28"/>
          <w:szCs w:val="28"/>
          <w:lang w:val="uk-UA"/>
        </w:rPr>
        <w:t>темпо</w:t>
      </w:r>
      <w:proofErr w:type="spellEnd"/>
      <w:r w:rsidRPr="00745ABE">
        <w:rPr>
          <w:rFonts w:ascii="Times New Roman" w:hAnsi="Times New Roman" w:cs="Times New Roman"/>
          <w:sz w:val="28"/>
          <w:szCs w:val="28"/>
          <w:lang w:val="uk-UA"/>
        </w:rPr>
        <w:t>-ритм сцени, а рух надає музиці тілесного виміру. У деяких постановках музика відкриває перед актором нові можливості, тоді як у інших акторська пластика здатна розширити смислове поле музичного звучання. Завдяки цьому взаємозв’язку театр набуває особливої інтонаційної точності. Він говорить мовою, яка одночасно звертається до слуху, зору і внутрішнь</w:t>
      </w:r>
      <w:r w:rsidR="0076240E">
        <w:rPr>
          <w:rFonts w:ascii="Times New Roman" w:hAnsi="Times New Roman" w:cs="Times New Roman"/>
          <w:sz w:val="28"/>
          <w:szCs w:val="28"/>
          <w:lang w:val="uk-UA"/>
        </w:rPr>
        <w:t>ого емоційного досвіду глядача.</w:t>
      </w:r>
    </w:p>
    <w:p w:rsidR="00745ABE" w:rsidRDefault="00745ABE" w:rsidP="00C81003">
      <w:pPr>
        <w:spacing w:line="360" w:lineRule="auto"/>
        <w:ind w:firstLine="709"/>
        <w:contextualSpacing/>
        <w:jc w:val="both"/>
        <w:rPr>
          <w:rFonts w:ascii="Times New Roman" w:hAnsi="Times New Roman" w:cs="Times New Roman"/>
          <w:sz w:val="28"/>
          <w:szCs w:val="28"/>
          <w:lang w:val="uk-UA"/>
        </w:rPr>
      </w:pPr>
      <w:r w:rsidRPr="00745ABE">
        <w:rPr>
          <w:rFonts w:ascii="Times New Roman" w:hAnsi="Times New Roman" w:cs="Times New Roman"/>
          <w:sz w:val="28"/>
          <w:szCs w:val="28"/>
          <w:lang w:val="uk-UA"/>
        </w:rPr>
        <w:t xml:space="preserve">Підсумовуючи, можна сказати, що хореографічне мистецтво у театральній практиці першої половини ХХ століття перестає бути </w:t>
      </w:r>
      <w:r w:rsidRPr="00745ABE">
        <w:rPr>
          <w:rFonts w:ascii="Times New Roman" w:hAnsi="Times New Roman" w:cs="Times New Roman"/>
          <w:sz w:val="28"/>
          <w:szCs w:val="28"/>
          <w:lang w:val="uk-UA"/>
        </w:rPr>
        <w:lastRenderedPageBreak/>
        <w:t xml:space="preserve">другорядним елементом. Воно стає важливою складовою складної системи художніх засобів, яка визначає нову якість української сцени. Завдяки поєднанню світових тенденцій, національної традиції та індивідуального творчого пошуку хореографія входить до числа тих інструментів, що забезпечують театрові здатність осмислювати людину і світ у багатовимірному, </w:t>
      </w:r>
      <w:proofErr w:type="spellStart"/>
      <w:r w:rsidRPr="00745ABE">
        <w:rPr>
          <w:rFonts w:ascii="Times New Roman" w:hAnsi="Times New Roman" w:cs="Times New Roman"/>
          <w:sz w:val="28"/>
          <w:szCs w:val="28"/>
          <w:lang w:val="uk-UA"/>
        </w:rPr>
        <w:t>емоційно</w:t>
      </w:r>
      <w:proofErr w:type="spellEnd"/>
      <w:r w:rsidRPr="00745ABE">
        <w:rPr>
          <w:rFonts w:ascii="Times New Roman" w:hAnsi="Times New Roman" w:cs="Times New Roman"/>
          <w:sz w:val="28"/>
          <w:szCs w:val="28"/>
          <w:lang w:val="uk-UA"/>
        </w:rPr>
        <w:t xml:space="preserve"> насиченому вимірі.</w:t>
      </w:r>
    </w:p>
    <w:p w:rsidR="00997D31" w:rsidRDefault="00997D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97D31" w:rsidRPr="0049109C" w:rsidRDefault="0049109C" w:rsidP="0049109C">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Пластичне рішення вистав у режисурі першої половини ХХ століття постає як один із визначальних чинників оновлення театральної мови. Саме в цей період сценічний рух остаточно виходить за межі допоміжної функції та набуває самостійного художнього значення. Пластика починає формувати не лише зовнішній вигляд сцени, а й її внутрішню логіку, ритм і психологічну напругу, стаючи рівноправною складовою режисерського задуму п</w:t>
      </w:r>
      <w:r>
        <w:rPr>
          <w:rFonts w:ascii="Times New Roman" w:hAnsi="Times New Roman" w:cs="Times New Roman"/>
          <w:sz w:val="28"/>
          <w:szCs w:val="28"/>
          <w:lang w:val="uk-UA"/>
        </w:rPr>
        <w:t>оряд зі словом і музикою.</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Формування пластичного мислення відбувалося у тісному зв’язку з ширшими культурними й естетичними процесами доби. Прагнення до цілісності сценічної форми, характерне для театру першої половини ХХ століття, зумовило потребу у нових засобах виразності. Рух і жест у цьому контексті стали способом узагальнення драматургічного змісту, засобом передавання емоційних і психологічних станів, які не завжди могли бути повноцінно розкриті вербально. Пластичне рішення вистави поступово утверджується як важливий інс</w:t>
      </w:r>
      <w:r>
        <w:rPr>
          <w:rFonts w:ascii="Times New Roman" w:hAnsi="Times New Roman" w:cs="Times New Roman"/>
          <w:sz w:val="28"/>
          <w:szCs w:val="28"/>
          <w:lang w:val="uk-UA"/>
        </w:rPr>
        <w:t>трумент режисерського мислення.</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 xml:space="preserve">Еволюція уявлень про пластичну організацію сцени засвідчує перехід від окремих рухових епізодів до системної побудови сценічної дії. Режисура дедалі частіше використовує пластику для структурування простору, вибудови мізансцен і створення </w:t>
      </w:r>
      <w:proofErr w:type="spellStart"/>
      <w:r w:rsidRPr="00881781">
        <w:rPr>
          <w:rFonts w:ascii="Times New Roman" w:hAnsi="Times New Roman" w:cs="Times New Roman"/>
          <w:sz w:val="28"/>
          <w:szCs w:val="28"/>
          <w:lang w:val="uk-UA"/>
        </w:rPr>
        <w:t>темпоритмічної</w:t>
      </w:r>
      <w:proofErr w:type="spellEnd"/>
      <w:r w:rsidRPr="00881781">
        <w:rPr>
          <w:rFonts w:ascii="Times New Roman" w:hAnsi="Times New Roman" w:cs="Times New Roman"/>
          <w:sz w:val="28"/>
          <w:szCs w:val="28"/>
          <w:lang w:val="uk-UA"/>
        </w:rPr>
        <w:t xml:space="preserve"> основи вистави. Пластичне рішення починає визначати характер взаємодії персонажів, впливати на розвиток конфлікту та формувати</w:t>
      </w:r>
      <w:r>
        <w:rPr>
          <w:rFonts w:ascii="Times New Roman" w:hAnsi="Times New Roman" w:cs="Times New Roman"/>
          <w:sz w:val="28"/>
          <w:szCs w:val="28"/>
          <w:lang w:val="uk-UA"/>
        </w:rPr>
        <w:t xml:space="preserve"> образну цілісність постановки.</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 xml:space="preserve">Особливе значення у цьому процесі має акторська пластика. Тіло актора стає носієм внутрішньої дії, продовженням психологічного образу, засобом виявлення емоційної напруги і внутрішніх імпульсів персонажа. Пластика перестає бути зовнішнім жестом і перетворюється на форму сценічного мислення, яка органічно поєднується з режисерською концепцією. Саме через тілесну виразність актор отримує можливість глибше розкрити характер і створити </w:t>
      </w:r>
      <w:r>
        <w:rPr>
          <w:rFonts w:ascii="Times New Roman" w:hAnsi="Times New Roman" w:cs="Times New Roman"/>
          <w:sz w:val="28"/>
          <w:szCs w:val="28"/>
          <w:lang w:val="uk-UA"/>
        </w:rPr>
        <w:t>багатовимірний сценічний образ.</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lastRenderedPageBreak/>
        <w:t>Розгляд конкретних театральних постановок першої половини ХХ</w:t>
      </w:r>
      <w:r w:rsidR="00A102A8">
        <w:rPr>
          <w:rFonts w:ascii="Times New Roman" w:hAnsi="Times New Roman" w:cs="Times New Roman"/>
          <w:sz w:val="28"/>
          <w:szCs w:val="28"/>
          <w:lang w:val="uk-UA"/>
        </w:rPr>
        <w:t> </w:t>
      </w:r>
      <w:r w:rsidRPr="00881781">
        <w:rPr>
          <w:rFonts w:ascii="Times New Roman" w:hAnsi="Times New Roman" w:cs="Times New Roman"/>
          <w:sz w:val="28"/>
          <w:szCs w:val="28"/>
          <w:lang w:val="uk-UA"/>
        </w:rPr>
        <w:t>століття підтверджує визначальну роль пластичного рішення у формуванні художньої структури вистави. У багатьох спектаклях саме пластика виступає об’єднавчим чинником, що поєднує окремі сценічні елементи в єдине ціле. Через ритм руху, просторову композицію та узгодженість дій акторів режисери досягають узагальненості образів, символічної насиченості та е</w:t>
      </w:r>
      <w:r>
        <w:rPr>
          <w:rFonts w:ascii="Times New Roman" w:hAnsi="Times New Roman" w:cs="Times New Roman"/>
          <w:sz w:val="28"/>
          <w:szCs w:val="28"/>
          <w:lang w:val="uk-UA"/>
        </w:rPr>
        <w:t>моційної глибини сценічної дії.</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Український театральний процес першої половини ХХ століття демонструє власну модель пластичного рішення вистави, сформовану на перетині національної традиції та модерністських художніх пошуків. Народна культура з її ритуальністю, колективним рухом і узагальненим жестом стала глибинним підґрунтям для розвитку сценічної пластики, яка водночас відкривалася новим формам і принципам режисерської організації сцени. Це поєднання забезпечило пластичному рішенню особливу</w:t>
      </w:r>
      <w:r>
        <w:rPr>
          <w:rFonts w:ascii="Times New Roman" w:hAnsi="Times New Roman" w:cs="Times New Roman"/>
          <w:sz w:val="28"/>
          <w:szCs w:val="28"/>
          <w:lang w:val="uk-UA"/>
        </w:rPr>
        <w:t xml:space="preserve"> виразність і стійкість у часі.</w:t>
      </w:r>
    </w:p>
    <w:p w:rsidR="00997D31" w:rsidRPr="00881781" w:rsidRDefault="00997D31" w:rsidP="00997D31">
      <w:pPr>
        <w:spacing w:line="360" w:lineRule="auto"/>
        <w:ind w:firstLine="709"/>
        <w:contextualSpacing/>
        <w:jc w:val="both"/>
        <w:rPr>
          <w:rFonts w:ascii="Times New Roman" w:hAnsi="Times New Roman" w:cs="Times New Roman"/>
          <w:sz w:val="28"/>
          <w:szCs w:val="28"/>
          <w:lang w:val="uk-UA"/>
        </w:rPr>
      </w:pPr>
      <w:r w:rsidRPr="00881781">
        <w:rPr>
          <w:rFonts w:ascii="Times New Roman" w:hAnsi="Times New Roman" w:cs="Times New Roman"/>
          <w:sz w:val="28"/>
          <w:szCs w:val="28"/>
          <w:lang w:val="uk-UA"/>
        </w:rPr>
        <w:t>У підсумку пластичне рішення вистав у режисурі першої половини ХХ століття постає як складне й багатовимірне явище, що суттєво вплинуло на подальший розвиток театрального мистецтва. Саме через пластику театр отримав можливість говорити мовою узагальнених образів, посилювати емоційний вплив на глядача та створювати сценічні форми, у яких рух стає носієм змісту. Досвід цього періоду залишається важливим орієнтиром для сучасної режисури, нагадуючи про те, що тілесна виразність і продумане пластичне рішення є основою живої й переконливої театральної дії.</w:t>
      </w:r>
    </w:p>
    <w:p w:rsidR="00997D31" w:rsidRPr="00881781" w:rsidRDefault="00997D31" w:rsidP="0049109C">
      <w:pPr>
        <w:spacing w:line="360" w:lineRule="auto"/>
        <w:contextualSpacing/>
        <w:jc w:val="both"/>
        <w:rPr>
          <w:rFonts w:ascii="Times New Roman" w:hAnsi="Times New Roman" w:cs="Times New Roman"/>
          <w:sz w:val="28"/>
          <w:szCs w:val="28"/>
          <w:lang w:val="uk-UA"/>
        </w:rPr>
      </w:pPr>
    </w:p>
    <w:p w:rsidR="00A102A8" w:rsidRDefault="00A102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102A8" w:rsidRPr="006F0A0A" w:rsidRDefault="00A102A8" w:rsidP="006F0A0A">
      <w:pPr>
        <w:spacing w:line="360" w:lineRule="auto"/>
        <w:contextualSpacing/>
        <w:jc w:val="center"/>
        <w:rPr>
          <w:rFonts w:ascii="Times New Roman" w:hAnsi="Times New Roman" w:cs="Times New Roman"/>
          <w:b/>
          <w:sz w:val="28"/>
          <w:szCs w:val="28"/>
          <w:lang w:val="uk-UA"/>
        </w:rPr>
      </w:pPr>
      <w:r w:rsidRPr="00A102A8">
        <w:rPr>
          <w:rFonts w:ascii="Times New Roman" w:hAnsi="Times New Roman" w:cs="Times New Roman"/>
          <w:b/>
          <w:sz w:val="28"/>
          <w:szCs w:val="28"/>
          <w:lang w:val="uk-UA"/>
        </w:rPr>
        <w:lastRenderedPageBreak/>
        <w:t>СПИСОК ВИ</w:t>
      </w:r>
      <w:r w:rsidR="006F0A0A">
        <w:rPr>
          <w:rFonts w:ascii="Times New Roman" w:hAnsi="Times New Roman" w:cs="Times New Roman"/>
          <w:b/>
          <w:sz w:val="28"/>
          <w:szCs w:val="28"/>
          <w:lang w:val="uk-UA"/>
        </w:rPr>
        <w:t>КОРИСТАНИХ ДЖЕРЕЛ ТА ЛІТЕРАТУРИ</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Appia</w:t>
      </w:r>
      <w:proofErr w:type="spellEnd"/>
      <w:r w:rsidRPr="006F0A0A">
        <w:rPr>
          <w:rFonts w:ascii="Times New Roman" w:hAnsi="Times New Roman" w:cs="Times New Roman"/>
          <w:sz w:val="28"/>
          <w:szCs w:val="28"/>
          <w:lang w:val="en-US"/>
        </w:rPr>
        <w:t>, A. Music and the Art of the Theatre. Miami: University of Miami Press, 1962. 160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Auslander</w:t>
      </w:r>
      <w:proofErr w:type="spellEnd"/>
      <w:r w:rsidRPr="006F0A0A">
        <w:rPr>
          <w:rFonts w:ascii="Times New Roman" w:hAnsi="Times New Roman" w:cs="Times New Roman"/>
          <w:sz w:val="28"/>
          <w:szCs w:val="28"/>
          <w:lang w:val="en-US"/>
        </w:rPr>
        <w:t>, P. Liveness: Performance in a Mediatized Culture. London: Routledge, 2008. 208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Banes, S. Terpsichore in Sneakers: Post-Modern Dance. Boston: Houghton Mifflin, 1987. 312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Banes, S. Writing Dancing in the Age of Postmodernism. Hanover: Wesleyan University Press, 1994. 356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Barba, E. The Paper Canoe. London: Routledge, 1995. 240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Bausch, P. Dance Theatre Writings. Berlin: Alexander Verlag, 2009. 220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Braun</w:t>
      </w:r>
      <w:proofErr w:type="spellEnd"/>
      <w:r w:rsidRPr="006F0A0A">
        <w:rPr>
          <w:rFonts w:ascii="Times New Roman" w:hAnsi="Times New Roman" w:cs="Times New Roman"/>
          <w:sz w:val="28"/>
          <w:szCs w:val="28"/>
          <w:lang w:val="uk-UA"/>
        </w:rPr>
        <w:t xml:space="preserve"> K. </w:t>
      </w:r>
      <w:proofErr w:type="spellStart"/>
      <w:r w:rsidRPr="006F0A0A">
        <w:rPr>
          <w:rFonts w:ascii="Times New Roman" w:hAnsi="Times New Roman" w:cs="Times New Roman"/>
          <w:sz w:val="28"/>
          <w:szCs w:val="28"/>
          <w:lang w:val="uk-UA"/>
        </w:rPr>
        <w:t>Kieszonkowa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historia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teatru</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na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świecie</w:t>
      </w:r>
      <w:proofErr w:type="spellEnd"/>
      <w:r w:rsidRPr="006F0A0A">
        <w:rPr>
          <w:rFonts w:ascii="Times New Roman" w:hAnsi="Times New Roman" w:cs="Times New Roman"/>
          <w:sz w:val="28"/>
          <w:szCs w:val="28"/>
          <w:lang w:val="uk-UA"/>
        </w:rPr>
        <w:t xml:space="preserve"> w XX </w:t>
      </w:r>
      <w:proofErr w:type="spellStart"/>
      <w:r w:rsidRPr="006F0A0A">
        <w:rPr>
          <w:rFonts w:ascii="Times New Roman" w:hAnsi="Times New Roman" w:cs="Times New Roman"/>
          <w:sz w:val="28"/>
          <w:szCs w:val="28"/>
          <w:lang w:val="uk-UA"/>
        </w:rPr>
        <w:t>wieku</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Lublin</w:t>
      </w:r>
      <w:proofErr w:type="spellEnd"/>
      <w:r w:rsidRPr="006F0A0A">
        <w:rPr>
          <w:rFonts w:ascii="Times New Roman" w:hAnsi="Times New Roman" w:cs="Times New Roman"/>
          <w:sz w:val="28"/>
          <w:szCs w:val="28"/>
          <w:lang w:val="uk-UA"/>
        </w:rPr>
        <w:t xml:space="preserve">, 2000. </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Braun</w:t>
      </w:r>
      <w:proofErr w:type="spellEnd"/>
      <w:r w:rsidRPr="006F0A0A">
        <w:rPr>
          <w:rFonts w:ascii="Times New Roman" w:hAnsi="Times New Roman" w:cs="Times New Roman"/>
          <w:sz w:val="28"/>
          <w:szCs w:val="28"/>
          <w:lang w:val="uk-UA"/>
        </w:rPr>
        <w:t xml:space="preserve"> K. </w:t>
      </w:r>
      <w:proofErr w:type="spellStart"/>
      <w:r w:rsidRPr="006F0A0A">
        <w:rPr>
          <w:rFonts w:ascii="Times New Roman" w:hAnsi="Times New Roman" w:cs="Times New Roman"/>
          <w:sz w:val="28"/>
          <w:szCs w:val="28"/>
          <w:lang w:val="uk-UA"/>
        </w:rPr>
        <w:t>Wielka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Reforma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Teatru</w:t>
      </w:r>
      <w:proofErr w:type="spellEnd"/>
      <w:r w:rsidRPr="006F0A0A">
        <w:rPr>
          <w:rFonts w:ascii="Times New Roman" w:hAnsi="Times New Roman" w:cs="Times New Roman"/>
          <w:sz w:val="28"/>
          <w:szCs w:val="28"/>
          <w:lang w:val="uk-UA"/>
        </w:rPr>
        <w:t xml:space="preserve"> w </w:t>
      </w:r>
      <w:proofErr w:type="spellStart"/>
      <w:r w:rsidRPr="006F0A0A">
        <w:rPr>
          <w:rFonts w:ascii="Times New Roman" w:hAnsi="Times New Roman" w:cs="Times New Roman"/>
          <w:sz w:val="28"/>
          <w:szCs w:val="28"/>
          <w:lang w:val="uk-UA"/>
        </w:rPr>
        <w:t>Europie</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ludzie</w:t>
      </w:r>
      <w:proofErr w:type="spellEnd"/>
      <w:r w:rsidRPr="006F0A0A">
        <w:rPr>
          <w:rFonts w:ascii="Times New Roman" w:hAnsi="Times New Roman" w:cs="Times New Roman"/>
          <w:sz w:val="28"/>
          <w:szCs w:val="28"/>
          <w:lang w:val="uk-UA"/>
        </w:rPr>
        <w:t xml:space="preserve"> — </w:t>
      </w:r>
      <w:proofErr w:type="spellStart"/>
      <w:r w:rsidRPr="006F0A0A">
        <w:rPr>
          <w:rFonts w:ascii="Times New Roman" w:hAnsi="Times New Roman" w:cs="Times New Roman"/>
          <w:sz w:val="28"/>
          <w:szCs w:val="28"/>
          <w:lang w:val="uk-UA"/>
        </w:rPr>
        <w:t>idee</w:t>
      </w:r>
      <w:proofErr w:type="spellEnd"/>
      <w:r w:rsidRPr="006F0A0A">
        <w:rPr>
          <w:rFonts w:ascii="Times New Roman" w:hAnsi="Times New Roman" w:cs="Times New Roman"/>
          <w:sz w:val="28"/>
          <w:szCs w:val="28"/>
          <w:lang w:val="uk-UA"/>
        </w:rPr>
        <w:t xml:space="preserve"> — </w:t>
      </w:r>
      <w:proofErr w:type="spellStart"/>
      <w:r w:rsidRPr="006F0A0A">
        <w:rPr>
          <w:rFonts w:ascii="Times New Roman" w:hAnsi="Times New Roman" w:cs="Times New Roman"/>
          <w:sz w:val="28"/>
          <w:szCs w:val="28"/>
          <w:lang w:val="uk-UA"/>
        </w:rPr>
        <w:t>zdarzenia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Wrocław</w:t>
      </w:r>
      <w:proofErr w:type="spellEnd"/>
      <w:r w:rsidRPr="006F0A0A">
        <w:rPr>
          <w:rFonts w:ascii="Times New Roman" w:hAnsi="Times New Roman" w:cs="Times New Roman"/>
          <w:sz w:val="28"/>
          <w:szCs w:val="28"/>
          <w:lang w:val="uk-UA"/>
        </w:rPr>
        <w:t>, 1984.</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Brook, P. The Empty Space. London: Penguin Books, 2008. 192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Carlson, M. Performance: A Critical Introduction. London: Routledge, 2004. 296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Carter, A. Dance Studies Reader. London: Routledge, 2010. 392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Craig, E. G. On the Art of the Theatre. London: Routledge, 2009. 224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Fischer-</w:t>
      </w:r>
      <w:proofErr w:type="spellStart"/>
      <w:r w:rsidRPr="006F0A0A">
        <w:rPr>
          <w:rFonts w:ascii="Times New Roman" w:hAnsi="Times New Roman" w:cs="Times New Roman"/>
          <w:sz w:val="28"/>
          <w:szCs w:val="28"/>
          <w:lang w:val="en-US"/>
        </w:rPr>
        <w:t>Lichte</w:t>
      </w:r>
      <w:proofErr w:type="spellEnd"/>
      <w:r w:rsidRPr="006F0A0A">
        <w:rPr>
          <w:rFonts w:ascii="Times New Roman" w:hAnsi="Times New Roman" w:cs="Times New Roman"/>
          <w:sz w:val="28"/>
          <w:szCs w:val="28"/>
          <w:lang w:val="en-US"/>
        </w:rPr>
        <w:t>, E. The Transformative Power of Performance. London: Routledge, 2008. 320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 xml:space="preserve">Foster, S. Choreographing Empathy. London: Routledge, 2011. </w:t>
      </w:r>
      <w:r w:rsidRPr="006F0A0A">
        <w:rPr>
          <w:rFonts w:ascii="Times New Roman" w:hAnsi="Times New Roman" w:cs="Times New Roman"/>
          <w:sz w:val="28"/>
          <w:szCs w:val="28"/>
        </w:rPr>
        <w:t>320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 xml:space="preserve">Foster, S. </w:t>
      </w:r>
      <w:proofErr w:type="spellStart"/>
      <w:r w:rsidRPr="006F0A0A">
        <w:rPr>
          <w:rFonts w:ascii="Times New Roman" w:hAnsi="Times New Roman" w:cs="Times New Roman"/>
          <w:sz w:val="28"/>
          <w:szCs w:val="28"/>
          <w:lang w:val="en-US"/>
        </w:rPr>
        <w:t>Corporealities</w:t>
      </w:r>
      <w:proofErr w:type="spellEnd"/>
      <w:r w:rsidRPr="006F0A0A">
        <w:rPr>
          <w:rFonts w:ascii="Times New Roman" w:hAnsi="Times New Roman" w:cs="Times New Roman"/>
          <w:sz w:val="28"/>
          <w:szCs w:val="28"/>
          <w:lang w:val="en-US"/>
        </w:rPr>
        <w:t>. London: Routledge, 1996. 256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Franko, M. Dancing Modernism. Oxford: Oxford University Press, 2014. 336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lastRenderedPageBreak/>
        <w:t>Fuchs, E. Rhythm and Movement in Theatre. Theatre Journal, 45(3), 1993, pp. 331–345.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Goldberg, R. Performance Art. London: Thames &amp; Hudson, 2011. 320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Innes, C. Avant-Garde Theatre 1892–1992. London: Routledge, 1993. 288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Jones, A. Body Art: Performing the Subject. Minneapolis: University of Minnesota Press, 1998. 320 p.URL: https://archive.org/details/bodyartperformingthesubject (</w:t>
      </w:r>
      <w:r w:rsidRPr="006F0A0A">
        <w:rPr>
          <w:rFonts w:ascii="Times New Roman" w:hAnsi="Times New Roman" w:cs="Times New Roman"/>
          <w:sz w:val="28"/>
          <w:szCs w:val="28"/>
        </w:rPr>
        <w:t>дата</w:t>
      </w:r>
      <w:r w:rsidRPr="006F0A0A">
        <w:rPr>
          <w:rFonts w:ascii="Times New Roman" w:hAnsi="Times New Roman" w:cs="Times New Roman"/>
          <w:sz w:val="28"/>
          <w:szCs w:val="28"/>
          <w:lang w:val="uk-UA"/>
        </w:rPr>
        <w:t xml:space="preserve"> </w:t>
      </w:r>
      <w:r w:rsidRPr="006F0A0A">
        <w:rPr>
          <w:rFonts w:ascii="Times New Roman" w:hAnsi="Times New Roman" w:cs="Times New Roman"/>
          <w:sz w:val="28"/>
          <w:szCs w:val="28"/>
        </w:rPr>
        <w:t>звернення</w:t>
      </w:r>
      <w:r w:rsidRPr="006F0A0A">
        <w:rPr>
          <w:rFonts w:ascii="Times New Roman" w:hAnsi="Times New Roman" w:cs="Times New Roman"/>
          <w:sz w:val="28"/>
          <w:szCs w:val="28"/>
          <w:lang w:val="en-US"/>
        </w:rPr>
        <w:t>: 28.11.2025).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Kirby, M. Formalist Theatre. Philadelphia: University of Pennsylvania Press, 1987. 248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Laermans</w:t>
      </w:r>
      <w:proofErr w:type="spellEnd"/>
      <w:r w:rsidRPr="006F0A0A">
        <w:rPr>
          <w:rFonts w:ascii="Times New Roman" w:hAnsi="Times New Roman" w:cs="Times New Roman"/>
          <w:sz w:val="28"/>
          <w:szCs w:val="28"/>
          <w:lang w:val="en-US"/>
        </w:rPr>
        <w:t>, R. Dance in General. Berlin: Transcript Verlag, 2015. 280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 xml:space="preserve">Lehmann, H.-T. </w:t>
      </w:r>
      <w:proofErr w:type="spellStart"/>
      <w:r w:rsidRPr="006F0A0A">
        <w:rPr>
          <w:rFonts w:ascii="Times New Roman" w:hAnsi="Times New Roman" w:cs="Times New Roman"/>
          <w:sz w:val="28"/>
          <w:szCs w:val="28"/>
          <w:lang w:val="en-US"/>
        </w:rPr>
        <w:t>Postdramatic</w:t>
      </w:r>
      <w:proofErr w:type="spellEnd"/>
      <w:r w:rsidRPr="006F0A0A">
        <w:rPr>
          <w:rFonts w:ascii="Times New Roman" w:hAnsi="Times New Roman" w:cs="Times New Roman"/>
          <w:sz w:val="28"/>
          <w:szCs w:val="28"/>
          <w:lang w:val="en-US"/>
        </w:rPr>
        <w:t xml:space="preserve"> Theatre. London: Routledge, 2006. 256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Lepecki</w:t>
      </w:r>
      <w:proofErr w:type="spellEnd"/>
      <w:r w:rsidRPr="006F0A0A">
        <w:rPr>
          <w:rFonts w:ascii="Times New Roman" w:hAnsi="Times New Roman" w:cs="Times New Roman"/>
          <w:sz w:val="28"/>
          <w:szCs w:val="28"/>
          <w:lang w:val="en-US"/>
        </w:rPr>
        <w:t>, A. Exhausting Dance: Performance and the Politics of Movement. New York: Routledge, 2006. 152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Murray, S. Physical Theatres: A Critical Reader. London: Routledge, 2015. 280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Pavis</w:t>
      </w:r>
      <w:proofErr w:type="spellEnd"/>
      <w:r w:rsidRPr="006F0A0A">
        <w:rPr>
          <w:rFonts w:ascii="Times New Roman" w:hAnsi="Times New Roman" w:cs="Times New Roman"/>
          <w:sz w:val="28"/>
          <w:szCs w:val="28"/>
          <w:lang w:val="en-US"/>
        </w:rPr>
        <w:t>, P. Dictionary of the Theatre. Toronto: University of Toronto Press, 1998. 496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Pitches, J. Physical Theatre: A Critical Reader. London: Routledge, 2003. 304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Rancière</w:t>
      </w:r>
      <w:proofErr w:type="spellEnd"/>
      <w:r w:rsidRPr="006F0A0A">
        <w:rPr>
          <w:rFonts w:ascii="Times New Roman" w:hAnsi="Times New Roman" w:cs="Times New Roman"/>
          <w:sz w:val="28"/>
          <w:szCs w:val="28"/>
          <w:lang w:val="en-US"/>
        </w:rPr>
        <w:t>, J. The Emancipated Spectator. London: Verso, 2009. 144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Ratanova</w:t>
      </w:r>
      <w:proofErr w:type="spellEnd"/>
      <w:r w:rsidRPr="006F0A0A">
        <w:rPr>
          <w:rFonts w:ascii="Times New Roman" w:hAnsi="Times New Roman" w:cs="Times New Roman"/>
          <w:sz w:val="28"/>
          <w:szCs w:val="28"/>
          <w:lang w:val="uk-UA"/>
        </w:rPr>
        <w:t xml:space="preserve"> M. </w:t>
      </w:r>
      <w:proofErr w:type="spellStart"/>
      <w:r w:rsidRPr="006F0A0A">
        <w:rPr>
          <w:rFonts w:ascii="Times New Roman" w:hAnsi="Times New Roman" w:cs="Times New Roman"/>
          <w:sz w:val="28"/>
          <w:szCs w:val="28"/>
          <w:lang w:val="uk-UA"/>
        </w:rPr>
        <w:t>The</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Choreographic</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Avant-garde</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in</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Kyiv</w:t>
      </w:r>
      <w:proofErr w:type="spellEnd"/>
      <w:r w:rsidRPr="006F0A0A">
        <w:rPr>
          <w:rFonts w:ascii="Times New Roman" w:hAnsi="Times New Roman" w:cs="Times New Roman"/>
          <w:sz w:val="28"/>
          <w:szCs w:val="28"/>
          <w:lang w:val="uk-UA"/>
        </w:rPr>
        <w:t xml:space="preserve">, 1916-1921: </w:t>
      </w:r>
      <w:proofErr w:type="spellStart"/>
      <w:r w:rsidRPr="006F0A0A">
        <w:rPr>
          <w:rFonts w:ascii="Times New Roman" w:hAnsi="Times New Roman" w:cs="Times New Roman"/>
          <w:sz w:val="28"/>
          <w:szCs w:val="28"/>
          <w:lang w:val="uk-UA"/>
        </w:rPr>
        <w:t>Bronislava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Nijinska</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and</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Her</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Ecole</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de</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Mouvement</w:t>
      </w:r>
      <w:proofErr w:type="spellEnd"/>
      <w:r w:rsidRPr="006F0A0A">
        <w:rPr>
          <w:rFonts w:ascii="Times New Roman" w:hAnsi="Times New Roman" w:cs="Times New Roman"/>
          <w:sz w:val="28"/>
          <w:szCs w:val="28"/>
          <w:lang w:val="uk-UA"/>
        </w:rPr>
        <w:t xml:space="preserve"> // </w:t>
      </w:r>
      <w:proofErr w:type="spellStart"/>
      <w:r w:rsidRPr="006F0A0A">
        <w:rPr>
          <w:rFonts w:ascii="Times New Roman" w:hAnsi="Times New Roman" w:cs="Times New Roman"/>
          <w:sz w:val="28"/>
          <w:szCs w:val="28"/>
          <w:lang w:val="uk-UA"/>
        </w:rPr>
        <w:t>Modernism</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in</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Kyiv</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Jubilant</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Experimentation</w:t>
      </w:r>
      <w:proofErr w:type="spellEnd"/>
      <w:r w:rsidRPr="006F0A0A">
        <w:rPr>
          <w:rFonts w:ascii="Times New Roman" w:hAnsi="Times New Roman" w:cs="Times New Roman"/>
          <w:sz w:val="28"/>
          <w:szCs w:val="28"/>
          <w:lang w:val="uk-UA"/>
        </w:rPr>
        <w:t xml:space="preserve">. — </w:t>
      </w:r>
      <w:proofErr w:type="spellStart"/>
      <w:r w:rsidRPr="006F0A0A">
        <w:rPr>
          <w:rFonts w:ascii="Times New Roman" w:hAnsi="Times New Roman" w:cs="Times New Roman"/>
          <w:sz w:val="28"/>
          <w:szCs w:val="28"/>
          <w:lang w:val="uk-UA"/>
        </w:rPr>
        <w:t>Toronto</w:t>
      </w:r>
      <w:proofErr w:type="spellEnd"/>
      <w:r w:rsidRPr="006F0A0A">
        <w:rPr>
          <w:rFonts w:ascii="Times New Roman" w:hAnsi="Times New Roman" w:cs="Times New Roman"/>
          <w:sz w:val="28"/>
          <w:szCs w:val="28"/>
          <w:lang w:val="uk-UA"/>
        </w:rPr>
        <w:t>, 2010. — P. 310–320.</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lang w:val="en-US"/>
        </w:rPr>
        <w:t>Schechner</w:t>
      </w:r>
      <w:proofErr w:type="spellEnd"/>
      <w:r w:rsidRPr="006F0A0A">
        <w:rPr>
          <w:rFonts w:ascii="Times New Roman" w:hAnsi="Times New Roman" w:cs="Times New Roman"/>
          <w:sz w:val="28"/>
          <w:szCs w:val="28"/>
          <w:lang w:val="en-US"/>
        </w:rPr>
        <w:t xml:space="preserve">, R. Performance Theory. London: Routledge, 2003. </w:t>
      </w:r>
      <w:r w:rsidRPr="006F0A0A">
        <w:rPr>
          <w:rFonts w:ascii="Times New Roman" w:hAnsi="Times New Roman" w:cs="Times New Roman"/>
          <w:sz w:val="28"/>
          <w:szCs w:val="28"/>
        </w:rPr>
        <w:t>408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lastRenderedPageBreak/>
        <w:t>Thomas, H. The Body, Dance and Cultural Theory. London: Palgrave, 2003. 272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Turner, V. From Ritual to Theatre. New York: PAJ Publications, 1982. 128 p.</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KultUk</w:t>
      </w:r>
      <w:proofErr w:type="spellEnd"/>
      <w:r w:rsidRPr="006F0A0A">
        <w:rPr>
          <w:rFonts w:ascii="Times New Roman" w:hAnsi="Times New Roman" w:cs="Times New Roman"/>
          <w:sz w:val="28"/>
          <w:szCs w:val="28"/>
        </w:rPr>
        <w:t xml:space="preserve">_2019_63_22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22.11.2025).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Mz</w:t>
      </w:r>
      <w:proofErr w:type="spellEnd"/>
      <w:r w:rsidRPr="006F0A0A">
        <w:rPr>
          <w:rFonts w:ascii="Times New Roman" w:hAnsi="Times New Roman" w:cs="Times New Roman"/>
          <w:sz w:val="28"/>
          <w:szCs w:val="28"/>
        </w:rPr>
        <w:t xml:space="preserve">_2020_37_20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21.11.2025).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Nz</w:t>
      </w:r>
      <w:proofErr w:type="spellEnd"/>
      <w:r w:rsidRPr="006F0A0A">
        <w:rPr>
          <w:rFonts w:ascii="Times New Roman" w:hAnsi="Times New Roman" w:cs="Times New Roman"/>
          <w:sz w:val="28"/>
          <w:szCs w:val="28"/>
        </w:rPr>
        <w:t>_</w:t>
      </w:r>
      <w:proofErr w:type="spellStart"/>
      <w:r w:rsidRPr="006F0A0A">
        <w:rPr>
          <w:rFonts w:ascii="Times New Roman" w:hAnsi="Times New Roman" w:cs="Times New Roman"/>
          <w:sz w:val="28"/>
          <w:szCs w:val="28"/>
          <w:lang w:val="en-US"/>
        </w:rPr>
        <w:t>nakkkim</w:t>
      </w:r>
      <w:proofErr w:type="spellEnd"/>
      <w:r w:rsidRPr="006F0A0A">
        <w:rPr>
          <w:rFonts w:ascii="Times New Roman" w:hAnsi="Times New Roman" w:cs="Times New Roman"/>
          <w:sz w:val="28"/>
          <w:szCs w:val="28"/>
        </w:rPr>
        <w:t xml:space="preserve">_2018_2_24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22.11.2025).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Nz</w:t>
      </w:r>
      <w:proofErr w:type="spellEnd"/>
      <w:r w:rsidRPr="006F0A0A">
        <w:rPr>
          <w:rFonts w:ascii="Times New Roman" w:hAnsi="Times New Roman" w:cs="Times New Roman"/>
          <w:sz w:val="28"/>
          <w:szCs w:val="28"/>
        </w:rPr>
        <w:t>_</w:t>
      </w:r>
      <w:proofErr w:type="spellStart"/>
      <w:r w:rsidRPr="006F0A0A">
        <w:rPr>
          <w:rFonts w:ascii="Times New Roman" w:hAnsi="Times New Roman" w:cs="Times New Roman"/>
          <w:sz w:val="28"/>
          <w:szCs w:val="28"/>
          <w:lang w:val="en-US"/>
        </w:rPr>
        <w:t>nakkkim</w:t>
      </w:r>
      <w:proofErr w:type="spellEnd"/>
      <w:r w:rsidRPr="006F0A0A">
        <w:rPr>
          <w:rFonts w:ascii="Times New Roman" w:hAnsi="Times New Roman" w:cs="Times New Roman"/>
          <w:sz w:val="28"/>
          <w:szCs w:val="28"/>
        </w:rPr>
        <w:t xml:space="preserve">_2018_3_29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19.11.2025).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avantgardetheatre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10.11.2025).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bodydanceculturaltheory</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27.11.2025).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bodyinperformance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14.11.2025).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URL: https://archive.org/details/choreographingempathy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18.11.2025).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corporealities</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01.12.2025).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danceingeneral</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29.11.2025).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dancestudiesreader</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26.11.2025).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dancingmodernism</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30.11.2025).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dictionaryofthetheatre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20.11.2025).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lastRenderedPageBreak/>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emancipatedspectator</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13.11.2025).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emptyspace</w:t>
      </w:r>
      <w:proofErr w:type="spellEnd"/>
      <w:r w:rsidRPr="006F0A0A">
        <w:rPr>
          <w:rFonts w:ascii="Times New Roman" w:hAnsi="Times New Roman" w:cs="Times New Roman"/>
          <w:sz w:val="28"/>
          <w:szCs w:val="28"/>
        </w:rPr>
        <w:t>00</w:t>
      </w:r>
      <w:proofErr w:type="spellStart"/>
      <w:r w:rsidRPr="006F0A0A">
        <w:rPr>
          <w:rFonts w:ascii="Times New Roman" w:hAnsi="Times New Roman" w:cs="Times New Roman"/>
          <w:sz w:val="28"/>
          <w:szCs w:val="28"/>
          <w:lang w:val="en-US"/>
        </w:rPr>
        <w:t>broo</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06.11.2025).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formalisttheatre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11.11.2025).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URL: https://archive.org/details/fromritualtotheatre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14.11.2025).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livenessperformance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24.11.2025).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moderndramaandrhetoric</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21.11.2025).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musicartoftheatre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05.11.2025).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onartofthetheatre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07.11.2025).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papercanoe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16.11.2025).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performanceartfromfuturism</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22.11.2025).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performancecriticalintroduction</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07.11.2025).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URL: https://archive.org/details/performancetheory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13.11.2025).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physicaltheatrecriticalreader</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12.11.2025).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physicaltheatrescriticalreader</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23.11.2025).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pinabauschwritings</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25.11.2025).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lastRenderedPageBreak/>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postdramatic</w:t>
      </w:r>
      <w:proofErr w:type="spellEnd"/>
      <w:r w:rsidRPr="006F0A0A">
        <w:rPr>
          <w:rFonts w:ascii="Times New Roman" w:hAnsi="Times New Roman" w:cs="Times New Roman"/>
          <w:sz w:val="28"/>
          <w:szCs w:val="28"/>
        </w:rPr>
        <w:t>_</w:t>
      </w:r>
      <w:r w:rsidRPr="006F0A0A">
        <w:rPr>
          <w:rFonts w:ascii="Times New Roman" w:hAnsi="Times New Roman" w:cs="Times New Roman"/>
          <w:sz w:val="28"/>
          <w:szCs w:val="28"/>
          <w:lang w:val="en-US"/>
        </w:rPr>
        <w:t>theatre</w:t>
      </w:r>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19.11.2025).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psychophysicalacting</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15.11.2025).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terpsichoreinsneakers</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06.11.2025).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archive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details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transformativepowerofperformance</w:t>
      </w:r>
      <w:proofErr w:type="spellEnd"/>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08.11.2025).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URL: https://archive.org/details/writingdancing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17.11.2025).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diasporiana</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literaturoznavstvo</w:t>
      </w:r>
      <w:proofErr w:type="spellEnd"/>
      <w:r w:rsidRPr="006F0A0A">
        <w:rPr>
          <w:rFonts w:ascii="Times New Roman" w:hAnsi="Times New Roman" w:cs="Times New Roman"/>
          <w:sz w:val="28"/>
          <w:szCs w:val="28"/>
        </w:rPr>
        <w:t>/13506-</w:t>
      </w:r>
      <w:proofErr w:type="spellStart"/>
      <w:r w:rsidRPr="006F0A0A">
        <w:rPr>
          <w:rFonts w:ascii="Times New Roman" w:hAnsi="Times New Roman" w:cs="Times New Roman"/>
          <w:sz w:val="28"/>
          <w:szCs w:val="28"/>
          <w:lang w:val="en-US"/>
        </w:rPr>
        <w:t>lavrinenko</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yu</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rozstrilyane</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vidrodzhennya</w:t>
      </w:r>
      <w:proofErr w:type="spellEnd"/>
      <w:r w:rsidRPr="006F0A0A">
        <w:rPr>
          <w:rFonts w:ascii="Times New Roman" w:hAnsi="Times New Roman" w:cs="Times New Roman"/>
          <w:sz w:val="28"/>
          <w:szCs w:val="28"/>
        </w:rPr>
        <w:t xml:space="preserve">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12.11.2025).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monoskop</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images</w:t>
      </w:r>
      <w:r w:rsidRPr="006F0A0A">
        <w:rPr>
          <w:rFonts w:ascii="Times New Roman" w:hAnsi="Times New Roman" w:cs="Times New Roman"/>
          <w:sz w:val="28"/>
          <w:szCs w:val="28"/>
        </w:rPr>
        <w:t>/4/49/</w:t>
      </w:r>
      <w:proofErr w:type="spellStart"/>
      <w:r w:rsidRPr="006F0A0A">
        <w:rPr>
          <w:rFonts w:ascii="Times New Roman" w:hAnsi="Times New Roman" w:cs="Times New Roman"/>
          <w:sz w:val="28"/>
          <w:szCs w:val="28"/>
          <w:lang w:val="en-US"/>
        </w:rPr>
        <w:t>Lepecki</w:t>
      </w:r>
      <w:proofErr w:type="spellEnd"/>
      <w:r w:rsidRPr="006F0A0A">
        <w:rPr>
          <w:rFonts w:ascii="Times New Roman" w:hAnsi="Times New Roman" w:cs="Times New Roman"/>
          <w:sz w:val="28"/>
          <w:szCs w:val="28"/>
        </w:rPr>
        <w:t>_</w:t>
      </w:r>
      <w:r w:rsidRPr="006F0A0A">
        <w:rPr>
          <w:rFonts w:ascii="Times New Roman" w:hAnsi="Times New Roman" w:cs="Times New Roman"/>
          <w:sz w:val="28"/>
          <w:szCs w:val="28"/>
          <w:lang w:val="en-US"/>
        </w:rPr>
        <w:t>Exhausting</w:t>
      </w:r>
      <w:r w:rsidRPr="006F0A0A">
        <w:rPr>
          <w:rFonts w:ascii="Times New Roman" w:hAnsi="Times New Roman" w:cs="Times New Roman"/>
          <w:sz w:val="28"/>
          <w:szCs w:val="28"/>
        </w:rPr>
        <w:t>_</w:t>
      </w:r>
      <w:r w:rsidRPr="006F0A0A">
        <w:rPr>
          <w:rFonts w:ascii="Times New Roman" w:hAnsi="Times New Roman" w:cs="Times New Roman"/>
          <w:sz w:val="28"/>
          <w:szCs w:val="28"/>
          <w:lang w:val="en-US"/>
        </w:rPr>
        <w:t>Dance</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pdf</w:t>
      </w:r>
      <w:r w:rsidRPr="006F0A0A">
        <w:rPr>
          <w:rFonts w:ascii="Times New Roman" w:hAnsi="Times New Roman" w:cs="Times New Roman"/>
          <w:sz w:val="28"/>
          <w:szCs w:val="28"/>
        </w:rPr>
        <w:t xml:space="preserve">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11.11.2025).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repository</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lnu</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edu</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handle</w:t>
      </w:r>
      <w:r w:rsidRPr="006F0A0A">
        <w:rPr>
          <w:rFonts w:ascii="Times New Roman" w:hAnsi="Times New Roman" w:cs="Times New Roman"/>
          <w:sz w:val="28"/>
          <w:szCs w:val="28"/>
        </w:rPr>
        <w:t xml:space="preserve">/123456789/5271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20.11.2025).</w:t>
      </w:r>
    </w:p>
    <w:p w:rsidR="006F0A0A" w:rsidRPr="006F0A0A" w:rsidRDefault="006F0A0A" w:rsidP="006F0A0A">
      <w:pPr>
        <w:pStyle w:val="a3"/>
        <w:numPr>
          <w:ilvl w:val="0"/>
          <w:numId w:val="7"/>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www</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jstor</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stable</w:t>
      </w:r>
      <w:r w:rsidRPr="006F0A0A">
        <w:rPr>
          <w:rFonts w:ascii="Times New Roman" w:hAnsi="Times New Roman" w:cs="Times New Roman"/>
          <w:sz w:val="28"/>
          <w:szCs w:val="28"/>
        </w:rPr>
        <w:t>/3208102 (дата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09.11.2025).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Wagner, M.-L. The Body in Performance. New York: Routledge, 2013. 260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lang w:val="en-US"/>
        </w:rPr>
        <w:t>Worthen, W. Modern Drama and the Rhetoric of Theatre. Berkeley: University of California Press, 1992. 320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lang w:val="en-US"/>
        </w:rPr>
        <w:t>Zarrilli</w:t>
      </w:r>
      <w:proofErr w:type="spellEnd"/>
      <w:r w:rsidRPr="006F0A0A">
        <w:rPr>
          <w:rFonts w:ascii="Times New Roman" w:hAnsi="Times New Roman" w:cs="Times New Roman"/>
          <w:sz w:val="28"/>
          <w:szCs w:val="28"/>
          <w:lang w:val="en-US"/>
        </w:rPr>
        <w:t>, P. Psychophysical Acting. London: Routledge, 2009. 320 p.</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Бондаренко, Ю. О. Пластика </w:t>
      </w:r>
      <w:proofErr w:type="spellStart"/>
      <w:r w:rsidRPr="006F0A0A">
        <w:rPr>
          <w:rFonts w:ascii="Times New Roman" w:hAnsi="Times New Roman" w:cs="Times New Roman"/>
          <w:sz w:val="28"/>
          <w:szCs w:val="28"/>
        </w:rPr>
        <w:t>сценічної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дії</w:t>
      </w:r>
      <w:proofErr w:type="spellEnd"/>
      <w:r w:rsidRPr="006F0A0A">
        <w:rPr>
          <w:rFonts w:ascii="Times New Roman" w:hAnsi="Times New Roman" w:cs="Times New Roman"/>
          <w:sz w:val="28"/>
          <w:szCs w:val="28"/>
        </w:rPr>
        <w:t xml:space="preserve"> в </w:t>
      </w:r>
      <w:proofErr w:type="spellStart"/>
      <w:r w:rsidRPr="006F0A0A">
        <w:rPr>
          <w:rFonts w:ascii="Times New Roman" w:hAnsi="Times New Roman" w:cs="Times New Roman"/>
          <w:sz w:val="28"/>
          <w:szCs w:val="28"/>
        </w:rPr>
        <w:t>українському</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театрі</w:t>
      </w:r>
      <w:proofErr w:type="spellEnd"/>
      <w:r w:rsidRPr="006F0A0A">
        <w:rPr>
          <w:rFonts w:ascii="Times New Roman" w:hAnsi="Times New Roman" w:cs="Times New Roman"/>
          <w:sz w:val="28"/>
          <w:szCs w:val="28"/>
        </w:rPr>
        <w:t xml:space="preserve"> ХХ </w:t>
      </w:r>
      <w:proofErr w:type="spellStart"/>
      <w:r w:rsidRPr="006F0A0A">
        <w:rPr>
          <w:rFonts w:ascii="Times New Roman" w:hAnsi="Times New Roman" w:cs="Times New Roman"/>
          <w:sz w:val="28"/>
          <w:szCs w:val="28"/>
        </w:rPr>
        <w:t>століття</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Вісник</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Харківської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державної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академії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культури</w:t>
      </w:r>
      <w:proofErr w:type="spellEnd"/>
      <w:r w:rsidRPr="006F0A0A">
        <w:rPr>
          <w:rFonts w:ascii="Times New Roman" w:hAnsi="Times New Roman" w:cs="Times New Roman"/>
          <w:sz w:val="28"/>
          <w:szCs w:val="28"/>
        </w:rPr>
        <w:t>, 50, 2017, с. 112–121.</w:t>
      </w: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hak</w:t>
      </w:r>
      <w:proofErr w:type="spellEnd"/>
      <w:r w:rsidRPr="006F0A0A">
        <w:rPr>
          <w:rFonts w:ascii="Times New Roman" w:hAnsi="Times New Roman" w:cs="Times New Roman"/>
          <w:sz w:val="28"/>
          <w:szCs w:val="28"/>
        </w:rPr>
        <w:t xml:space="preserve">_2017_50_13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15.11.2025).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Васильєв С. Осяяння у підпіллі : Український альтернативний театр 1989–94 рр. :подвиг руху // КіноТеатр. — 1997. — № 2. — С. 22–25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lastRenderedPageBreak/>
        <w:t>Васильєва</w:t>
      </w:r>
      <w:proofErr w:type="spellEnd"/>
      <w:r w:rsidRPr="006F0A0A">
        <w:rPr>
          <w:rFonts w:ascii="Times New Roman" w:hAnsi="Times New Roman" w:cs="Times New Roman"/>
          <w:sz w:val="28"/>
          <w:szCs w:val="28"/>
        </w:rPr>
        <w:t xml:space="preserve">, О. </w:t>
      </w:r>
      <w:proofErr w:type="spellStart"/>
      <w:r w:rsidRPr="006F0A0A">
        <w:rPr>
          <w:rFonts w:ascii="Times New Roman" w:hAnsi="Times New Roman" w:cs="Times New Roman"/>
          <w:sz w:val="28"/>
          <w:szCs w:val="28"/>
        </w:rPr>
        <w:t>Сценічнийрух</w:t>
      </w:r>
      <w:proofErr w:type="spellEnd"/>
      <w:r w:rsidRPr="006F0A0A">
        <w:rPr>
          <w:rFonts w:ascii="Times New Roman" w:hAnsi="Times New Roman" w:cs="Times New Roman"/>
          <w:sz w:val="28"/>
          <w:szCs w:val="28"/>
        </w:rPr>
        <w:t xml:space="preserve"> як компонент </w:t>
      </w:r>
      <w:proofErr w:type="spellStart"/>
      <w:r w:rsidRPr="006F0A0A">
        <w:rPr>
          <w:rFonts w:ascii="Times New Roman" w:hAnsi="Times New Roman" w:cs="Times New Roman"/>
          <w:sz w:val="28"/>
          <w:szCs w:val="28"/>
        </w:rPr>
        <w:t>режисерського</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мислення</w:t>
      </w:r>
      <w:proofErr w:type="spellEnd"/>
      <w:r w:rsidRPr="006F0A0A">
        <w:rPr>
          <w:rFonts w:ascii="Times New Roman" w:hAnsi="Times New Roman" w:cs="Times New Roman"/>
          <w:sz w:val="28"/>
          <w:szCs w:val="28"/>
        </w:rPr>
        <w:t xml:space="preserve">. Культура і </w:t>
      </w:r>
      <w:proofErr w:type="spellStart"/>
      <w:r w:rsidRPr="006F0A0A">
        <w:rPr>
          <w:rFonts w:ascii="Times New Roman" w:hAnsi="Times New Roman" w:cs="Times New Roman"/>
          <w:sz w:val="28"/>
          <w:szCs w:val="28"/>
        </w:rPr>
        <w:t>сучасність</w:t>
      </w:r>
      <w:proofErr w:type="spellEnd"/>
      <w:r w:rsidRPr="006F0A0A">
        <w:rPr>
          <w:rFonts w:ascii="Times New Roman" w:hAnsi="Times New Roman" w:cs="Times New Roman"/>
          <w:sz w:val="28"/>
          <w:szCs w:val="28"/>
        </w:rPr>
        <w:t>, 2, 2019, с. 98–104.</w:t>
      </w: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nbuv</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gov</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UJRN</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Kis</w:t>
      </w:r>
      <w:proofErr w:type="spellEnd"/>
      <w:r w:rsidRPr="006F0A0A">
        <w:rPr>
          <w:rFonts w:ascii="Times New Roman" w:hAnsi="Times New Roman" w:cs="Times New Roman"/>
          <w:sz w:val="28"/>
          <w:szCs w:val="28"/>
        </w:rPr>
        <w:t xml:space="preserve">_2019_2_16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18.11.2025).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Веселовська</w:t>
      </w:r>
      <w:proofErr w:type="spellEnd"/>
      <w:r w:rsidRPr="006F0A0A">
        <w:rPr>
          <w:rFonts w:ascii="Times New Roman" w:hAnsi="Times New Roman" w:cs="Times New Roman"/>
          <w:sz w:val="28"/>
          <w:szCs w:val="28"/>
          <w:lang w:val="uk-UA"/>
        </w:rPr>
        <w:t xml:space="preserve"> Г. І. Український театральний авангард / Ін-т проблем сучасного </w:t>
      </w:r>
      <w:proofErr w:type="spellStart"/>
      <w:r w:rsidRPr="006F0A0A">
        <w:rPr>
          <w:rFonts w:ascii="Times New Roman" w:hAnsi="Times New Roman" w:cs="Times New Roman"/>
          <w:sz w:val="28"/>
          <w:szCs w:val="28"/>
          <w:lang w:val="uk-UA"/>
        </w:rPr>
        <w:t>мист</w:t>
      </w:r>
      <w:proofErr w:type="spellEnd"/>
      <w:r w:rsidRPr="006F0A0A">
        <w:rPr>
          <w:rFonts w:ascii="Times New Roman" w:hAnsi="Times New Roman" w:cs="Times New Roman"/>
          <w:sz w:val="28"/>
          <w:szCs w:val="28"/>
          <w:lang w:val="uk-UA"/>
        </w:rPr>
        <w:t xml:space="preserve">-ва </w:t>
      </w:r>
      <w:proofErr w:type="spellStart"/>
      <w:r w:rsidRPr="006F0A0A">
        <w:rPr>
          <w:rFonts w:ascii="Times New Roman" w:hAnsi="Times New Roman" w:cs="Times New Roman"/>
          <w:sz w:val="28"/>
          <w:szCs w:val="28"/>
          <w:lang w:val="uk-UA"/>
        </w:rPr>
        <w:t>Нац</w:t>
      </w:r>
      <w:proofErr w:type="spellEnd"/>
      <w:r w:rsidRPr="006F0A0A">
        <w:rPr>
          <w:rFonts w:ascii="Times New Roman" w:hAnsi="Times New Roman" w:cs="Times New Roman"/>
          <w:sz w:val="28"/>
          <w:szCs w:val="28"/>
          <w:lang w:val="uk-UA"/>
        </w:rPr>
        <w:t xml:space="preserve">. акад. </w:t>
      </w:r>
      <w:proofErr w:type="spellStart"/>
      <w:r w:rsidRPr="006F0A0A">
        <w:rPr>
          <w:rFonts w:ascii="Times New Roman" w:hAnsi="Times New Roman" w:cs="Times New Roman"/>
          <w:sz w:val="28"/>
          <w:szCs w:val="28"/>
          <w:lang w:val="uk-UA"/>
        </w:rPr>
        <w:t>мист</w:t>
      </w:r>
      <w:proofErr w:type="spellEnd"/>
      <w:r w:rsidRPr="006F0A0A">
        <w:rPr>
          <w:rFonts w:ascii="Times New Roman" w:hAnsi="Times New Roman" w:cs="Times New Roman"/>
          <w:sz w:val="28"/>
          <w:szCs w:val="28"/>
          <w:lang w:val="uk-UA"/>
        </w:rPr>
        <w:t xml:space="preserve">-в України. — К.: Фенікс, 2010. — 368 с.: 16 л. </w:t>
      </w:r>
      <w:proofErr w:type="spellStart"/>
      <w:r w:rsidRPr="006F0A0A">
        <w:rPr>
          <w:rFonts w:ascii="Times New Roman" w:hAnsi="Times New Roman" w:cs="Times New Roman"/>
          <w:sz w:val="28"/>
          <w:szCs w:val="28"/>
          <w:lang w:val="uk-UA"/>
        </w:rPr>
        <w:t>вкл</w:t>
      </w:r>
      <w:proofErr w:type="spellEnd"/>
      <w:r w:rsidRPr="006F0A0A">
        <w:rPr>
          <w:rFonts w:ascii="Times New Roman" w:hAnsi="Times New Roman" w:cs="Times New Roman"/>
          <w:sz w:val="28"/>
          <w:szCs w:val="28"/>
          <w:lang w:val="uk-UA"/>
        </w:rPr>
        <w:t>.</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Гайдабура</w:t>
      </w:r>
      <w:proofErr w:type="spellEnd"/>
      <w:r w:rsidRPr="006F0A0A">
        <w:rPr>
          <w:rFonts w:ascii="Times New Roman" w:hAnsi="Times New Roman" w:cs="Times New Roman"/>
          <w:sz w:val="28"/>
          <w:szCs w:val="28"/>
        </w:rPr>
        <w:t xml:space="preserve">, В. Театр, </w:t>
      </w:r>
      <w:proofErr w:type="spellStart"/>
      <w:r w:rsidRPr="006F0A0A">
        <w:rPr>
          <w:rFonts w:ascii="Times New Roman" w:hAnsi="Times New Roman" w:cs="Times New Roman"/>
          <w:sz w:val="28"/>
          <w:szCs w:val="28"/>
        </w:rPr>
        <w:t>захований</w:t>
      </w:r>
      <w:proofErr w:type="spellEnd"/>
      <w:r w:rsidRPr="006F0A0A">
        <w:rPr>
          <w:rFonts w:ascii="Times New Roman" w:hAnsi="Times New Roman" w:cs="Times New Roman"/>
          <w:sz w:val="28"/>
          <w:szCs w:val="28"/>
        </w:rPr>
        <w:t xml:space="preserve"> в </w:t>
      </w:r>
      <w:proofErr w:type="spellStart"/>
      <w:r w:rsidRPr="006F0A0A">
        <w:rPr>
          <w:rFonts w:ascii="Times New Roman" w:hAnsi="Times New Roman" w:cs="Times New Roman"/>
          <w:sz w:val="28"/>
          <w:szCs w:val="28"/>
        </w:rPr>
        <w:t>архівах</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Факт, 2003. 356 с.</w:t>
      </w:r>
      <w:r w:rsidRPr="006F0A0A">
        <w:rPr>
          <w:rFonts w:ascii="Times New Roman" w:hAnsi="Times New Roman" w:cs="Times New Roman"/>
          <w:sz w:val="28"/>
          <w:szCs w:val="28"/>
          <w:lang w:val="en-US"/>
        </w:rPr>
        <w:t>URL</w:t>
      </w:r>
      <w:r w:rsidRPr="006F0A0A">
        <w:rPr>
          <w:rFonts w:ascii="Times New Roman" w:hAnsi="Times New Roman" w:cs="Times New Roman"/>
          <w:sz w:val="28"/>
          <w:szCs w:val="28"/>
        </w:rPr>
        <w:t xml:space="preserve">: </w:t>
      </w:r>
      <w:r w:rsidRPr="006F0A0A">
        <w:rPr>
          <w:rFonts w:ascii="Times New Roman" w:hAnsi="Times New Roman" w:cs="Times New Roman"/>
          <w:sz w:val="28"/>
          <w:szCs w:val="28"/>
          <w:lang w:val="en-US"/>
        </w:rPr>
        <w:t>https</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elib</w:t>
      </w:r>
      <w:proofErr w:type="spellEnd"/>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nlu</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org</w:t>
      </w:r>
      <w:r w:rsidRPr="006F0A0A">
        <w:rPr>
          <w:rFonts w:ascii="Times New Roman" w:hAnsi="Times New Roman" w:cs="Times New Roman"/>
          <w:sz w:val="28"/>
          <w:szCs w:val="28"/>
        </w:rPr>
        <w:t>.</w:t>
      </w:r>
      <w:proofErr w:type="spellStart"/>
      <w:r w:rsidRPr="006F0A0A">
        <w:rPr>
          <w:rFonts w:ascii="Times New Roman" w:hAnsi="Times New Roman" w:cs="Times New Roman"/>
          <w:sz w:val="28"/>
          <w:szCs w:val="28"/>
          <w:lang w:val="en-US"/>
        </w:rPr>
        <w:t>ua</w:t>
      </w:r>
      <w:proofErr w:type="spellEnd"/>
      <w:r w:rsidRPr="006F0A0A">
        <w:rPr>
          <w:rFonts w:ascii="Times New Roman" w:hAnsi="Times New Roman" w:cs="Times New Roman"/>
          <w:sz w:val="28"/>
          <w:szCs w:val="28"/>
        </w:rPr>
        <w:t>/</w:t>
      </w:r>
      <w:r w:rsidRPr="006F0A0A">
        <w:rPr>
          <w:rFonts w:ascii="Times New Roman" w:hAnsi="Times New Roman" w:cs="Times New Roman"/>
          <w:sz w:val="28"/>
          <w:szCs w:val="28"/>
          <w:lang w:val="en-US"/>
        </w:rPr>
        <w:t>view</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html</w:t>
      </w:r>
      <w:r w:rsidRPr="006F0A0A">
        <w:rPr>
          <w:rFonts w:ascii="Times New Roman" w:hAnsi="Times New Roman" w:cs="Times New Roman"/>
          <w:sz w:val="28"/>
          <w:szCs w:val="28"/>
        </w:rPr>
        <w:t>?</w:t>
      </w:r>
      <w:r w:rsidRPr="006F0A0A">
        <w:rPr>
          <w:rFonts w:ascii="Times New Roman" w:hAnsi="Times New Roman" w:cs="Times New Roman"/>
          <w:sz w:val="28"/>
          <w:szCs w:val="28"/>
          <w:lang w:val="en-US"/>
        </w:rPr>
        <w:t>id</w:t>
      </w:r>
      <w:r w:rsidRPr="006F0A0A">
        <w:rPr>
          <w:rFonts w:ascii="Times New Roman" w:hAnsi="Times New Roman" w:cs="Times New Roman"/>
          <w:sz w:val="28"/>
          <w:szCs w:val="28"/>
        </w:rPr>
        <w:t xml:space="preserve">=9646 (дата </w:t>
      </w:r>
      <w:proofErr w:type="spellStart"/>
      <w:r w:rsidRPr="006F0A0A">
        <w:rPr>
          <w:rFonts w:ascii="Times New Roman" w:hAnsi="Times New Roman" w:cs="Times New Roman"/>
          <w:sz w:val="28"/>
          <w:szCs w:val="28"/>
        </w:rPr>
        <w:t>звернення</w:t>
      </w:r>
      <w:proofErr w:type="spellEnd"/>
      <w:r w:rsidRPr="006F0A0A">
        <w:rPr>
          <w:rFonts w:ascii="Times New Roman" w:hAnsi="Times New Roman" w:cs="Times New Roman"/>
          <w:sz w:val="28"/>
          <w:szCs w:val="28"/>
        </w:rPr>
        <w:t>: 10.11.2025)</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Гайдабура</w:t>
      </w:r>
      <w:proofErr w:type="spellEnd"/>
      <w:r w:rsidRPr="006F0A0A">
        <w:rPr>
          <w:rFonts w:ascii="Times New Roman" w:hAnsi="Times New Roman" w:cs="Times New Roman"/>
          <w:sz w:val="28"/>
          <w:szCs w:val="28"/>
        </w:rPr>
        <w:t xml:space="preserve">, В. </w:t>
      </w:r>
      <w:proofErr w:type="spellStart"/>
      <w:r w:rsidRPr="006F0A0A">
        <w:rPr>
          <w:rFonts w:ascii="Times New Roman" w:hAnsi="Times New Roman" w:cs="Times New Roman"/>
          <w:sz w:val="28"/>
          <w:szCs w:val="28"/>
        </w:rPr>
        <w:t>Український</w:t>
      </w:r>
      <w:proofErr w:type="spellEnd"/>
      <w:r w:rsidRPr="006F0A0A">
        <w:rPr>
          <w:rFonts w:ascii="Times New Roman" w:hAnsi="Times New Roman" w:cs="Times New Roman"/>
          <w:sz w:val="28"/>
          <w:szCs w:val="28"/>
        </w:rPr>
        <w:t xml:space="preserve"> театр </w:t>
      </w:r>
      <w:proofErr w:type="spellStart"/>
      <w:r w:rsidRPr="006F0A0A">
        <w:rPr>
          <w:rFonts w:ascii="Times New Roman" w:hAnsi="Times New Roman" w:cs="Times New Roman"/>
          <w:sz w:val="28"/>
          <w:szCs w:val="28"/>
        </w:rPr>
        <w:t>між</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двома</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світовими</w:t>
      </w:r>
      <w:proofErr w:type="spellEnd"/>
      <w:r w:rsidRPr="006F0A0A">
        <w:rPr>
          <w:rFonts w:ascii="Times New Roman" w:hAnsi="Times New Roman" w:cs="Times New Roman"/>
          <w:sz w:val="28"/>
          <w:szCs w:val="28"/>
          <w:lang w:val="uk-UA"/>
        </w:rPr>
        <w:t xml:space="preserve"> </w:t>
      </w:r>
      <w:proofErr w:type="spellStart"/>
      <w:proofErr w:type="gramStart"/>
      <w:r w:rsidRPr="006F0A0A">
        <w:rPr>
          <w:rFonts w:ascii="Times New Roman" w:hAnsi="Times New Roman" w:cs="Times New Roman"/>
          <w:sz w:val="28"/>
          <w:szCs w:val="28"/>
        </w:rPr>
        <w:t>війнами.Київ</w:t>
      </w:r>
      <w:proofErr w:type="spellEnd"/>
      <w:proofErr w:type="gram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Альтерпрес</w:t>
      </w:r>
      <w:proofErr w:type="spellEnd"/>
      <w:r w:rsidRPr="006F0A0A">
        <w:rPr>
          <w:rFonts w:ascii="Times New Roman" w:hAnsi="Times New Roman" w:cs="Times New Roman"/>
          <w:sz w:val="28"/>
          <w:szCs w:val="28"/>
        </w:rPr>
        <w:t>, 1998. 312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Гончарова, Н. </w:t>
      </w:r>
      <w:proofErr w:type="spellStart"/>
      <w:r w:rsidRPr="006F0A0A">
        <w:rPr>
          <w:rFonts w:ascii="Times New Roman" w:hAnsi="Times New Roman" w:cs="Times New Roman"/>
          <w:sz w:val="28"/>
          <w:szCs w:val="28"/>
        </w:rPr>
        <w:t>Пластичне</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мислення</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режисера</w:t>
      </w:r>
      <w:proofErr w:type="spellEnd"/>
      <w:r w:rsidRPr="006F0A0A">
        <w:rPr>
          <w:rFonts w:ascii="Times New Roman" w:hAnsi="Times New Roman" w:cs="Times New Roman"/>
          <w:sz w:val="28"/>
          <w:szCs w:val="28"/>
        </w:rPr>
        <w:t xml:space="preserve"> у </w:t>
      </w:r>
      <w:proofErr w:type="spellStart"/>
      <w:r w:rsidRPr="006F0A0A">
        <w:rPr>
          <w:rFonts w:ascii="Times New Roman" w:hAnsi="Times New Roman" w:cs="Times New Roman"/>
          <w:sz w:val="28"/>
          <w:szCs w:val="28"/>
        </w:rPr>
        <w:t>формуванні</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сценічної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образності</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Мистецтвознавчі</w:t>
      </w:r>
      <w:proofErr w:type="spellEnd"/>
      <w:r w:rsidRPr="006F0A0A">
        <w:rPr>
          <w:rFonts w:ascii="Times New Roman" w:hAnsi="Times New Roman" w:cs="Times New Roman"/>
          <w:sz w:val="28"/>
          <w:szCs w:val="28"/>
        </w:rPr>
        <w:t xml:space="preserve"> записки, 37, 2020, с. 145–151.</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Грицай, Л. </w:t>
      </w:r>
      <w:proofErr w:type="spellStart"/>
      <w:r w:rsidRPr="006F0A0A">
        <w:rPr>
          <w:rFonts w:ascii="Times New Roman" w:hAnsi="Times New Roman" w:cs="Times New Roman"/>
          <w:sz w:val="28"/>
          <w:szCs w:val="28"/>
        </w:rPr>
        <w:t>Український</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модерний</w:t>
      </w:r>
      <w:proofErr w:type="spellEnd"/>
      <w:r w:rsidRPr="006F0A0A">
        <w:rPr>
          <w:rFonts w:ascii="Times New Roman" w:hAnsi="Times New Roman" w:cs="Times New Roman"/>
          <w:sz w:val="28"/>
          <w:szCs w:val="28"/>
        </w:rPr>
        <w:t xml:space="preserve"> театр </w:t>
      </w:r>
      <w:proofErr w:type="spellStart"/>
      <w:r w:rsidRPr="006F0A0A">
        <w:rPr>
          <w:rFonts w:ascii="Times New Roman" w:hAnsi="Times New Roman" w:cs="Times New Roman"/>
          <w:sz w:val="28"/>
          <w:szCs w:val="28"/>
        </w:rPr>
        <w:t>першої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третини</w:t>
      </w:r>
      <w:proofErr w:type="spellEnd"/>
      <w:r w:rsidRPr="006F0A0A">
        <w:rPr>
          <w:rFonts w:ascii="Times New Roman" w:hAnsi="Times New Roman" w:cs="Times New Roman"/>
          <w:sz w:val="28"/>
          <w:szCs w:val="28"/>
        </w:rPr>
        <w:t xml:space="preserve"> ХХ </w:t>
      </w:r>
      <w:proofErr w:type="spellStart"/>
      <w:r w:rsidRPr="006F0A0A">
        <w:rPr>
          <w:rFonts w:ascii="Times New Roman" w:hAnsi="Times New Roman" w:cs="Times New Roman"/>
          <w:sz w:val="28"/>
          <w:szCs w:val="28"/>
        </w:rPr>
        <w:t>століття</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Либідь</w:t>
      </w:r>
      <w:proofErr w:type="spellEnd"/>
      <w:r w:rsidRPr="006F0A0A">
        <w:rPr>
          <w:rFonts w:ascii="Times New Roman" w:hAnsi="Times New Roman" w:cs="Times New Roman"/>
          <w:sz w:val="28"/>
          <w:szCs w:val="28"/>
        </w:rPr>
        <w:t>, 1999. 240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Данченко С. Бесіди про театр. К., 1999. С. 51.</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Йогансен</w:t>
      </w:r>
      <w:proofErr w:type="spellEnd"/>
      <w:r w:rsidRPr="006F0A0A">
        <w:rPr>
          <w:rFonts w:ascii="Times New Roman" w:hAnsi="Times New Roman" w:cs="Times New Roman"/>
          <w:sz w:val="28"/>
          <w:szCs w:val="28"/>
          <w:lang w:val="uk-UA"/>
        </w:rPr>
        <w:t xml:space="preserve"> М. Як будується оповідання: </w:t>
      </w:r>
      <w:proofErr w:type="spellStart"/>
      <w:r w:rsidRPr="006F0A0A">
        <w:rPr>
          <w:rFonts w:ascii="Times New Roman" w:hAnsi="Times New Roman" w:cs="Times New Roman"/>
          <w:sz w:val="28"/>
          <w:szCs w:val="28"/>
          <w:lang w:val="uk-UA"/>
        </w:rPr>
        <w:t>Аналіза</w:t>
      </w:r>
      <w:proofErr w:type="spellEnd"/>
      <w:r w:rsidRPr="006F0A0A">
        <w:rPr>
          <w:rFonts w:ascii="Times New Roman" w:hAnsi="Times New Roman" w:cs="Times New Roman"/>
          <w:sz w:val="28"/>
          <w:szCs w:val="28"/>
          <w:lang w:val="uk-UA"/>
        </w:rPr>
        <w:t xml:space="preserve"> прозових зразків. Х., 1928. С. 5–6.</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proofErr w:type="spellStart"/>
      <w:r w:rsidRPr="006F0A0A">
        <w:rPr>
          <w:rFonts w:ascii="Times New Roman" w:hAnsi="Times New Roman" w:cs="Times New Roman"/>
          <w:sz w:val="28"/>
          <w:szCs w:val="28"/>
          <w:lang w:val="uk-UA"/>
        </w:rPr>
        <w:t>Клековкін</w:t>
      </w:r>
      <w:proofErr w:type="spellEnd"/>
      <w:r w:rsidRPr="006F0A0A">
        <w:rPr>
          <w:rFonts w:ascii="Times New Roman" w:hAnsi="Times New Roman" w:cs="Times New Roman"/>
          <w:sz w:val="28"/>
          <w:szCs w:val="28"/>
          <w:lang w:val="uk-UA"/>
        </w:rPr>
        <w:t xml:space="preserve"> О. Ю. Режисерська система: Горизонталь-ний аналіз: Монографія. Інститут проблем сучасного мистецтва НАМ України. Ніжин: ПП Лисенко М. М.,2023. 368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Клековкін</w:t>
      </w:r>
      <w:proofErr w:type="spellEnd"/>
      <w:r w:rsidRPr="006F0A0A">
        <w:rPr>
          <w:rFonts w:ascii="Times New Roman" w:hAnsi="Times New Roman" w:cs="Times New Roman"/>
          <w:sz w:val="28"/>
          <w:szCs w:val="28"/>
        </w:rPr>
        <w:t xml:space="preserve">, О. </w:t>
      </w:r>
      <w:proofErr w:type="spellStart"/>
      <w:r w:rsidRPr="006F0A0A">
        <w:rPr>
          <w:rFonts w:ascii="Times New Roman" w:hAnsi="Times New Roman" w:cs="Times New Roman"/>
          <w:sz w:val="28"/>
          <w:szCs w:val="28"/>
        </w:rPr>
        <w:t>Режисура</w:t>
      </w:r>
      <w:proofErr w:type="spellEnd"/>
      <w:r w:rsidRPr="006F0A0A">
        <w:rPr>
          <w:rFonts w:ascii="Times New Roman" w:hAnsi="Times New Roman" w:cs="Times New Roman"/>
          <w:sz w:val="28"/>
          <w:szCs w:val="28"/>
        </w:rPr>
        <w:t xml:space="preserve"> як </w:t>
      </w:r>
      <w:proofErr w:type="spellStart"/>
      <w:r w:rsidRPr="006F0A0A">
        <w:rPr>
          <w:rFonts w:ascii="Times New Roman" w:hAnsi="Times New Roman" w:cs="Times New Roman"/>
          <w:sz w:val="28"/>
          <w:szCs w:val="28"/>
        </w:rPr>
        <w:t>художнємислення</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Факт, 2010. 296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Клековкін</w:t>
      </w:r>
      <w:proofErr w:type="spellEnd"/>
      <w:r w:rsidRPr="006F0A0A">
        <w:rPr>
          <w:rFonts w:ascii="Times New Roman" w:hAnsi="Times New Roman" w:cs="Times New Roman"/>
          <w:sz w:val="28"/>
          <w:szCs w:val="28"/>
        </w:rPr>
        <w:t xml:space="preserve">, О. Театр як система </w:t>
      </w:r>
      <w:proofErr w:type="spellStart"/>
      <w:r w:rsidRPr="006F0A0A">
        <w:rPr>
          <w:rFonts w:ascii="Times New Roman" w:hAnsi="Times New Roman" w:cs="Times New Roman"/>
          <w:sz w:val="28"/>
          <w:szCs w:val="28"/>
        </w:rPr>
        <w:t>знаків</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Фенікс</w:t>
      </w:r>
      <w:proofErr w:type="spellEnd"/>
      <w:r w:rsidRPr="006F0A0A">
        <w:rPr>
          <w:rFonts w:ascii="Times New Roman" w:hAnsi="Times New Roman" w:cs="Times New Roman"/>
          <w:sz w:val="28"/>
          <w:szCs w:val="28"/>
        </w:rPr>
        <w:t>, 2002. 368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Клековкін</w:t>
      </w:r>
      <w:proofErr w:type="spellEnd"/>
      <w:r w:rsidRPr="006F0A0A">
        <w:rPr>
          <w:rFonts w:ascii="Times New Roman" w:hAnsi="Times New Roman" w:cs="Times New Roman"/>
          <w:sz w:val="28"/>
          <w:szCs w:val="28"/>
        </w:rPr>
        <w:t xml:space="preserve">, О. </w:t>
      </w:r>
      <w:proofErr w:type="spellStart"/>
      <w:r w:rsidRPr="006F0A0A">
        <w:rPr>
          <w:rFonts w:ascii="Times New Roman" w:hAnsi="Times New Roman" w:cs="Times New Roman"/>
          <w:sz w:val="28"/>
          <w:szCs w:val="28"/>
        </w:rPr>
        <w:t>Український</w:t>
      </w:r>
      <w:proofErr w:type="spellEnd"/>
      <w:r w:rsidRPr="006F0A0A">
        <w:rPr>
          <w:rFonts w:ascii="Times New Roman" w:hAnsi="Times New Roman" w:cs="Times New Roman"/>
          <w:sz w:val="28"/>
          <w:szCs w:val="28"/>
        </w:rPr>
        <w:t xml:space="preserve"> театр ХХ </w:t>
      </w:r>
      <w:proofErr w:type="spellStart"/>
      <w:r w:rsidRPr="006F0A0A">
        <w:rPr>
          <w:rFonts w:ascii="Times New Roman" w:hAnsi="Times New Roman" w:cs="Times New Roman"/>
          <w:sz w:val="28"/>
          <w:szCs w:val="28"/>
        </w:rPr>
        <w:t>століття</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АртЕк</w:t>
      </w:r>
      <w:proofErr w:type="spellEnd"/>
      <w:r w:rsidRPr="006F0A0A">
        <w:rPr>
          <w:rFonts w:ascii="Times New Roman" w:hAnsi="Times New Roman" w:cs="Times New Roman"/>
          <w:sz w:val="28"/>
          <w:szCs w:val="28"/>
        </w:rPr>
        <w:t>, 2007. 512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Коваленко, Л. Пластика </w:t>
      </w:r>
      <w:proofErr w:type="spellStart"/>
      <w:r w:rsidRPr="006F0A0A">
        <w:rPr>
          <w:rFonts w:ascii="Times New Roman" w:hAnsi="Times New Roman" w:cs="Times New Roman"/>
          <w:sz w:val="28"/>
          <w:szCs w:val="28"/>
        </w:rPr>
        <w:t>актора</w:t>
      </w:r>
      <w:proofErr w:type="spellEnd"/>
      <w:r w:rsidRPr="006F0A0A">
        <w:rPr>
          <w:rFonts w:ascii="Times New Roman" w:hAnsi="Times New Roman" w:cs="Times New Roman"/>
          <w:sz w:val="28"/>
          <w:szCs w:val="28"/>
        </w:rPr>
        <w:t xml:space="preserve"> в </w:t>
      </w:r>
      <w:proofErr w:type="spellStart"/>
      <w:r w:rsidRPr="006F0A0A">
        <w:rPr>
          <w:rFonts w:ascii="Times New Roman" w:hAnsi="Times New Roman" w:cs="Times New Roman"/>
          <w:sz w:val="28"/>
          <w:szCs w:val="28"/>
        </w:rPr>
        <w:t>контексті</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сценічної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дії</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Наукові</w:t>
      </w:r>
      <w:proofErr w:type="spellEnd"/>
      <w:r w:rsidRPr="006F0A0A">
        <w:rPr>
          <w:rFonts w:ascii="Times New Roman" w:hAnsi="Times New Roman" w:cs="Times New Roman"/>
          <w:sz w:val="28"/>
          <w:szCs w:val="28"/>
        </w:rPr>
        <w:t xml:space="preserve"> записки </w:t>
      </w:r>
      <w:proofErr w:type="spellStart"/>
      <w:r w:rsidRPr="006F0A0A">
        <w:rPr>
          <w:rFonts w:ascii="Times New Roman" w:hAnsi="Times New Roman" w:cs="Times New Roman"/>
          <w:sz w:val="28"/>
          <w:szCs w:val="28"/>
        </w:rPr>
        <w:t>НАКККіМ</w:t>
      </w:r>
      <w:proofErr w:type="spellEnd"/>
      <w:r w:rsidRPr="006F0A0A">
        <w:rPr>
          <w:rFonts w:ascii="Times New Roman" w:hAnsi="Times New Roman" w:cs="Times New Roman"/>
          <w:sz w:val="28"/>
          <w:szCs w:val="28"/>
        </w:rPr>
        <w:t>, 2, 2018, с. 164–170.</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 xml:space="preserve">Корнієнко Н. Постмодернізм як культурний жест : Коротка мандрівка // </w:t>
      </w:r>
      <w:proofErr w:type="spellStart"/>
      <w:r w:rsidRPr="006F0A0A">
        <w:rPr>
          <w:rFonts w:ascii="Times New Roman" w:hAnsi="Times New Roman" w:cs="Times New Roman"/>
          <w:sz w:val="28"/>
          <w:szCs w:val="28"/>
          <w:lang w:val="uk-UA"/>
        </w:rPr>
        <w:t>Art</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Line</w:t>
      </w:r>
      <w:proofErr w:type="spellEnd"/>
      <w:r w:rsidRPr="006F0A0A">
        <w:rPr>
          <w:rFonts w:ascii="Times New Roman" w:hAnsi="Times New Roman" w:cs="Times New Roman"/>
          <w:sz w:val="28"/>
          <w:szCs w:val="28"/>
          <w:lang w:val="uk-UA"/>
        </w:rPr>
        <w:t>. — 1998. — № 7–8. — С. 4–7</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lastRenderedPageBreak/>
        <w:t xml:space="preserve">Курбас Л. Філософія театру / </w:t>
      </w:r>
      <w:proofErr w:type="spellStart"/>
      <w:r w:rsidRPr="006F0A0A">
        <w:rPr>
          <w:rFonts w:ascii="Times New Roman" w:hAnsi="Times New Roman" w:cs="Times New Roman"/>
          <w:sz w:val="28"/>
          <w:szCs w:val="28"/>
          <w:lang w:val="uk-UA"/>
        </w:rPr>
        <w:t>Упоряд</w:t>
      </w:r>
      <w:proofErr w:type="spellEnd"/>
      <w:r w:rsidRPr="006F0A0A">
        <w:rPr>
          <w:rFonts w:ascii="Times New Roman" w:hAnsi="Times New Roman" w:cs="Times New Roman"/>
          <w:sz w:val="28"/>
          <w:szCs w:val="28"/>
          <w:lang w:val="uk-UA"/>
        </w:rPr>
        <w:t xml:space="preserve">. М. </w:t>
      </w:r>
      <w:proofErr w:type="spellStart"/>
      <w:r w:rsidRPr="006F0A0A">
        <w:rPr>
          <w:rFonts w:ascii="Times New Roman" w:hAnsi="Times New Roman" w:cs="Times New Roman"/>
          <w:sz w:val="28"/>
          <w:szCs w:val="28"/>
          <w:lang w:val="uk-UA"/>
        </w:rPr>
        <w:t>Лабінський</w:t>
      </w:r>
      <w:proofErr w:type="spellEnd"/>
      <w:r w:rsidRPr="006F0A0A">
        <w:rPr>
          <w:rFonts w:ascii="Times New Roman" w:hAnsi="Times New Roman" w:cs="Times New Roman"/>
          <w:sz w:val="28"/>
          <w:szCs w:val="28"/>
          <w:lang w:val="uk-UA"/>
        </w:rPr>
        <w:t xml:space="preserve"> — К., 2001. — C. 178.</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E24449">
        <w:rPr>
          <w:rFonts w:ascii="Times New Roman" w:hAnsi="Times New Roman" w:cs="Times New Roman"/>
          <w:sz w:val="28"/>
          <w:szCs w:val="28"/>
          <w:lang w:val="uk-UA"/>
        </w:rPr>
        <w:t>Лавріненко</w:t>
      </w:r>
      <w:proofErr w:type="spellEnd"/>
      <w:r w:rsidRPr="00E24449">
        <w:rPr>
          <w:rFonts w:ascii="Times New Roman" w:hAnsi="Times New Roman" w:cs="Times New Roman"/>
          <w:sz w:val="28"/>
          <w:szCs w:val="28"/>
          <w:lang w:val="uk-UA"/>
        </w:rPr>
        <w:t>, Ю. Розстріляне</w:t>
      </w:r>
      <w:r w:rsidRPr="006F0A0A">
        <w:rPr>
          <w:rFonts w:ascii="Times New Roman" w:hAnsi="Times New Roman" w:cs="Times New Roman"/>
          <w:sz w:val="28"/>
          <w:szCs w:val="28"/>
          <w:lang w:val="uk-UA"/>
        </w:rPr>
        <w:t xml:space="preserve"> </w:t>
      </w:r>
      <w:r w:rsidRPr="00E24449">
        <w:rPr>
          <w:rFonts w:ascii="Times New Roman" w:hAnsi="Times New Roman" w:cs="Times New Roman"/>
          <w:sz w:val="28"/>
          <w:szCs w:val="28"/>
          <w:lang w:val="uk-UA"/>
        </w:rPr>
        <w:t xml:space="preserve">відродження. Київ: Смолоскип, 2001. </w:t>
      </w:r>
      <w:r w:rsidRPr="006F0A0A">
        <w:rPr>
          <w:rFonts w:ascii="Times New Roman" w:hAnsi="Times New Roman" w:cs="Times New Roman"/>
          <w:sz w:val="28"/>
          <w:szCs w:val="28"/>
        </w:rPr>
        <w:t>544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Левчук, Н. </w:t>
      </w:r>
      <w:proofErr w:type="spellStart"/>
      <w:r w:rsidRPr="006F0A0A">
        <w:rPr>
          <w:rFonts w:ascii="Times New Roman" w:hAnsi="Times New Roman" w:cs="Times New Roman"/>
          <w:sz w:val="28"/>
          <w:szCs w:val="28"/>
        </w:rPr>
        <w:t>Сценічний</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рух</w:t>
      </w:r>
      <w:proofErr w:type="spellEnd"/>
      <w:r w:rsidRPr="006F0A0A">
        <w:rPr>
          <w:rFonts w:ascii="Times New Roman" w:hAnsi="Times New Roman" w:cs="Times New Roman"/>
          <w:sz w:val="28"/>
          <w:szCs w:val="28"/>
        </w:rPr>
        <w:t xml:space="preserve"> у </w:t>
      </w:r>
      <w:proofErr w:type="spellStart"/>
      <w:r w:rsidRPr="006F0A0A">
        <w:rPr>
          <w:rFonts w:ascii="Times New Roman" w:hAnsi="Times New Roman" w:cs="Times New Roman"/>
          <w:sz w:val="28"/>
          <w:szCs w:val="28"/>
        </w:rPr>
        <w:t>структурі</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драматичної</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вистави</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Наукові</w:t>
      </w:r>
      <w:proofErr w:type="spellEnd"/>
      <w:r w:rsidRPr="006F0A0A">
        <w:rPr>
          <w:rFonts w:ascii="Times New Roman" w:hAnsi="Times New Roman" w:cs="Times New Roman"/>
          <w:sz w:val="28"/>
          <w:szCs w:val="28"/>
        </w:rPr>
        <w:t xml:space="preserve"> записки </w:t>
      </w:r>
      <w:proofErr w:type="spellStart"/>
      <w:r w:rsidRPr="006F0A0A">
        <w:rPr>
          <w:rFonts w:ascii="Times New Roman" w:hAnsi="Times New Roman" w:cs="Times New Roman"/>
          <w:sz w:val="28"/>
          <w:szCs w:val="28"/>
        </w:rPr>
        <w:t>НАКККіМ</w:t>
      </w:r>
      <w:proofErr w:type="spellEnd"/>
      <w:r w:rsidRPr="006F0A0A">
        <w:rPr>
          <w:rFonts w:ascii="Times New Roman" w:hAnsi="Times New Roman" w:cs="Times New Roman"/>
          <w:sz w:val="28"/>
          <w:szCs w:val="28"/>
        </w:rPr>
        <w:t>, 3, 2018, с. 201–207.</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 xml:space="preserve">Нариси з історії театрального мистецтва України ХХ століття / Інститут проблем сучасного мистецтва Академії мистецтв України; </w:t>
      </w:r>
      <w:proofErr w:type="spellStart"/>
      <w:r w:rsidRPr="006F0A0A">
        <w:rPr>
          <w:rFonts w:ascii="Times New Roman" w:hAnsi="Times New Roman" w:cs="Times New Roman"/>
          <w:sz w:val="28"/>
          <w:szCs w:val="28"/>
          <w:lang w:val="uk-UA"/>
        </w:rPr>
        <w:t>Редкол</w:t>
      </w:r>
      <w:proofErr w:type="spellEnd"/>
      <w:r w:rsidRPr="006F0A0A">
        <w:rPr>
          <w:rFonts w:ascii="Times New Roman" w:hAnsi="Times New Roman" w:cs="Times New Roman"/>
          <w:sz w:val="28"/>
          <w:szCs w:val="28"/>
          <w:lang w:val="uk-UA"/>
        </w:rPr>
        <w:t xml:space="preserve">.: В. Сидоренко (голова) та ін. — Київ: </w:t>
      </w:r>
      <w:proofErr w:type="spellStart"/>
      <w:r w:rsidRPr="006F0A0A">
        <w:rPr>
          <w:rFonts w:ascii="Times New Roman" w:hAnsi="Times New Roman" w:cs="Times New Roman"/>
          <w:sz w:val="28"/>
          <w:szCs w:val="28"/>
          <w:lang w:val="uk-UA"/>
        </w:rPr>
        <w:t>Інтертехнологія</w:t>
      </w:r>
      <w:proofErr w:type="spellEnd"/>
      <w:r w:rsidRPr="006F0A0A">
        <w:rPr>
          <w:rFonts w:ascii="Times New Roman" w:hAnsi="Times New Roman" w:cs="Times New Roman"/>
          <w:sz w:val="28"/>
          <w:szCs w:val="28"/>
          <w:lang w:val="uk-UA"/>
        </w:rPr>
        <w:t xml:space="preserve">, 2006. — </w:t>
      </w:r>
      <w:proofErr w:type="spellStart"/>
      <w:r w:rsidRPr="006F0A0A">
        <w:rPr>
          <w:rFonts w:ascii="Times New Roman" w:hAnsi="Times New Roman" w:cs="Times New Roman"/>
          <w:sz w:val="28"/>
          <w:szCs w:val="28"/>
          <w:lang w:val="uk-UA"/>
        </w:rPr>
        <w:t>1054с</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іл</w:t>
      </w:r>
      <w:proofErr w:type="spellEnd"/>
      <w:r w:rsidRPr="006F0A0A">
        <w:rPr>
          <w:rFonts w:ascii="Times New Roman" w:hAnsi="Times New Roman" w:cs="Times New Roman"/>
          <w:sz w:val="28"/>
          <w:szCs w:val="28"/>
          <w:lang w:val="uk-UA"/>
        </w:rPr>
        <w:t>.</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proofErr w:type="spellStart"/>
      <w:r w:rsidRPr="006F0A0A">
        <w:rPr>
          <w:rFonts w:ascii="Times New Roman" w:hAnsi="Times New Roman" w:cs="Times New Roman"/>
          <w:sz w:val="28"/>
          <w:szCs w:val="28"/>
        </w:rPr>
        <w:t>Небесник</w:t>
      </w:r>
      <w:proofErr w:type="spellEnd"/>
      <w:r w:rsidRPr="006F0A0A">
        <w:rPr>
          <w:rFonts w:ascii="Times New Roman" w:hAnsi="Times New Roman" w:cs="Times New Roman"/>
          <w:sz w:val="28"/>
          <w:szCs w:val="28"/>
        </w:rPr>
        <w:t xml:space="preserve">, І. </w:t>
      </w:r>
      <w:proofErr w:type="spellStart"/>
      <w:r w:rsidRPr="006F0A0A">
        <w:rPr>
          <w:rFonts w:ascii="Times New Roman" w:hAnsi="Times New Roman" w:cs="Times New Roman"/>
          <w:sz w:val="28"/>
          <w:szCs w:val="28"/>
        </w:rPr>
        <w:t>Українська</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сценографія</w:t>
      </w:r>
      <w:proofErr w:type="spellEnd"/>
      <w:r w:rsidRPr="006F0A0A">
        <w:rPr>
          <w:rFonts w:ascii="Times New Roman" w:hAnsi="Times New Roman" w:cs="Times New Roman"/>
          <w:sz w:val="28"/>
          <w:szCs w:val="28"/>
        </w:rPr>
        <w:t xml:space="preserve"> ХХ </w:t>
      </w:r>
      <w:proofErr w:type="spellStart"/>
      <w:r w:rsidRPr="006F0A0A">
        <w:rPr>
          <w:rFonts w:ascii="Times New Roman" w:hAnsi="Times New Roman" w:cs="Times New Roman"/>
          <w:sz w:val="28"/>
          <w:szCs w:val="28"/>
        </w:rPr>
        <w:t>століття</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Мистецтво</w:t>
      </w:r>
      <w:proofErr w:type="spellEnd"/>
      <w:r w:rsidRPr="006F0A0A">
        <w:rPr>
          <w:rFonts w:ascii="Times New Roman" w:hAnsi="Times New Roman" w:cs="Times New Roman"/>
          <w:sz w:val="28"/>
          <w:szCs w:val="28"/>
        </w:rPr>
        <w:t>, 2004. 304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 xml:space="preserve">Ніцше Ф. Невчасні міркування. Про користь і шкоду історії для життя // Ніцше Ф. </w:t>
      </w:r>
      <w:proofErr w:type="spellStart"/>
      <w:r w:rsidRPr="006F0A0A">
        <w:rPr>
          <w:rFonts w:ascii="Times New Roman" w:hAnsi="Times New Roman" w:cs="Times New Roman"/>
          <w:sz w:val="28"/>
          <w:szCs w:val="28"/>
          <w:lang w:val="uk-UA"/>
        </w:rPr>
        <w:t>Повн</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зібр</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lang w:val="uk-UA"/>
        </w:rPr>
        <w:t>твор</w:t>
      </w:r>
      <w:proofErr w:type="spellEnd"/>
      <w:r w:rsidRPr="006F0A0A">
        <w:rPr>
          <w:rFonts w:ascii="Times New Roman" w:hAnsi="Times New Roman" w:cs="Times New Roman"/>
          <w:sz w:val="28"/>
          <w:szCs w:val="28"/>
          <w:lang w:val="uk-UA"/>
        </w:rPr>
        <w:t>. Львів, 2004. Т.1. С. 254.</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rPr>
      </w:pPr>
      <w:r w:rsidRPr="006F0A0A">
        <w:rPr>
          <w:rFonts w:ascii="Times New Roman" w:hAnsi="Times New Roman" w:cs="Times New Roman"/>
          <w:sz w:val="28"/>
          <w:szCs w:val="28"/>
        </w:rPr>
        <w:t xml:space="preserve">Проскуряков, В. </w:t>
      </w:r>
      <w:proofErr w:type="spellStart"/>
      <w:r w:rsidRPr="006F0A0A">
        <w:rPr>
          <w:rFonts w:ascii="Times New Roman" w:hAnsi="Times New Roman" w:cs="Times New Roman"/>
          <w:sz w:val="28"/>
          <w:szCs w:val="28"/>
        </w:rPr>
        <w:t>Режисура</w:t>
      </w:r>
      <w:proofErr w:type="spellEnd"/>
      <w:r w:rsidRPr="006F0A0A">
        <w:rPr>
          <w:rFonts w:ascii="Times New Roman" w:hAnsi="Times New Roman" w:cs="Times New Roman"/>
          <w:sz w:val="28"/>
          <w:szCs w:val="28"/>
        </w:rPr>
        <w:t xml:space="preserve"> і пластична </w:t>
      </w:r>
      <w:proofErr w:type="spellStart"/>
      <w:r w:rsidRPr="006F0A0A">
        <w:rPr>
          <w:rFonts w:ascii="Times New Roman" w:hAnsi="Times New Roman" w:cs="Times New Roman"/>
          <w:sz w:val="28"/>
          <w:szCs w:val="28"/>
        </w:rPr>
        <w:t>драматургія</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вистави</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Львів</w:t>
      </w:r>
      <w:proofErr w:type="spellEnd"/>
      <w:r w:rsidRPr="006F0A0A">
        <w:rPr>
          <w:rFonts w:ascii="Times New Roman" w:hAnsi="Times New Roman" w:cs="Times New Roman"/>
          <w:sz w:val="28"/>
          <w:szCs w:val="28"/>
        </w:rPr>
        <w:t xml:space="preserve">: ЛНУ </w:t>
      </w:r>
      <w:proofErr w:type="spellStart"/>
      <w:r w:rsidRPr="006F0A0A">
        <w:rPr>
          <w:rFonts w:ascii="Times New Roman" w:hAnsi="Times New Roman" w:cs="Times New Roman"/>
          <w:sz w:val="28"/>
          <w:szCs w:val="28"/>
        </w:rPr>
        <w:t>ім</w:t>
      </w:r>
      <w:proofErr w:type="spellEnd"/>
      <w:r w:rsidRPr="006F0A0A">
        <w:rPr>
          <w:rFonts w:ascii="Times New Roman" w:hAnsi="Times New Roman" w:cs="Times New Roman"/>
          <w:sz w:val="28"/>
          <w:szCs w:val="28"/>
        </w:rPr>
        <w:t>. І. Франка, 2011. 188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uk-UA"/>
        </w:rPr>
      </w:pPr>
      <w:r w:rsidRPr="006F0A0A">
        <w:rPr>
          <w:rFonts w:ascii="Times New Roman" w:hAnsi="Times New Roman" w:cs="Times New Roman"/>
          <w:sz w:val="28"/>
          <w:szCs w:val="28"/>
          <w:lang w:val="uk-UA"/>
        </w:rPr>
        <w:t>Терещенко М. Театр мистецтва дійства // Червоний шлях. — 1923. — № 3. — С. 230.</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proofErr w:type="spellStart"/>
      <w:r w:rsidRPr="006F0A0A">
        <w:rPr>
          <w:rFonts w:ascii="Times New Roman" w:hAnsi="Times New Roman" w:cs="Times New Roman"/>
          <w:sz w:val="28"/>
          <w:szCs w:val="28"/>
        </w:rPr>
        <w:t>Чечель</w:t>
      </w:r>
      <w:proofErr w:type="spellEnd"/>
      <w:r w:rsidRPr="006F0A0A">
        <w:rPr>
          <w:rFonts w:ascii="Times New Roman" w:hAnsi="Times New Roman" w:cs="Times New Roman"/>
          <w:sz w:val="28"/>
          <w:szCs w:val="28"/>
        </w:rPr>
        <w:t xml:space="preserve"> Н. П. </w:t>
      </w:r>
      <w:proofErr w:type="spellStart"/>
      <w:r w:rsidRPr="006F0A0A">
        <w:rPr>
          <w:rFonts w:ascii="Times New Roman" w:hAnsi="Times New Roman" w:cs="Times New Roman"/>
          <w:sz w:val="28"/>
          <w:szCs w:val="28"/>
        </w:rPr>
        <w:t>Повертаючи</w:t>
      </w:r>
      <w:proofErr w:type="spellEnd"/>
      <w:r w:rsidRPr="006F0A0A">
        <w:rPr>
          <w:rFonts w:ascii="Times New Roman" w:hAnsi="Times New Roman" w:cs="Times New Roman"/>
          <w:sz w:val="28"/>
          <w:szCs w:val="28"/>
        </w:rPr>
        <w:t xml:space="preserve"> стиль: </w:t>
      </w:r>
      <w:proofErr w:type="spellStart"/>
      <w:r w:rsidRPr="006F0A0A">
        <w:rPr>
          <w:rFonts w:ascii="Times New Roman" w:hAnsi="Times New Roman" w:cs="Times New Roman"/>
          <w:sz w:val="28"/>
          <w:szCs w:val="28"/>
        </w:rPr>
        <w:t>філософсько-антропологічний</w:t>
      </w:r>
      <w:proofErr w:type="spellEnd"/>
      <w:r w:rsidRPr="006F0A0A">
        <w:rPr>
          <w:rFonts w:ascii="Times New Roman" w:hAnsi="Times New Roman" w:cs="Times New Roman"/>
          <w:sz w:val="28"/>
          <w:szCs w:val="28"/>
          <w:lang w:val="uk-UA"/>
        </w:rPr>
        <w:t xml:space="preserve"> </w:t>
      </w:r>
      <w:r w:rsidRPr="006F0A0A">
        <w:rPr>
          <w:rFonts w:ascii="Times New Roman" w:hAnsi="Times New Roman" w:cs="Times New Roman"/>
          <w:sz w:val="28"/>
          <w:szCs w:val="28"/>
        </w:rPr>
        <w:t xml:space="preserve">дискурс </w:t>
      </w:r>
      <w:proofErr w:type="spellStart"/>
      <w:r w:rsidRPr="006F0A0A">
        <w:rPr>
          <w:rFonts w:ascii="Times New Roman" w:hAnsi="Times New Roman" w:cs="Times New Roman"/>
          <w:sz w:val="28"/>
          <w:szCs w:val="28"/>
        </w:rPr>
        <w:t>української</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видовищної</w:t>
      </w:r>
      <w:proofErr w:type="spellEnd"/>
      <w:r w:rsidRPr="006F0A0A">
        <w:rPr>
          <w:rFonts w:ascii="Times New Roman" w:hAnsi="Times New Roman" w:cs="Times New Roman"/>
          <w:sz w:val="28"/>
          <w:szCs w:val="28"/>
        </w:rPr>
        <w:t xml:space="preserve"> і </w:t>
      </w:r>
      <w:proofErr w:type="spellStart"/>
      <w:r w:rsidRPr="006F0A0A">
        <w:rPr>
          <w:rFonts w:ascii="Times New Roman" w:hAnsi="Times New Roman" w:cs="Times New Roman"/>
          <w:sz w:val="28"/>
          <w:szCs w:val="28"/>
        </w:rPr>
        <w:t>драматичної</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культури</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від</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початків</w:t>
      </w:r>
      <w:proofErr w:type="spellEnd"/>
      <w:r w:rsidRPr="006F0A0A">
        <w:rPr>
          <w:rFonts w:ascii="Times New Roman" w:hAnsi="Times New Roman" w:cs="Times New Roman"/>
          <w:sz w:val="28"/>
          <w:szCs w:val="28"/>
          <w:lang w:val="uk-UA"/>
        </w:rPr>
        <w:t xml:space="preserve"> </w:t>
      </w:r>
      <w:r w:rsidRPr="006F0A0A">
        <w:rPr>
          <w:rFonts w:ascii="Times New Roman" w:hAnsi="Times New Roman" w:cs="Times New Roman"/>
          <w:sz w:val="28"/>
          <w:szCs w:val="28"/>
        </w:rPr>
        <w:t xml:space="preserve">до </w:t>
      </w:r>
      <w:r w:rsidRPr="006F0A0A">
        <w:rPr>
          <w:rFonts w:ascii="Times New Roman" w:hAnsi="Times New Roman" w:cs="Times New Roman"/>
          <w:sz w:val="28"/>
          <w:szCs w:val="28"/>
          <w:lang w:val="en-US"/>
        </w:rPr>
        <w:t>XVIII</w:t>
      </w:r>
      <w:r w:rsidRPr="006F0A0A">
        <w:rPr>
          <w:rFonts w:ascii="Times New Roman" w:hAnsi="Times New Roman" w:cs="Times New Roman"/>
          <w:sz w:val="28"/>
          <w:szCs w:val="28"/>
        </w:rPr>
        <w:t xml:space="preserve"> ст. </w:t>
      </w:r>
      <w:proofErr w:type="spellStart"/>
      <w:proofErr w:type="gram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rPr>
        <w:t xml:space="preserve"> :</w:t>
      </w:r>
      <w:proofErr w:type="gram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Парапан</w:t>
      </w:r>
      <w:proofErr w:type="spellEnd"/>
      <w:r w:rsidRPr="006F0A0A">
        <w:rPr>
          <w:rFonts w:ascii="Times New Roman" w:hAnsi="Times New Roman" w:cs="Times New Roman"/>
          <w:sz w:val="28"/>
          <w:szCs w:val="28"/>
        </w:rPr>
        <w:t xml:space="preserve">, 2004. </w:t>
      </w:r>
      <w:r w:rsidRPr="006F0A0A">
        <w:rPr>
          <w:rFonts w:ascii="Times New Roman" w:hAnsi="Times New Roman" w:cs="Times New Roman"/>
          <w:sz w:val="28"/>
          <w:szCs w:val="28"/>
          <w:lang w:val="en-US"/>
        </w:rPr>
        <w:t>240 с.</w:t>
      </w:r>
    </w:p>
    <w:p w:rsidR="006F0A0A" w:rsidRPr="006F0A0A" w:rsidRDefault="006F0A0A" w:rsidP="006F0A0A">
      <w:pPr>
        <w:pStyle w:val="a3"/>
        <w:numPr>
          <w:ilvl w:val="1"/>
          <w:numId w:val="3"/>
        </w:numPr>
        <w:spacing w:line="360" w:lineRule="auto"/>
        <w:ind w:left="0" w:firstLine="709"/>
        <w:jc w:val="both"/>
        <w:rPr>
          <w:rFonts w:ascii="Times New Roman" w:hAnsi="Times New Roman" w:cs="Times New Roman"/>
          <w:sz w:val="28"/>
          <w:szCs w:val="28"/>
          <w:lang w:val="en-US"/>
        </w:rPr>
      </w:pPr>
      <w:r w:rsidRPr="006F0A0A">
        <w:rPr>
          <w:rFonts w:ascii="Times New Roman" w:hAnsi="Times New Roman" w:cs="Times New Roman"/>
          <w:sz w:val="28"/>
          <w:szCs w:val="28"/>
        </w:rPr>
        <w:t>Шевченко, І. Театральна</w:t>
      </w:r>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режисура</w:t>
      </w:r>
      <w:proofErr w:type="spellEnd"/>
      <w:r w:rsidRPr="006F0A0A">
        <w:rPr>
          <w:rFonts w:ascii="Times New Roman" w:hAnsi="Times New Roman" w:cs="Times New Roman"/>
          <w:sz w:val="28"/>
          <w:szCs w:val="28"/>
        </w:rPr>
        <w:t xml:space="preserve"> і </w:t>
      </w:r>
      <w:proofErr w:type="spellStart"/>
      <w:r w:rsidRPr="006F0A0A">
        <w:rPr>
          <w:rFonts w:ascii="Times New Roman" w:hAnsi="Times New Roman" w:cs="Times New Roman"/>
          <w:sz w:val="28"/>
          <w:szCs w:val="28"/>
        </w:rPr>
        <w:t>тілесність</w:t>
      </w:r>
      <w:proofErr w:type="spellEnd"/>
      <w:r w:rsidRPr="006F0A0A">
        <w:rPr>
          <w:rFonts w:ascii="Times New Roman" w:hAnsi="Times New Roman" w:cs="Times New Roman"/>
          <w:sz w:val="28"/>
          <w:szCs w:val="28"/>
          <w:lang w:val="uk-UA"/>
        </w:rPr>
        <w:t xml:space="preserve"> </w:t>
      </w:r>
      <w:proofErr w:type="spellStart"/>
      <w:r w:rsidRPr="006F0A0A">
        <w:rPr>
          <w:rFonts w:ascii="Times New Roman" w:hAnsi="Times New Roman" w:cs="Times New Roman"/>
          <w:sz w:val="28"/>
          <w:szCs w:val="28"/>
        </w:rPr>
        <w:t>актора</w:t>
      </w:r>
      <w:proofErr w:type="spellEnd"/>
      <w:r w:rsidRPr="006F0A0A">
        <w:rPr>
          <w:rFonts w:ascii="Times New Roman" w:hAnsi="Times New Roman" w:cs="Times New Roman"/>
          <w:sz w:val="28"/>
          <w:szCs w:val="28"/>
        </w:rPr>
        <w:t xml:space="preserve">. </w:t>
      </w:r>
      <w:proofErr w:type="spellStart"/>
      <w:r w:rsidRPr="006F0A0A">
        <w:rPr>
          <w:rFonts w:ascii="Times New Roman" w:hAnsi="Times New Roman" w:cs="Times New Roman"/>
          <w:sz w:val="28"/>
          <w:szCs w:val="28"/>
        </w:rPr>
        <w:t>Київ</w:t>
      </w:r>
      <w:proofErr w:type="spellEnd"/>
      <w:r w:rsidRPr="006F0A0A">
        <w:rPr>
          <w:rFonts w:ascii="Times New Roman" w:hAnsi="Times New Roman" w:cs="Times New Roman"/>
          <w:sz w:val="28"/>
          <w:szCs w:val="28"/>
          <w:lang w:val="en-US"/>
        </w:rPr>
        <w:t xml:space="preserve">: </w:t>
      </w:r>
      <w:r w:rsidRPr="006F0A0A">
        <w:rPr>
          <w:rFonts w:ascii="Times New Roman" w:hAnsi="Times New Roman" w:cs="Times New Roman"/>
          <w:sz w:val="28"/>
          <w:szCs w:val="28"/>
        </w:rPr>
        <w:t>НАКККіМ</w:t>
      </w:r>
      <w:r w:rsidRPr="006F0A0A">
        <w:rPr>
          <w:rFonts w:ascii="Times New Roman" w:hAnsi="Times New Roman" w:cs="Times New Roman"/>
          <w:sz w:val="28"/>
          <w:szCs w:val="28"/>
          <w:lang w:val="en-US"/>
        </w:rPr>
        <w:t xml:space="preserve">, 2016. 214 </w:t>
      </w:r>
      <w:r w:rsidRPr="006F0A0A">
        <w:rPr>
          <w:rFonts w:ascii="Times New Roman" w:hAnsi="Times New Roman" w:cs="Times New Roman"/>
          <w:sz w:val="28"/>
          <w:szCs w:val="28"/>
        </w:rPr>
        <w:t>с</w:t>
      </w:r>
      <w:r w:rsidRPr="006F0A0A">
        <w:rPr>
          <w:rFonts w:ascii="Times New Roman" w:hAnsi="Times New Roman" w:cs="Times New Roman"/>
          <w:sz w:val="28"/>
          <w:szCs w:val="28"/>
          <w:lang w:val="en-US"/>
        </w:rPr>
        <w:t>.</w:t>
      </w:r>
    </w:p>
    <w:sectPr w:rsidR="006F0A0A" w:rsidRPr="006F0A0A" w:rsidSect="00B7490E">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4E38" w:rsidRDefault="00244E38" w:rsidP="00B7490E">
      <w:pPr>
        <w:spacing w:after="0" w:line="240" w:lineRule="auto"/>
      </w:pPr>
      <w:r>
        <w:separator/>
      </w:r>
    </w:p>
  </w:endnote>
  <w:endnote w:type="continuationSeparator" w:id="0">
    <w:p w:rsidR="00244E38" w:rsidRDefault="00244E38" w:rsidP="00B749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4E38" w:rsidRDefault="00244E38" w:rsidP="00B7490E">
      <w:pPr>
        <w:spacing w:after="0" w:line="240" w:lineRule="auto"/>
      </w:pPr>
      <w:r>
        <w:separator/>
      </w:r>
    </w:p>
  </w:footnote>
  <w:footnote w:type="continuationSeparator" w:id="0">
    <w:p w:rsidR="00244E38" w:rsidRDefault="00244E38" w:rsidP="00B749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08621397"/>
      <w:docPartObj>
        <w:docPartGallery w:val="Page Numbers (Top of Page)"/>
        <w:docPartUnique/>
      </w:docPartObj>
    </w:sdtPr>
    <w:sdtEndPr/>
    <w:sdtContent>
      <w:p w:rsidR="000E2910" w:rsidRDefault="000E2910">
        <w:pPr>
          <w:pStyle w:val="a6"/>
          <w:jc w:val="right"/>
        </w:pPr>
        <w:r>
          <w:fldChar w:fldCharType="begin"/>
        </w:r>
        <w:r>
          <w:instrText>PAGE   \* MERGEFORMAT</w:instrText>
        </w:r>
        <w:r>
          <w:fldChar w:fldCharType="separate"/>
        </w:r>
        <w:r w:rsidR="007B0422">
          <w:rPr>
            <w:noProof/>
          </w:rPr>
          <w:t>21</w:t>
        </w:r>
        <w:r>
          <w:fldChar w:fldCharType="end"/>
        </w:r>
      </w:p>
    </w:sdtContent>
  </w:sdt>
  <w:p w:rsidR="000E2910" w:rsidRDefault="000E291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C94A1A"/>
    <w:multiLevelType w:val="hybridMultilevel"/>
    <w:tmpl w:val="006698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CAE5078"/>
    <w:multiLevelType w:val="multilevel"/>
    <w:tmpl w:val="BCC67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F5834C8"/>
    <w:multiLevelType w:val="hybridMultilevel"/>
    <w:tmpl w:val="48BA8A6A"/>
    <w:lvl w:ilvl="0" w:tplc="C9D43F6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3712AA4"/>
    <w:multiLevelType w:val="hybridMultilevel"/>
    <w:tmpl w:val="311A0B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F1397E"/>
    <w:multiLevelType w:val="multilevel"/>
    <w:tmpl w:val="B2B6761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94642D4"/>
    <w:multiLevelType w:val="multilevel"/>
    <w:tmpl w:val="17DA7BB4"/>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7FC0351F"/>
    <w:multiLevelType w:val="hybridMultilevel"/>
    <w:tmpl w:val="4D9843C8"/>
    <w:lvl w:ilvl="0" w:tplc="B6881E3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5"/>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FEE"/>
    <w:rsid w:val="000049B0"/>
    <w:rsid w:val="00021F32"/>
    <w:rsid w:val="00032E2A"/>
    <w:rsid w:val="00052BF8"/>
    <w:rsid w:val="00056DC7"/>
    <w:rsid w:val="000737D1"/>
    <w:rsid w:val="00075979"/>
    <w:rsid w:val="000D6DEA"/>
    <w:rsid w:val="000E1AE8"/>
    <w:rsid w:val="000E2910"/>
    <w:rsid w:val="00152C4E"/>
    <w:rsid w:val="001566D9"/>
    <w:rsid w:val="001A0BC5"/>
    <w:rsid w:val="001B0B6E"/>
    <w:rsid w:val="001D36F1"/>
    <w:rsid w:val="00213AF4"/>
    <w:rsid w:val="00244E38"/>
    <w:rsid w:val="00251EA6"/>
    <w:rsid w:val="00280699"/>
    <w:rsid w:val="002A3ABB"/>
    <w:rsid w:val="002E63A2"/>
    <w:rsid w:val="00315B16"/>
    <w:rsid w:val="00353950"/>
    <w:rsid w:val="0037065D"/>
    <w:rsid w:val="00382277"/>
    <w:rsid w:val="003A5E29"/>
    <w:rsid w:val="00430D55"/>
    <w:rsid w:val="00442868"/>
    <w:rsid w:val="00445249"/>
    <w:rsid w:val="00461DE6"/>
    <w:rsid w:val="004743FE"/>
    <w:rsid w:val="0049109C"/>
    <w:rsid w:val="004A37EF"/>
    <w:rsid w:val="004B03EB"/>
    <w:rsid w:val="004F632B"/>
    <w:rsid w:val="00512275"/>
    <w:rsid w:val="005159BB"/>
    <w:rsid w:val="005227D8"/>
    <w:rsid w:val="00523DED"/>
    <w:rsid w:val="00546D30"/>
    <w:rsid w:val="00552B32"/>
    <w:rsid w:val="005574BE"/>
    <w:rsid w:val="005D7E32"/>
    <w:rsid w:val="00624851"/>
    <w:rsid w:val="0062511A"/>
    <w:rsid w:val="006B3317"/>
    <w:rsid w:val="006C4906"/>
    <w:rsid w:val="006C790C"/>
    <w:rsid w:val="006F0A0A"/>
    <w:rsid w:val="00745ABE"/>
    <w:rsid w:val="0075352D"/>
    <w:rsid w:val="0076240E"/>
    <w:rsid w:val="007B0422"/>
    <w:rsid w:val="007F154D"/>
    <w:rsid w:val="0080141F"/>
    <w:rsid w:val="00832C5B"/>
    <w:rsid w:val="008865E3"/>
    <w:rsid w:val="008B507E"/>
    <w:rsid w:val="009020DD"/>
    <w:rsid w:val="00905BDD"/>
    <w:rsid w:val="00946B54"/>
    <w:rsid w:val="009556CB"/>
    <w:rsid w:val="00997D31"/>
    <w:rsid w:val="009D2156"/>
    <w:rsid w:val="009E54F1"/>
    <w:rsid w:val="00A102A8"/>
    <w:rsid w:val="00A2568A"/>
    <w:rsid w:val="00A25B35"/>
    <w:rsid w:val="00A46EAC"/>
    <w:rsid w:val="00AB33BE"/>
    <w:rsid w:val="00AC613C"/>
    <w:rsid w:val="00B04B6C"/>
    <w:rsid w:val="00B06222"/>
    <w:rsid w:val="00B14085"/>
    <w:rsid w:val="00B15A0A"/>
    <w:rsid w:val="00B24537"/>
    <w:rsid w:val="00B30C38"/>
    <w:rsid w:val="00B40F49"/>
    <w:rsid w:val="00B745C0"/>
    <w:rsid w:val="00B7490E"/>
    <w:rsid w:val="00B8351E"/>
    <w:rsid w:val="00BA704D"/>
    <w:rsid w:val="00BD258F"/>
    <w:rsid w:val="00BD3402"/>
    <w:rsid w:val="00BE1CA7"/>
    <w:rsid w:val="00BE51D4"/>
    <w:rsid w:val="00BF59B9"/>
    <w:rsid w:val="00C01E59"/>
    <w:rsid w:val="00C51273"/>
    <w:rsid w:val="00C81003"/>
    <w:rsid w:val="00CA4A78"/>
    <w:rsid w:val="00D43A18"/>
    <w:rsid w:val="00D85FEE"/>
    <w:rsid w:val="00D905F4"/>
    <w:rsid w:val="00DA61C3"/>
    <w:rsid w:val="00DB7244"/>
    <w:rsid w:val="00E11715"/>
    <w:rsid w:val="00E151A9"/>
    <w:rsid w:val="00E24449"/>
    <w:rsid w:val="00E63290"/>
    <w:rsid w:val="00E83ED1"/>
    <w:rsid w:val="00E875BD"/>
    <w:rsid w:val="00EA0A19"/>
    <w:rsid w:val="00EB2781"/>
    <w:rsid w:val="00EB3D4E"/>
    <w:rsid w:val="00EE0157"/>
    <w:rsid w:val="00F22FBE"/>
    <w:rsid w:val="00F55228"/>
    <w:rsid w:val="00FC3912"/>
    <w:rsid w:val="00FD05CB"/>
    <w:rsid w:val="00FD643F"/>
    <w:rsid w:val="00FF30D7"/>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D7BAC"/>
  <w15:docId w15:val="{558EE4F7-3924-7A4A-A187-E1C9286EC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2277"/>
    <w:pPr>
      <w:ind w:left="720"/>
      <w:contextualSpacing/>
    </w:pPr>
  </w:style>
  <w:style w:type="paragraph" w:styleId="a4">
    <w:name w:val="Normal (Web)"/>
    <w:basedOn w:val="a"/>
    <w:uiPriority w:val="99"/>
    <w:unhideWhenUsed/>
    <w:rsid w:val="00B1408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Strong"/>
    <w:basedOn w:val="a0"/>
    <w:uiPriority w:val="22"/>
    <w:qFormat/>
    <w:rsid w:val="00B14085"/>
    <w:rPr>
      <w:b/>
      <w:bCs/>
    </w:rPr>
  </w:style>
  <w:style w:type="paragraph" w:styleId="a6">
    <w:name w:val="header"/>
    <w:basedOn w:val="a"/>
    <w:link w:val="a7"/>
    <w:uiPriority w:val="99"/>
    <w:unhideWhenUsed/>
    <w:rsid w:val="00B7490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7490E"/>
  </w:style>
  <w:style w:type="paragraph" w:styleId="a8">
    <w:name w:val="footer"/>
    <w:basedOn w:val="a"/>
    <w:link w:val="a9"/>
    <w:uiPriority w:val="99"/>
    <w:unhideWhenUsed/>
    <w:rsid w:val="00B7490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490E"/>
  </w:style>
  <w:style w:type="paragraph" w:styleId="HTML">
    <w:name w:val="HTML Preformatted"/>
    <w:basedOn w:val="a"/>
    <w:link w:val="HTML0"/>
    <w:uiPriority w:val="99"/>
    <w:unhideWhenUsed/>
    <w:rsid w:val="00E244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E24449"/>
    <w:rPr>
      <w:rFonts w:ascii="Courier New" w:eastAsia="Times New Roman" w:hAnsi="Courier New" w:cs="Courier New"/>
      <w:sz w:val="20"/>
      <w:szCs w:val="20"/>
      <w:lang w:val="uk-UA" w:eastAsia="uk-UA"/>
    </w:rPr>
  </w:style>
  <w:style w:type="character" w:customStyle="1" w:styleId="y2iqfc">
    <w:name w:val="y2iqfc"/>
    <w:basedOn w:val="a0"/>
    <w:rsid w:val="00E244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333137">
      <w:bodyDiv w:val="1"/>
      <w:marLeft w:val="0"/>
      <w:marRight w:val="0"/>
      <w:marTop w:val="0"/>
      <w:marBottom w:val="0"/>
      <w:divBdr>
        <w:top w:val="none" w:sz="0" w:space="0" w:color="auto"/>
        <w:left w:val="none" w:sz="0" w:space="0" w:color="auto"/>
        <w:bottom w:val="none" w:sz="0" w:space="0" w:color="auto"/>
        <w:right w:val="none" w:sz="0" w:space="0" w:color="auto"/>
      </w:divBdr>
    </w:div>
    <w:div w:id="622083140">
      <w:bodyDiv w:val="1"/>
      <w:marLeft w:val="0"/>
      <w:marRight w:val="0"/>
      <w:marTop w:val="0"/>
      <w:marBottom w:val="0"/>
      <w:divBdr>
        <w:top w:val="none" w:sz="0" w:space="0" w:color="auto"/>
        <w:left w:val="none" w:sz="0" w:space="0" w:color="auto"/>
        <w:bottom w:val="none" w:sz="0" w:space="0" w:color="auto"/>
        <w:right w:val="none" w:sz="0" w:space="0" w:color="auto"/>
      </w:divBdr>
    </w:div>
    <w:div w:id="768743458">
      <w:bodyDiv w:val="1"/>
      <w:marLeft w:val="0"/>
      <w:marRight w:val="0"/>
      <w:marTop w:val="0"/>
      <w:marBottom w:val="0"/>
      <w:divBdr>
        <w:top w:val="none" w:sz="0" w:space="0" w:color="auto"/>
        <w:left w:val="none" w:sz="0" w:space="0" w:color="auto"/>
        <w:bottom w:val="none" w:sz="0" w:space="0" w:color="auto"/>
        <w:right w:val="none" w:sz="0" w:space="0" w:color="auto"/>
      </w:divBdr>
    </w:div>
    <w:div w:id="986275666">
      <w:bodyDiv w:val="1"/>
      <w:marLeft w:val="0"/>
      <w:marRight w:val="0"/>
      <w:marTop w:val="0"/>
      <w:marBottom w:val="0"/>
      <w:divBdr>
        <w:top w:val="none" w:sz="0" w:space="0" w:color="auto"/>
        <w:left w:val="none" w:sz="0" w:space="0" w:color="auto"/>
        <w:bottom w:val="none" w:sz="0" w:space="0" w:color="auto"/>
        <w:right w:val="none" w:sz="0" w:space="0" w:color="auto"/>
      </w:divBdr>
    </w:div>
    <w:div w:id="1013073388">
      <w:bodyDiv w:val="1"/>
      <w:marLeft w:val="0"/>
      <w:marRight w:val="0"/>
      <w:marTop w:val="0"/>
      <w:marBottom w:val="0"/>
      <w:divBdr>
        <w:top w:val="none" w:sz="0" w:space="0" w:color="auto"/>
        <w:left w:val="none" w:sz="0" w:space="0" w:color="auto"/>
        <w:bottom w:val="none" w:sz="0" w:space="0" w:color="auto"/>
        <w:right w:val="none" w:sz="0" w:space="0" w:color="auto"/>
      </w:divBdr>
    </w:div>
    <w:div w:id="1086414436">
      <w:bodyDiv w:val="1"/>
      <w:marLeft w:val="0"/>
      <w:marRight w:val="0"/>
      <w:marTop w:val="0"/>
      <w:marBottom w:val="0"/>
      <w:divBdr>
        <w:top w:val="none" w:sz="0" w:space="0" w:color="auto"/>
        <w:left w:val="none" w:sz="0" w:space="0" w:color="auto"/>
        <w:bottom w:val="none" w:sz="0" w:space="0" w:color="auto"/>
        <w:right w:val="none" w:sz="0" w:space="0" w:color="auto"/>
      </w:divBdr>
    </w:div>
    <w:div w:id="1256522395">
      <w:bodyDiv w:val="1"/>
      <w:marLeft w:val="0"/>
      <w:marRight w:val="0"/>
      <w:marTop w:val="0"/>
      <w:marBottom w:val="0"/>
      <w:divBdr>
        <w:top w:val="none" w:sz="0" w:space="0" w:color="auto"/>
        <w:left w:val="none" w:sz="0" w:space="0" w:color="auto"/>
        <w:bottom w:val="none" w:sz="0" w:space="0" w:color="auto"/>
        <w:right w:val="none" w:sz="0" w:space="0" w:color="auto"/>
      </w:divBdr>
    </w:div>
    <w:div w:id="1331368014">
      <w:bodyDiv w:val="1"/>
      <w:marLeft w:val="0"/>
      <w:marRight w:val="0"/>
      <w:marTop w:val="0"/>
      <w:marBottom w:val="0"/>
      <w:divBdr>
        <w:top w:val="none" w:sz="0" w:space="0" w:color="auto"/>
        <w:left w:val="none" w:sz="0" w:space="0" w:color="auto"/>
        <w:bottom w:val="none" w:sz="0" w:space="0" w:color="auto"/>
        <w:right w:val="none" w:sz="0" w:space="0" w:color="auto"/>
      </w:divBdr>
    </w:div>
    <w:div w:id="1505435001">
      <w:bodyDiv w:val="1"/>
      <w:marLeft w:val="0"/>
      <w:marRight w:val="0"/>
      <w:marTop w:val="0"/>
      <w:marBottom w:val="0"/>
      <w:divBdr>
        <w:top w:val="none" w:sz="0" w:space="0" w:color="auto"/>
        <w:left w:val="none" w:sz="0" w:space="0" w:color="auto"/>
        <w:bottom w:val="none" w:sz="0" w:space="0" w:color="auto"/>
        <w:right w:val="none" w:sz="0" w:space="0" w:color="auto"/>
      </w:divBdr>
    </w:div>
    <w:div w:id="1599799998">
      <w:bodyDiv w:val="1"/>
      <w:marLeft w:val="0"/>
      <w:marRight w:val="0"/>
      <w:marTop w:val="0"/>
      <w:marBottom w:val="0"/>
      <w:divBdr>
        <w:top w:val="none" w:sz="0" w:space="0" w:color="auto"/>
        <w:left w:val="none" w:sz="0" w:space="0" w:color="auto"/>
        <w:bottom w:val="none" w:sz="0" w:space="0" w:color="auto"/>
        <w:right w:val="none" w:sz="0" w:space="0" w:color="auto"/>
      </w:divBdr>
    </w:div>
    <w:div w:id="1701278302">
      <w:bodyDiv w:val="1"/>
      <w:marLeft w:val="0"/>
      <w:marRight w:val="0"/>
      <w:marTop w:val="0"/>
      <w:marBottom w:val="0"/>
      <w:divBdr>
        <w:top w:val="none" w:sz="0" w:space="0" w:color="auto"/>
        <w:left w:val="none" w:sz="0" w:space="0" w:color="auto"/>
        <w:bottom w:val="none" w:sz="0" w:space="0" w:color="auto"/>
        <w:right w:val="none" w:sz="0" w:space="0" w:color="auto"/>
      </w:divBdr>
    </w:div>
    <w:div w:id="1929196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C1FC8F-CB5A-46E8-8351-9A19F6A22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488</TotalTime>
  <Pages>117</Pages>
  <Words>145763</Words>
  <Characters>83086</Characters>
  <Application>Microsoft Office Word</Application>
  <DocSecurity>0</DocSecurity>
  <Lines>692</Lines>
  <Paragraphs>456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228393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User</cp:lastModifiedBy>
  <cp:revision>4</cp:revision>
  <cp:lastPrinted>2025-12-20T08:24:00Z</cp:lastPrinted>
  <dcterms:created xsi:type="dcterms:W3CDTF">2025-12-20T13:05:00Z</dcterms:created>
  <dcterms:modified xsi:type="dcterms:W3CDTF">2026-05-27T10:14:00Z</dcterms:modified>
</cp:coreProperties>
</file>