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1E4" w:rsidRPr="00656344" w:rsidRDefault="00DF01E4" w:rsidP="00F11963">
      <w:pPr>
        <w:widowControl w:val="0"/>
        <w:spacing w:line="240" w:lineRule="auto"/>
        <w:jc w:val="center"/>
        <w:rPr>
          <w:rFonts w:ascii="Times New Roman" w:hAnsi="Times New Roman" w:cs="Times New Roman"/>
          <w:b/>
          <w:sz w:val="24"/>
          <w:szCs w:val="28"/>
        </w:rPr>
      </w:pPr>
      <w:r w:rsidRPr="00656344">
        <w:rPr>
          <w:rFonts w:ascii="Times New Roman" w:hAnsi="Times New Roman" w:cs="Times New Roman"/>
          <w:b/>
          <w:sz w:val="24"/>
          <w:szCs w:val="28"/>
        </w:rPr>
        <w:t>МІНІСТЕРСТВО КУЛЬТУРИ УКРАЇНИ</w:t>
      </w:r>
    </w:p>
    <w:p w:rsidR="008F6C8C" w:rsidRPr="00656344" w:rsidRDefault="00DF01E4" w:rsidP="00F11963">
      <w:pPr>
        <w:widowControl w:val="0"/>
        <w:spacing w:line="240" w:lineRule="auto"/>
        <w:jc w:val="center"/>
        <w:rPr>
          <w:rFonts w:ascii="Times New Roman" w:hAnsi="Times New Roman" w:cs="Times New Roman"/>
          <w:b/>
          <w:sz w:val="24"/>
          <w:szCs w:val="28"/>
          <w:lang w:val="uk-UA"/>
        </w:rPr>
      </w:pPr>
      <w:r w:rsidRPr="00656344">
        <w:rPr>
          <w:rFonts w:ascii="Times New Roman" w:hAnsi="Times New Roman" w:cs="Times New Roman"/>
          <w:b/>
          <w:sz w:val="24"/>
          <w:szCs w:val="28"/>
        </w:rPr>
        <w:t>НАЦІОНАЛЬНА АКАДЕМІЯ КЕРІВНИХ КАДРІВ КУЛЬТУРИ І МИСТЕЦТВ</w:t>
      </w:r>
    </w:p>
    <w:p w:rsidR="008F6C8C" w:rsidRPr="00656344" w:rsidRDefault="008F6C8C" w:rsidP="00F11963">
      <w:pPr>
        <w:widowControl w:val="0"/>
        <w:spacing w:line="240" w:lineRule="auto"/>
        <w:jc w:val="center"/>
        <w:rPr>
          <w:rFonts w:ascii="Times New Roman" w:hAnsi="Times New Roman" w:cs="Times New Roman"/>
          <w:b/>
          <w:sz w:val="24"/>
          <w:szCs w:val="28"/>
          <w:lang w:val="uk-UA"/>
        </w:rPr>
      </w:pPr>
      <w:r w:rsidRPr="00656344">
        <w:rPr>
          <w:rFonts w:ascii="Times New Roman" w:hAnsi="Times New Roman" w:cs="Times New Roman"/>
          <w:b/>
          <w:sz w:val="24"/>
          <w:szCs w:val="28"/>
          <w:lang w:val="uk-UA"/>
        </w:rPr>
        <w:t>НАВЧАЛЬНО-НАУКОВИЙ ІНСТИТУТ ПЕРФОРМАТИВНИХ МИСТЕЦТВ</w:t>
      </w:r>
    </w:p>
    <w:p w:rsidR="00DF01E4" w:rsidRDefault="00DF01E4" w:rsidP="00F11963">
      <w:pPr>
        <w:widowControl w:val="0"/>
        <w:spacing w:line="240" w:lineRule="auto"/>
        <w:jc w:val="center"/>
        <w:rPr>
          <w:rFonts w:ascii="Times New Roman" w:hAnsi="Times New Roman" w:cs="Times New Roman"/>
          <w:sz w:val="24"/>
          <w:szCs w:val="28"/>
          <w:lang w:val="uk-UA"/>
        </w:rPr>
      </w:pPr>
      <w:r w:rsidRPr="00656344">
        <w:rPr>
          <w:rFonts w:ascii="Times New Roman" w:hAnsi="Times New Roman" w:cs="Times New Roman"/>
          <w:b/>
          <w:sz w:val="24"/>
          <w:szCs w:val="28"/>
        </w:rPr>
        <w:t>КАФЕДРА ХОРЕОГРАФІЇ</w:t>
      </w:r>
    </w:p>
    <w:p w:rsidR="00F11963" w:rsidRPr="00F11963" w:rsidRDefault="00F11963" w:rsidP="00F11963">
      <w:pPr>
        <w:widowControl w:val="0"/>
        <w:spacing w:line="240" w:lineRule="auto"/>
        <w:jc w:val="center"/>
        <w:rPr>
          <w:rFonts w:ascii="Times New Roman" w:hAnsi="Times New Roman" w:cs="Times New Roman"/>
          <w:sz w:val="24"/>
          <w:szCs w:val="28"/>
          <w:lang w:val="uk-UA"/>
        </w:rPr>
      </w:pPr>
    </w:p>
    <w:p w:rsidR="00DF01E4" w:rsidRDefault="00DF01E4" w:rsidP="00DF01E4">
      <w:pPr>
        <w:widowControl w:val="0"/>
        <w:jc w:val="center"/>
        <w:rPr>
          <w:rFonts w:ascii="Times New Roman" w:hAnsi="Times New Roman" w:cs="Times New Roman"/>
          <w:sz w:val="28"/>
          <w:szCs w:val="28"/>
        </w:rPr>
      </w:pPr>
    </w:p>
    <w:p w:rsidR="00745EE7" w:rsidRDefault="00745EE7" w:rsidP="00DF01E4">
      <w:pPr>
        <w:widowControl w:val="0"/>
        <w:jc w:val="center"/>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745EE7">
        <w:rPr>
          <w:rFonts w:ascii="Times New Roman" w:hAnsi="Times New Roman" w:cs="Times New Roman"/>
          <w:b/>
          <w:sz w:val="28"/>
          <w:szCs w:val="28"/>
          <w:lang w:val="uk-UA"/>
        </w:rPr>
        <w:t>КВАЛІФІКАЦІЙНА РОБОТА: ТВОРЧИЙ ПРОЄКТ З ПОЯСНЮВАЛЬНОЮ ЗАПИСКОЮ</w:t>
      </w:r>
    </w:p>
    <w:p w:rsidR="00745EE7" w:rsidRPr="00745EE7" w:rsidRDefault="00745EE7" w:rsidP="00745EE7">
      <w:pPr>
        <w:widowControl w:val="0"/>
        <w:jc w:val="center"/>
        <w:rPr>
          <w:rFonts w:ascii="Times New Roman" w:hAnsi="Times New Roman" w:cs="Times New Roman"/>
          <w:b/>
          <w:sz w:val="28"/>
          <w:szCs w:val="28"/>
          <w:lang w:val="uk-UA"/>
        </w:rPr>
      </w:pPr>
      <w:r w:rsidRPr="00745EE7">
        <w:rPr>
          <w:rFonts w:ascii="Times New Roman" w:hAnsi="Times New Roman" w:cs="Times New Roman"/>
          <w:sz w:val="28"/>
          <w:szCs w:val="28"/>
          <w:lang w:val="uk-UA"/>
        </w:rPr>
        <w:t>на здобуття освітнього ступеня Магістр</w:t>
      </w:r>
      <w:r w:rsidRPr="00745EE7">
        <w:rPr>
          <w:rFonts w:ascii="Times New Roman" w:hAnsi="Times New Roman" w:cs="Times New Roman"/>
          <w:b/>
          <w:sz w:val="28"/>
          <w:szCs w:val="28"/>
          <w:lang w:val="uk-UA"/>
        </w:rPr>
        <w:t xml:space="preserve"> </w:t>
      </w:r>
    </w:p>
    <w:p w:rsidR="00DF01E4" w:rsidRDefault="00DF01E4" w:rsidP="00DF01E4">
      <w:pPr>
        <w:jc w:val="center"/>
        <w:rPr>
          <w:rFonts w:ascii="Times New Roman" w:hAnsi="Times New Roman" w:cs="Times New Roman"/>
          <w:sz w:val="36"/>
          <w:szCs w:val="28"/>
          <w:lang w:val="uk-UA"/>
        </w:rPr>
      </w:pPr>
      <w:r>
        <w:rPr>
          <w:rFonts w:ascii="Times New Roman" w:hAnsi="Times New Roman" w:cs="Times New Roman"/>
          <w:sz w:val="28"/>
          <w:szCs w:val="28"/>
        </w:rPr>
        <w:t>на тему</w:t>
      </w:r>
      <w:r>
        <w:rPr>
          <w:rFonts w:ascii="Times New Roman" w:hAnsi="Times New Roman" w:cs="Times New Roman"/>
          <w:sz w:val="28"/>
          <w:szCs w:val="28"/>
          <w:lang w:val="uk-UA"/>
        </w:rPr>
        <w:t xml:space="preserve">: </w:t>
      </w:r>
      <w:r w:rsidR="00745EE7" w:rsidRPr="00745EE7">
        <w:rPr>
          <w:rFonts w:ascii="Times New Roman" w:hAnsi="Times New Roman" w:cs="Times New Roman"/>
          <w:b/>
          <w:sz w:val="28"/>
          <w:szCs w:val="28"/>
          <w:lang w:val="uk-UA"/>
        </w:rPr>
        <w:t xml:space="preserve">ЗВИЧАЄВА ОБРЯДОВІСТЬ ГУЦУЛЬСЬКОГО </w:t>
      </w:r>
      <w:proofErr w:type="gramStart"/>
      <w:r w:rsidR="00745EE7" w:rsidRPr="00745EE7">
        <w:rPr>
          <w:rFonts w:ascii="Times New Roman" w:hAnsi="Times New Roman" w:cs="Times New Roman"/>
          <w:b/>
          <w:sz w:val="28"/>
          <w:szCs w:val="28"/>
          <w:lang w:val="uk-UA"/>
        </w:rPr>
        <w:t>КРАЮ В</w:t>
      </w:r>
      <w:proofErr w:type="gramEnd"/>
      <w:r w:rsidR="00745EE7" w:rsidRPr="00745EE7">
        <w:rPr>
          <w:rFonts w:ascii="Times New Roman" w:hAnsi="Times New Roman" w:cs="Times New Roman"/>
          <w:b/>
          <w:sz w:val="28"/>
          <w:szCs w:val="28"/>
          <w:lang w:val="uk-UA"/>
        </w:rPr>
        <w:t xml:space="preserve"> ХОРЕОГРАФІЧНІЙ ПОСТАНОВЦІ «ГУЦУЛЬСЬКЕ </w:t>
      </w:r>
      <w:proofErr w:type="spellStart"/>
      <w:r w:rsidR="00745EE7" w:rsidRPr="00745EE7">
        <w:rPr>
          <w:rFonts w:ascii="Times New Roman" w:hAnsi="Times New Roman" w:cs="Times New Roman"/>
          <w:b/>
          <w:sz w:val="28"/>
          <w:szCs w:val="28"/>
          <w:lang w:val="uk-UA"/>
        </w:rPr>
        <w:t>СЕРЦЕ»</w:t>
      </w:r>
      <w:proofErr w:type="spellEnd"/>
      <w:r w:rsidR="00745EE7">
        <w:rPr>
          <w:rFonts w:ascii="Times New Roman" w:hAnsi="Times New Roman" w:cs="Times New Roman"/>
          <w:sz w:val="36"/>
          <w:szCs w:val="28"/>
          <w:lang w:val="uk-UA"/>
        </w:rPr>
        <w:t xml:space="preserve"> </w:t>
      </w:r>
    </w:p>
    <w:p w:rsidR="00F11963" w:rsidRDefault="00F11963" w:rsidP="00F11963">
      <w:pPr>
        <w:jc w:val="right"/>
        <w:rPr>
          <w:rFonts w:ascii="Times New Roman" w:hAnsi="Times New Roman" w:cs="Times New Roman"/>
          <w:sz w:val="36"/>
          <w:szCs w:val="28"/>
          <w:lang w:val="uk-UA"/>
        </w:rPr>
      </w:pPr>
    </w:p>
    <w:p w:rsidR="00DF01E4" w:rsidRPr="00745EE7" w:rsidRDefault="00745EE7" w:rsidP="00745EE7">
      <w:pPr>
        <w:ind w:left="4962"/>
        <w:rPr>
          <w:rFonts w:ascii="Times New Roman" w:hAnsi="Times New Roman" w:cs="Times New Roman"/>
          <w:sz w:val="28"/>
          <w:szCs w:val="28"/>
          <w:lang w:val="uk-UA"/>
        </w:rPr>
      </w:pPr>
      <w:r w:rsidRPr="00745EE7">
        <w:rPr>
          <w:rFonts w:ascii="Times New Roman" w:hAnsi="Times New Roman" w:cs="Times New Roman"/>
          <w:sz w:val="28"/>
          <w:szCs w:val="28"/>
          <w:lang w:val="uk-UA"/>
        </w:rPr>
        <w:t>В</w:t>
      </w:r>
      <w:r w:rsidR="00F11963" w:rsidRPr="00745EE7">
        <w:rPr>
          <w:rFonts w:ascii="Times New Roman" w:hAnsi="Times New Roman" w:cs="Times New Roman"/>
          <w:sz w:val="28"/>
          <w:szCs w:val="28"/>
          <w:lang w:val="uk-UA"/>
        </w:rPr>
        <w:t>иконала</w:t>
      </w:r>
      <w:r w:rsidR="008F6C8C" w:rsidRPr="00745EE7">
        <w:rPr>
          <w:rFonts w:ascii="Times New Roman" w:hAnsi="Times New Roman" w:cs="Times New Roman"/>
          <w:sz w:val="28"/>
          <w:szCs w:val="28"/>
          <w:lang w:val="uk-UA"/>
        </w:rPr>
        <w:t xml:space="preserve">: здобувачка </w:t>
      </w:r>
      <w:r w:rsidR="008F6C8C" w:rsidRPr="00745EE7">
        <w:rPr>
          <w:rFonts w:ascii="Times New Roman" w:hAnsi="Times New Roman" w:cs="Times New Roman"/>
          <w:sz w:val="28"/>
          <w:szCs w:val="28"/>
          <w:lang w:val="en-US"/>
        </w:rPr>
        <w:t>II</w:t>
      </w:r>
      <w:r w:rsidR="008F6C8C" w:rsidRPr="00745EE7">
        <w:rPr>
          <w:rFonts w:ascii="Times New Roman" w:hAnsi="Times New Roman" w:cs="Times New Roman"/>
          <w:sz w:val="28"/>
          <w:szCs w:val="28"/>
        </w:rPr>
        <w:t xml:space="preserve"> </w:t>
      </w:r>
      <w:r w:rsidR="008F6C8C" w:rsidRPr="00745EE7">
        <w:rPr>
          <w:rFonts w:ascii="Times New Roman" w:hAnsi="Times New Roman" w:cs="Times New Roman"/>
          <w:sz w:val="28"/>
          <w:szCs w:val="28"/>
          <w:lang w:val="uk-UA"/>
        </w:rPr>
        <w:t>курсу</w:t>
      </w:r>
    </w:p>
    <w:p w:rsidR="008F6C8C" w:rsidRPr="00745EE7" w:rsidRDefault="00130574" w:rsidP="00745EE7">
      <w:pPr>
        <w:rPr>
          <w:rFonts w:ascii="Times New Roman" w:hAnsi="Times New Roman" w:cs="Times New Roman"/>
          <w:sz w:val="28"/>
          <w:szCs w:val="28"/>
          <w:lang w:val="uk-UA"/>
        </w:rPr>
      </w:pPr>
      <w:r w:rsidRPr="00745EE7">
        <w:rPr>
          <w:rFonts w:ascii="Times New Roman" w:hAnsi="Times New Roman" w:cs="Times New Roman"/>
          <w:sz w:val="28"/>
          <w:szCs w:val="28"/>
          <w:lang w:val="uk-UA"/>
        </w:rPr>
        <w:t xml:space="preserve">                                                                       </w:t>
      </w:r>
      <w:r w:rsidR="008F6C8C" w:rsidRPr="00745EE7">
        <w:rPr>
          <w:rFonts w:ascii="Times New Roman" w:hAnsi="Times New Roman" w:cs="Times New Roman"/>
          <w:sz w:val="28"/>
          <w:szCs w:val="28"/>
          <w:lang w:val="uk-UA"/>
        </w:rPr>
        <w:t>групи МХР 31-24з</w:t>
      </w:r>
    </w:p>
    <w:p w:rsidR="00F11963" w:rsidRPr="00745EE7" w:rsidRDefault="00F11963" w:rsidP="00745EE7">
      <w:pPr>
        <w:ind w:left="4962"/>
        <w:rPr>
          <w:rFonts w:ascii="Times New Roman" w:hAnsi="Times New Roman" w:cs="Times New Roman"/>
          <w:sz w:val="28"/>
          <w:szCs w:val="28"/>
          <w:lang w:val="uk-UA"/>
        </w:rPr>
      </w:pPr>
      <w:r w:rsidRPr="00745EE7">
        <w:rPr>
          <w:rFonts w:ascii="Times New Roman" w:hAnsi="Times New Roman" w:cs="Times New Roman"/>
          <w:sz w:val="28"/>
          <w:szCs w:val="28"/>
          <w:lang w:val="uk-UA"/>
        </w:rPr>
        <w:t>спеціальності: 024 «Хореографія»</w:t>
      </w:r>
    </w:p>
    <w:p w:rsidR="00F11963" w:rsidRPr="00745EE7" w:rsidRDefault="008F6C8C" w:rsidP="00745EE7">
      <w:pPr>
        <w:ind w:left="4962"/>
        <w:rPr>
          <w:rFonts w:ascii="Times New Roman" w:hAnsi="Times New Roman" w:cs="Times New Roman"/>
          <w:sz w:val="28"/>
          <w:szCs w:val="28"/>
          <w:lang w:val="uk-UA"/>
        </w:rPr>
      </w:pPr>
      <w:r w:rsidRPr="00745EE7">
        <w:rPr>
          <w:rFonts w:ascii="Times New Roman" w:hAnsi="Times New Roman" w:cs="Times New Roman"/>
          <w:sz w:val="28"/>
          <w:szCs w:val="28"/>
          <w:lang w:val="uk-UA"/>
        </w:rPr>
        <w:t>Флешко Анастасія Андріївна</w:t>
      </w:r>
    </w:p>
    <w:p w:rsidR="00745EE7" w:rsidRDefault="00F11963" w:rsidP="00745EE7">
      <w:pPr>
        <w:ind w:left="4962"/>
        <w:rPr>
          <w:rFonts w:ascii="Times New Roman" w:hAnsi="Times New Roman" w:cs="Times New Roman"/>
          <w:sz w:val="28"/>
          <w:szCs w:val="28"/>
          <w:lang w:val="uk-UA"/>
        </w:rPr>
      </w:pPr>
      <w:r w:rsidRPr="00745EE7">
        <w:rPr>
          <w:rFonts w:ascii="Times New Roman" w:hAnsi="Times New Roman" w:cs="Times New Roman"/>
          <w:sz w:val="28"/>
          <w:szCs w:val="28"/>
          <w:lang w:val="uk-UA"/>
        </w:rPr>
        <w:t>Науковий керівник:</w:t>
      </w:r>
      <w:r w:rsidR="00745EE7">
        <w:rPr>
          <w:rFonts w:ascii="Times New Roman" w:hAnsi="Times New Roman" w:cs="Times New Roman"/>
          <w:sz w:val="28"/>
          <w:szCs w:val="28"/>
          <w:lang w:val="uk-UA"/>
        </w:rPr>
        <w:t xml:space="preserve"> п</w:t>
      </w:r>
      <w:r w:rsidR="00780C6E" w:rsidRPr="00745EE7">
        <w:rPr>
          <w:rFonts w:ascii="Times New Roman" w:hAnsi="Times New Roman" w:cs="Times New Roman"/>
          <w:sz w:val="28"/>
          <w:szCs w:val="28"/>
          <w:lang w:val="uk-UA"/>
        </w:rPr>
        <w:t xml:space="preserve">рофесор </w:t>
      </w:r>
    </w:p>
    <w:p w:rsidR="00F11963" w:rsidRPr="00745EE7" w:rsidRDefault="00780C6E" w:rsidP="00745EE7">
      <w:pPr>
        <w:ind w:left="4962"/>
        <w:rPr>
          <w:rFonts w:ascii="Times New Roman" w:hAnsi="Times New Roman" w:cs="Times New Roman"/>
          <w:sz w:val="28"/>
          <w:szCs w:val="28"/>
          <w:lang w:val="uk-UA"/>
        </w:rPr>
      </w:pPr>
      <w:r w:rsidRPr="00745EE7">
        <w:rPr>
          <w:rFonts w:ascii="Times New Roman" w:hAnsi="Times New Roman" w:cs="Times New Roman"/>
          <w:sz w:val="28"/>
          <w:szCs w:val="28"/>
          <w:lang w:val="uk-UA"/>
        </w:rPr>
        <w:t>Вантух Мирослав Михайлович</w:t>
      </w:r>
    </w:p>
    <w:p w:rsidR="00745EE7" w:rsidRDefault="00F11963" w:rsidP="00745EE7">
      <w:pPr>
        <w:ind w:left="4962"/>
        <w:rPr>
          <w:rFonts w:ascii="Times New Roman" w:hAnsi="Times New Roman" w:cs="Times New Roman"/>
          <w:sz w:val="28"/>
          <w:szCs w:val="28"/>
          <w:lang w:val="uk-UA"/>
        </w:rPr>
      </w:pPr>
      <w:r w:rsidRPr="00745EE7">
        <w:rPr>
          <w:rFonts w:ascii="Times New Roman" w:hAnsi="Times New Roman" w:cs="Times New Roman"/>
          <w:sz w:val="28"/>
          <w:szCs w:val="28"/>
          <w:lang w:val="uk-UA"/>
        </w:rPr>
        <w:t>Р</w:t>
      </w:r>
      <w:r w:rsidR="004859FD" w:rsidRPr="00745EE7">
        <w:rPr>
          <w:rFonts w:ascii="Times New Roman" w:hAnsi="Times New Roman" w:cs="Times New Roman"/>
          <w:sz w:val="28"/>
          <w:szCs w:val="28"/>
          <w:lang w:val="uk-UA"/>
        </w:rPr>
        <w:t>ецензент</w:t>
      </w:r>
      <w:r w:rsidRPr="00745EE7">
        <w:rPr>
          <w:rFonts w:ascii="Times New Roman" w:hAnsi="Times New Roman" w:cs="Times New Roman"/>
          <w:sz w:val="28"/>
          <w:szCs w:val="28"/>
          <w:lang w:val="uk-UA"/>
        </w:rPr>
        <w:t>:</w:t>
      </w:r>
      <w:r w:rsidR="00745EE7">
        <w:rPr>
          <w:rFonts w:ascii="Times New Roman" w:hAnsi="Times New Roman" w:cs="Times New Roman"/>
          <w:sz w:val="28"/>
          <w:szCs w:val="28"/>
          <w:lang w:val="uk-UA"/>
        </w:rPr>
        <w:t xml:space="preserve"> </w:t>
      </w:r>
      <w:r w:rsidR="00805A3B" w:rsidRPr="00745EE7">
        <w:rPr>
          <w:rFonts w:ascii="Times New Roman" w:hAnsi="Times New Roman" w:cs="Times New Roman"/>
          <w:sz w:val="28"/>
          <w:szCs w:val="28"/>
          <w:lang w:val="uk-UA"/>
        </w:rPr>
        <w:t xml:space="preserve">доцент, </w:t>
      </w:r>
      <w:r w:rsidR="004859FD" w:rsidRPr="00745EE7">
        <w:rPr>
          <w:rFonts w:ascii="Times New Roman" w:hAnsi="Times New Roman" w:cs="Times New Roman"/>
          <w:sz w:val="28"/>
          <w:szCs w:val="28"/>
          <w:lang w:val="uk-UA"/>
        </w:rPr>
        <w:t xml:space="preserve">кандидат мистецтвознавства </w:t>
      </w:r>
    </w:p>
    <w:p w:rsidR="00F11963" w:rsidRPr="00745EE7" w:rsidRDefault="004859FD" w:rsidP="00745EE7">
      <w:pPr>
        <w:ind w:left="4962"/>
        <w:rPr>
          <w:rFonts w:ascii="Times New Roman" w:hAnsi="Times New Roman" w:cs="Times New Roman"/>
          <w:sz w:val="28"/>
          <w:szCs w:val="28"/>
          <w:lang w:val="uk-UA"/>
        </w:rPr>
      </w:pPr>
      <w:r w:rsidRPr="00745EE7">
        <w:rPr>
          <w:rFonts w:ascii="Times New Roman" w:hAnsi="Times New Roman" w:cs="Times New Roman"/>
          <w:sz w:val="28"/>
          <w:szCs w:val="28"/>
          <w:lang w:val="uk-UA"/>
        </w:rPr>
        <w:t>Левко Вероніка</w:t>
      </w:r>
      <w:r w:rsidR="00745EE7">
        <w:rPr>
          <w:rFonts w:ascii="Times New Roman" w:hAnsi="Times New Roman" w:cs="Times New Roman"/>
          <w:sz w:val="28"/>
          <w:szCs w:val="28"/>
          <w:lang w:val="uk-UA"/>
        </w:rPr>
        <w:t xml:space="preserve"> Іванівна</w:t>
      </w:r>
    </w:p>
    <w:p w:rsidR="00F11963" w:rsidRDefault="00F11963" w:rsidP="00F11963">
      <w:pPr>
        <w:jc w:val="right"/>
        <w:rPr>
          <w:rFonts w:ascii="Times New Roman" w:hAnsi="Times New Roman" w:cs="Times New Roman"/>
          <w:sz w:val="28"/>
          <w:szCs w:val="28"/>
          <w:lang w:val="uk-UA"/>
        </w:rPr>
      </w:pPr>
    </w:p>
    <w:p w:rsidR="00F11963" w:rsidRDefault="00F11963" w:rsidP="00F11963">
      <w:pPr>
        <w:jc w:val="right"/>
        <w:rPr>
          <w:rFonts w:ascii="Times New Roman" w:hAnsi="Times New Roman" w:cs="Times New Roman"/>
          <w:sz w:val="28"/>
          <w:szCs w:val="28"/>
          <w:lang w:val="uk-UA"/>
        </w:rPr>
      </w:pPr>
    </w:p>
    <w:p w:rsidR="00F11963" w:rsidRPr="00745EE7" w:rsidRDefault="00F11963" w:rsidP="00F11963">
      <w:pPr>
        <w:rPr>
          <w:rFonts w:ascii="Times New Roman" w:hAnsi="Times New Roman" w:cs="Times New Roman"/>
          <w:sz w:val="28"/>
          <w:szCs w:val="28"/>
          <w:lang w:val="uk-UA"/>
        </w:rPr>
      </w:pPr>
      <w:r w:rsidRPr="00745EE7">
        <w:rPr>
          <w:rFonts w:ascii="Times New Roman" w:hAnsi="Times New Roman" w:cs="Times New Roman"/>
          <w:sz w:val="28"/>
          <w:szCs w:val="28"/>
          <w:lang w:val="uk-UA"/>
        </w:rPr>
        <w:t>Допустити до захисту :</w:t>
      </w:r>
    </w:p>
    <w:p w:rsidR="00F11963" w:rsidRPr="00745EE7" w:rsidRDefault="00F11963" w:rsidP="00F11963">
      <w:pPr>
        <w:rPr>
          <w:rFonts w:ascii="Times New Roman" w:hAnsi="Times New Roman" w:cs="Times New Roman"/>
          <w:sz w:val="28"/>
          <w:szCs w:val="28"/>
          <w:lang w:val="uk-UA"/>
        </w:rPr>
      </w:pPr>
      <w:r w:rsidRPr="00745EE7">
        <w:rPr>
          <w:rFonts w:ascii="Times New Roman" w:hAnsi="Times New Roman" w:cs="Times New Roman"/>
          <w:sz w:val="28"/>
          <w:szCs w:val="28"/>
          <w:lang w:val="uk-UA"/>
        </w:rPr>
        <w:t>Протокол засідання кафедри</w:t>
      </w:r>
    </w:p>
    <w:p w:rsidR="00F11963" w:rsidRPr="00745EE7" w:rsidRDefault="00F11963" w:rsidP="00F11963">
      <w:pPr>
        <w:rPr>
          <w:rFonts w:ascii="Times New Roman" w:hAnsi="Times New Roman" w:cs="Times New Roman"/>
          <w:sz w:val="28"/>
          <w:szCs w:val="28"/>
          <w:lang w:val="uk-UA"/>
        </w:rPr>
      </w:pPr>
      <w:r w:rsidRPr="00745EE7">
        <w:rPr>
          <w:rFonts w:ascii="Times New Roman" w:hAnsi="Times New Roman" w:cs="Times New Roman"/>
          <w:sz w:val="28"/>
          <w:szCs w:val="28"/>
          <w:lang w:val="uk-UA"/>
        </w:rPr>
        <w:t>Від «___» ____ 2025р. № ___</w:t>
      </w:r>
    </w:p>
    <w:p w:rsidR="00F11963" w:rsidRPr="00745EE7" w:rsidRDefault="00F11963" w:rsidP="00F11963">
      <w:pPr>
        <w:rPr>
          <w:rFonts w:ascii="Times New Roman" w:hAnsi="Times New Roman" w:cs="Times New Roman"/>
          <w:sz w:val="28"/>
          <w:szCs w:val="28"/>
          <w:lang w:val="uk-UA"/>
        </w:rPr>
      </w:pPr>
      <w:r w:rsidRPr="00745EE7">
        <w:rPr>
          <w:rFonts w:ascii="Times New Roman" w:hAnsi="Times New Roman" w:cs="Times New Roman"/>
          <w:sz w:val="28"/>
          <w:szCs w:val="28"/>
          <w:lang w:val="uk-UA"/>
        </w:rPr>
        <w:t xml:space="preserve">Завідувач кафедри хореографії </w:t>
      </w:r>
    </w:p>
    <w:p w:rsidR="00F11963" w:rsidRPr="00745EE7" w:rsidRDefault="00F11963" w:rsidP="00F11963">
      <w:pPr>
        <w:rPr>
          <w:rFonts w:ascii="Times New Roman" w:hAnsi="Times New Roman" w:cs="Times New Roman"/>
          <w:sz w:val="28"/>
          <w:szCs w:val="28"/>
          <w:lang w:val="uk-UA"/>
        </w:rPr>
      </w:pPr>
      <w:r w:rsidRPr="00745EE7">
        <w:rPr>
          <w:rFonts w:ascii="Times New Roman" w:hAnsi="Times New Roman" w:cs="Times New Roman"/>
          <w:sz w:val="28"/>
          <w:szCs w:val="28"/>
          <w:lang w:val="uk-UA"/>
        </w:rPr>
        <w:t xml:space="preserve">_____________ професор Вантух М.М. </w:t>
      </w:r>
      <w:r w:rsidR="004859FD" w:rsidRPr="00745EE7">
        <w:rPr>
          <w:rFonts w:ascii="Times New Roman" w:hAnsi="Times New Roman" w:cs="Times New Roman"/>
          <w:sz w:val="28"/>
          <w:szCs w:val="28"/>
          <w:lang w:val="uk-UA"/>
        </w:rPr>
        <w:t xml:space="preserve"> </w:t>
      </w:r>
    </w:p>
    <w:p w:rsidR="00F11963" w:rsidRDefault="00F11963" w:rsidP="00F11963">
      <w:pPr>
        <w:rPr>
          <w:rFonts w:ascii="Times New Roman" w:hAnsi="Times New Roman" w:cs="Times New Roman"/>
          <w:sz w:val="24"/>
          <w:szCs w:val="28"/>
          <w:lang w:val="uk-UA"/>
        </w:rPr>
      </w:pPr>
    </w:p>
    <w:p w:rsidR="00745EE7" w:rsidRDefault="00745EE7" w:rsidP="00F11963">
      <w:pPr>
        <w:rPr>
          <w:rFonts w:ascii="Times New Roman" w:hAnsi="Times New Roman" w:cs="Times New Roman"/>
          <w:sz w:val="24"/>
          <w:szCs w:val="28"/>
          <w:lang w:val="uk-UA"/>
        </w:rPr>
      </w:pPr>
    </w:p>
    <w:p w:rsidR="00F11963" w:rsidRPr="00F11963" w:rsidRDefault="00F11963" w:rsidP="00F11963">
      <w:pPr>
        <w:jc w:val="center"/>
        <w:rPr>
          <w:rFonts w:ascii="Times New Roman" w:hAnsi="Times New Roman" w:cs="Times New Roman"/>
          <w:sz w:val="28"/>
          <w:szCs w:val="28"/>
          <w:lang w:val="uk-UA"/>
        </w:rPr>
        <w:sectPr w:rsidR="00F11963" w:rsidRPr="00F11963" w:rsidSect="00C029B8">
          <w:headerReference w:type="default" r:id="rId8"/>
          <w:pgSz w:w="11906" w:h="16838"/>
          <w:pgMar w:top="1134" w:right="851" w:bottom="851" w:left="1701" w:header="709" w:footer="709" w:gutter="0"/>
          <w:pgNumType w:start="0"/>
          <w:cols w:space="708"/>
          <w:titlePg/>
          <w:docGrid w:linePitch="360"/>
        </w:sectPr>
      </w:pPr>
      <w:r w:rsidRPr="00F11963">
        <w:rPr>
          <w:rFonts w:ascii="Times New Roman" w:hAnsi="Times New Roman" w:cs="Times New Roman"/>
          <w:b/>
          <w:sz w:val="24"/>
          <w:szCs w:val="28"/>
          <w:lang w:val="uk-UA"/>
        </w:rPr>
        <w:t>Київ 2025</w:t>
      </w:r>
    </w:p>
    <w:p w:rsidR="00A85188" w:rsidRDefault="00EC75F7" w:rsidP="00C029B8">
      <w:pPr>
        <w:jc w:val="center"/>
        <w:rPr>
          <w:rFonts w:ascii="Times New Roman" w:hAnsi="Times New Roman" w:cs="Times New Roman"/>
          <w:sz w:val="36"/>
          <w:szCs w:val="28"/>
          <w:lang w:val="uk-UA"/>
        </w:rPr>
      </w:pPr>
      <w:r>
        <w:rPr>
          <w:rFonts w:ascii="Times New Roman" w:hAnsi="Times New Roman" w:cs="Times New Roman"/>
          <w:sz w:val="36"/>
          <w:szCs w:val="28"/>
          <w:lang w:val="uk-UA"/>
        </w:rPr>
        <w:lastRenderedPageBreak/>
        <w:t>ЗМІСТ</w:t>
      </w:r>
    </w:p>
    <w:p w:rsidR="00C029B8" w:rsidRDefault="00C029B8" w:rsidP="00C029B8">
      <w:pPr>
        <w:jc w:val="center"/>
        <w:rPr>
          <w:rFonts w:ascii="Times New Roman" w:hAnsi="Times New Roman" w:cs="Times New Roman"/>
          <w:sz w:val="36"/>
          <w:szCs w:val="28"/>
          <w:lang w:val="uk-UA"/>
        </w:rPr>
      </w:pPr>
    </w:p>
    <w:p w:rsidR="00EC75F7" w:rsidRPr="006C02DD" w:rsidRDefault="00EC75F7" w:rsidP="00EC75F7">
      <w:pPr>
        <w:rPr>
          <w:rFonts w:ascii="Times New Roman" w:hAnsi="Times New Roman" w:cs="Times New Roman"/>
          <w:sz w:val="28"/>
          <w:szCs w:val="28"/>
          <w:lang w:val="uk-UA"/>
        </w:rPr>
      </w:pPr>
      <w:r w:rsidRPr="00EC75F7">
        <w:rPr>
          <w:rFonts w:ascii="Times New Roman" w:hAnsi="Times New Roman" w:cs="Times New Roman"/>
          <w:b/>
          <w:sz w:val="28"/>
          <w:szCs w:val="28"/>
          <w:lang w:val="uk-UA"/>
        </w:rPr>
        <w:t>ВСТУП</w:t>
      </w:r>
      <w:r w:rsidRPr="006C02DD">
        <w:rPr>
          <w:rFonts w:ascii="Times New Roman" w:hAnsi="Times New Roman" w:cs="Times New Roman"/>
          <w:sz w:val="28"/>
          <w:szCs w:val="28"/>
          <w:lang w:val="uk-UA"/>
        </w:rPr>
        <w:t xml:space="preserve"> …………………………………………</w:t>
      </w:r>
      <w:r w:rsidR="006C02DD">
        <w:rPr>
          <w:rFonts w:ascii="Times New Roman" w:hAnsi="Times New Roman" w:cs="Times New Roman"/>
          <w:sz w:val="28"/>
          <w:szCs w:val="28"/>
          <w:lang w:val="uk-UA"/>
        </w:rPr>
        <w:t>………………………….</w:t>
      </w:r>
      <w:r w:rsidR="00DB25F6">
        <w:rPr>
          <w:rFonts w:ascii="Times New Roman" w:hAnsi="Times New Roman" w:cs="Times New Roman"/>
          <w:sz w:val="28"/>
          <w:szCs w:val="28"/>
          <w:lang w:val="uk-UA"/>
        </w:rPr>
        <w:t>……2</w:t>
      </w:r>
    </w:p>
    <w:p w:rsidR="00EC75F7" w:rsidRDefault="00EC75F7" w:rsidP="00EC75F7">
      <w:pPr>
        <w:rPr>
          <w:rFonts w:ascii="Times New Roman" w:hAnsi="Times New Roman" w:cs="Times New Roman"/>
          <w:b/>
          <w:sz w:val="28"/>
          <w:szCs w:val="28"/>
          <w:lang w:val="uk-UA"/>
        </w:rPr>
      </w:pPr>
      <w:r w:rsidRPr="00EC75F7">
        <w:rPr>
          <w:rFonts w:ascii="Times New Roman" w:hAnsi="Times New Roman" w:cs="Times New Roman"/>
          <w:b/>
          <w:sz w:val="28"/>
          <w:szCs w:val="28"/>
          <w:lang w:val="uk-UA"/>
        </w:rPr>
        <w:t xml:space="preserve">РОЗДІЛ 1. </w:t>
      </w:r>
      <w:r w:rsidR="006C02DD">
        <w:rPr>
          <w:rFonts w:ascii="Times New Roman" w:hAnsi="Times New Roman" w:cs="Times New Roman"/>
          <w:b/>
          <w:sz w:val="28"/>
          <w:szCs w:val="28"/>
          <w:lang w:val="uk-UA"/>
        </w:rPr>
        <w:t xml:space="preserve">ТЕОРЕТИКО – МЕТОДОЛОГІЧНІ ЗАСАДИ ДОСЛІДЖЕННЯ </w:t>
      </w:r>
      <w:r w:rsidR="004859FD">
        <w:rPr>
          <w:rFonts w:ascii="Times New Roman" w:hAnsi="Times New Roman" w:cs="Times New Roman"/>
          <w:b/>
          <w:sz w:val="28"/>
          <w:szCs w:val="28"/>
          <w:lang w:val="uk-UA"/>
        </w:rPr>
        <w:t xml:space="preserve"> </w:t>
      </w:r>
      <w:r w:rsidRPr="006C02DD">
        <w:rPr>
          <w:rFonts w:ascii="Times New Roman" w:hAnsi="Times New Roman" w:cs="Times New Roman"/>
          <w:sz w:val="28"/>
          <w:szCs w:val="28"/>
          <w:lang w:val="uk-UA"/>
        </w:rPr>
        <w:t>…………………………………………</w:t>
      </w:r>
      <w:r w:rsidR="006C02DD">
        <w:rPr>
          <w:rFonts w:ascii="Times New Roman" w:hAnsi="Times New Roman" w:cs="Times New Roman"/>
          <w:sz w:val="28"/>
          <w:szCs w:val="28"/>
          <w:lang w:val="uk-UA"/>
        </w:rPr>
        <w:t>……………………………</w:t>
      </w:r>
      <w:r w:rsidR="00DB25F6">
        <w:rPr>
          <w:rFonts w:ascii="Times New Roman" w:hAnsi="Times New Roman" w:cs="Times New Roman"/>
          <w:sz w:val="28"/>
          <w:szCs w:val="28"/>
          <w:lang w:val="uk-UA"/>
        </w:rPr>
        <w:t>………........ 6</w:t>
      </w:r>
    </w:p>
    <w:p w:rsidR="00130574" w:rsidRDefault="00E962FF" w:rsidP="00E962FF">
      <w:pPr>
        <w:ind w:left="426"/>
        <w:rPr>
          <w:rFonts w:ascii="Times New Roman" w:hAnsi="Times New Roman" w:cs="Times New Roman"/>
          <w:sz w:val="28"/>
          <w:szCs w:val="28"/>
          <w:lang w:val="uk-UA"/>
        </w:rPr>
      </w:pPr>
      <w:r w:rsidRPr="00E962FF">
        <w:rPr>
          <w:rFonts w:ascii="Times New Roman" w:hAnsi="Times New Roman" w:cs="Times New Roman"/>
          <w:sz w:val="28"/>
          <w:szCs w:val="28"/>
          <w:lang w:val="uk-UA"/>
        </w:rPr>
        <w:t>1.1.</w:t>
      </w:r>
      <w:r w:rsidR="00130574">
        <w:rPr>
          <w:rFonts w:ascii="Times New Roman" w:hAnsi="Times New Roman" w:cs="Times New Roman"/>
          <w:sz w:val="28"/>
          <w:szCs w:val="28"/>
          <w:lang w:val="uk-UA"/>
        </w:rPr>
        <w:t xml:space="preserve"> Історіографічне дослідження </w:t>
      </w:r>
      <w:r w:rsidR="00656344">
        <w:rPr>
          <w:rFonts w:ascii="Times New Roman" w:hAnsi="Times New Roman" w:cs="Times New Roman"/>
          <w:sz w:val="28"/>
          <w:szCs w:val="28"/>
          <w:lang w:val="uk-UA"/>
        </w:rPr>
        <w:t>г</w:t>
      </w:r>
      <w:r w:rsidR="00130574">
        <w:rPr>
          <w:rFonts w:ascii="Times New Roman" w:hAnsi="Times New Roman" w:cs="Times New Roman"/>
          <w:sz w:val="28"/>
          <w:szCs w:val="28"/>
          <w:lang w:val="uk-UA"/>
        </w:rPr>
        <w:t>уцульського краю……</w:t>
      </w:r>
      <w:r w:rsidR="00DB25F6">
        <w:rPr>
          <w:rFonts w:ascii="Times New Roman" w:hAnsi="Times New Roman" w:cs="Times New Roman"/>
          <w:sz w:val="28"/>
          <w:szCs w:val="28"/>
          <w:lang w:val="uk-UA"/>
        </w:rPr>
        <w:t>………………6</w:t>
      </w:r>
    </w:p>
    <w:p w:rsidR="00DF01E4" w:rsidRPr="00E962FF" w:rsidRDefault="00130574" w:rsidP="00E962FF">
      <w:pPr>
        <w:ind w:left="426"/>
        <w:rPr>
          <w:rFonts w:ascii="Times New Roman" w:hAnsi="Times New Roman" w:cs="Times New Roman"/>
          <w:sz w:val="28"/>
          <w:szCs w:val="28"/>
          <w:lang w:val="uk-UA"/>
        </w:rPr>
      </w:pPr>
      <w:r>
        <w:rPr>
          <w:rFonts w:ascii="Times New Roman" w:hAnsi="Times New Roman" w:cs="Times New Roman"/>
          <w:sz w:val="28"/>
          <w:szCs w:val="28"/>
          <w:lang w:val="uk-UA"/>
        </w:rPr>
        <w:t>1.2.</w:t>
      </w:r>
      <w:r w:rsidR="00E962FF" w:rsidRPr="00E962FF">
        <w:rPr>
          <w:rFonts w:ascii="Times New Roman" w:hAnsi="Times New Roman" w:cs="Times New Roman"/>
          <w:sz w:val="28"/>
          <w:szCs w:val="28"/>
          <w:lang w:val="uk-UA"/>
        </w:rPr>
        <w:t xml:space="preserve"> </w:t>
      </w:r>
      <w:r>
        <w:rPr>
          <w:rFonts w:ascii="Times New Roman" w:hAnsi="Times New Roman" w:cs="Times New Roman"/>
          <w:sz w:val="28"/>
          <w:szCs w:val="28"/>
          <w:lang w:val="uk-UA"/>
        </w:rPr>
        <w:t>Народна</w:t>
      </w:r>
      <w:r w:rsidR="00EC75F7" w:rsidRPr="00E962FF">
        <w:rPr>
          <w:rFonts w:ascii="Times New Roman" w:hAnsi="Times New Roman" w:cs="Times New Roman"/>
          <w:sz w:val="28"/>
          <w:szCs w:val="28"/>
          <w:lang w:val="uk-UA"/>
        </w:rPr>
        <w:t xml:space="preserve"> хореографія Гуцульщини</w:t>
      </w:r>
      <w:r w:rsidR="004859FD">
        <w:rPr>
          <w:rFonts w:ascii="Times New Roman" w:hAnsi="Times New Roman" w:cs="Times New Roman"/>
          <w:sz w:val="28"/>
          <w:szCs w:val="28"/>
          <w:lang w:val="uk-UA"/>
        </w:rPr>
        <w:t xml:space="preserve"> </w:t>
      </w:r>
      <w:r w:rsidR="00EC75F7" w:rsidRPr="00E962FF">
        <w:rPr>
          <w:rFonts w:ascii="Times New Roman" w:hAnsi="Times New Roman" w:cs="Times New Roman"/>
          <w:sz w:val="28"/>
          <w:szCs w:val="28"/>
          <w:lang w:val="uk-UA"/>
        </w:rPr>
        <w:t>…………</w:t>
      </w:r>
      <w:r w:rsidR="00E962FF" w:rsidRPr="00E962FF">
        <w:rPr>
          <w:rFonts w:ascii="Times New Roman" w:hAnsi="Times New Roman" w:cs="Times New Roman"/>
          <w:sz w:val="28"/>
          <w:szCs w:val="28"/>
          <w:lang w:val="uk-UA"/>
        </w:rPr>
        <w:t>……………</w:t>
      </w:r>
      <w:r w:rsidR="00DB25F6">
        <w:rPr>
          <w:rFonts w:ascii="Times New Roman" w:hAnsi="Times New Roman" w:cs="Times New Roman"/>
          <w:sz w:val="28"/>
          <w:szCs w:val="28"/>
          <w:lang w:val="uk-UA"/>
        </w:rPr>
        <w:t xml:space="preserve">……………12 </w:t>
      </w:r>
    </w:p>
    <w:p w:rsidR="00E962FF" w:rsidRPr="006C1F45" w:rsidRDefault="00130574" w:rsidP="00E962FF">
      <w:pPr>
        <w:ind w:left="426"/>
        <w:rPr>
          <w:rFonts w:ascii="Times New Roman" w:hAnsi="Times New Roman" w:cs="Times New Roman"/>
          <w:sz w:val="28"/>
          <w:szCs w:val="28"/>
          <w:lang w:val="uk-UA"/>
        </w:rPr>
      </w:pPr>
      <w:r>
        <w:rPr>
          <w:rFonts w:ascii="Times New Roman" w:hAnsi="Times New Roman" w:cs="Times New Roman"/>
          <w:sz w:val="28"/>
          <w:szCs w:val="28"/>
          <w:lang w:val="uk-UA"/>
        </w:rPr>
        <w:t>1.3</w:t>
      </w:r>
      <w:r w:rsidR="00E962FF" w:rsidRPr="00E962FF">
        <w:rPr>
          <w:rFonts w:ascii="Times New Roman" w:hAnsi="Times New Roman" w:cs="Times New Roman"/>
          <w:sz w:val="28"/>
          <w:szCs w:val="28"/>
          <w:lang w:val="uk-UA"/>
        </w:rPr>
        <w:t xml:space="preserve">. </w:t>
      </w:r>
      <w:r w:rsidR="006C1F45">
        <w:rPr>
          <w:rFonts w:ascii="Times New Roman" w:hAnsi="Times New Roman" w:cs="Times New Roman"/>
          <w:sz w:val="28"/>
          <w:szCs w:val="28"/>
          <w:lang w:val="uk-UA"/>
        </w:rPr>
        <w:t>Різновиди гуцульських танців та їх стильові особливості ……….</w:t>
      </w:r>
      <w:r w:rsidR="00DB25F6">
        <w:rPr>
          <w:rFonts w:ascii="Times New Roman" w:hAnsi="Times New Roman" w:cs="Times New Roman"/>
          <w:sz w:val="28"/>
          <w:szCs w:val="28"/>
          <w:lang w:val="uk-UA"/>
        </w:rPr>
        <w:t xml:space="preserve"> …16</w:t>
      </w:r>
    </w:p>
    <w:p w:rsidR="00EC75F7" w:rsidRDefault="00E962FF" w:rsidP="00EC75F7">
      <w:pPr>
        <w:ind w:left="426"/>
        <w:rPr>
          <w:rFonts w:ascii="Times New Roman" w:hAnsi="Times New Roman" w:cs="Times New Roman"/>
          <w:sz w:val="28"/>
          <w:szCs w:val="28"/>
          <w:lang w:val="uk-UA"/>
        </w:rPr>
      </w:pPr>
      <w:r>
        <w:rPr>
          <w:rFonts w:ascii="Times New Roman" w:hAnsi="Times New Roman" w:cs="Times New Roman"/>
          <w:sz w:val="28"/>
          <w:szCs w:val="28"/>
          <w:lang w:val="uk-UA"/>
        </w:rPr>
        <w:t>1.</w:t>
      </w:r>
      <w:r w:rsidR="00130574">
        <w:rPr>
          <w:rFonts w:ascii="Times New Roman" w:hAnsi="Times New Roman" w:cs="Times New Roman"/>
          <w:sz w:val="28"/>
          <w:szCs w:val="28"/>
          <w:lang w:val="uk-UA"/>
        </w:rPr>
        <w:t>4</w:t>
      </w:r>
      <w:r w:rsidR="00EC75F7">
        <w:rPr>
          <w:rFonts w:ascii="Times New Roman" w:hAnsi="Times New Roman" w:cs="Times New Roman"/>
          <w:sz w:val="28"/>
          <w:szCs w:val="28"/>
          <w:lang w:val="uk-UA"/>
        </w:rPr>
        <w:t xml:space="preserve">. </w:t>
      </w:r>
      <w:r w:rsidR="001C2AC6">
        <w:rPr>
          <w:rFonts w:ascii="Times New Roman" w:hAnsi="Times New Roman" w:cs="Times New Roman"/>
          <w:sz w:val="28"/>
          <w:szCs w:val="28"/>
          <w:lang w:val="uk-UA"/>
        </w:rPr>
        <w:t>Музи</w:t>
      </w:r>
      <w:r w:rsidR="008A5676">
        <w:rPr>
          <w:rFonts w:ascii="Times New Roman" w:hAnsi="Times New Roman" w:cs="Times New Roman"/>
          <w:sz w:val="28"/>
          <w:szCs w:val="28"/>
          <w:lang w:val="uk-UA"/>
        </w:rPr>
        <w:t>чне оформлення</w:t>
      </w:r>
      <w:r w:rsidR="00725268">
        <w:rPr>
          <w:rFonts w:ascii="Times New Roman" w:hAnsi="Times New Roman" w:cs="Times New Roman"/>
          <w:sz w:val="28"/>
          <w:szCs w:val="28"/>
          <w:lang w:val="uk-UA"/>
        </w:rPr>
        <w:t xml:space="preserve"> </w:t>
      </w:r>
      <w:r w:rsidR="00656344">
        <w:rPr>
          <w:rFonts w:ascii="Times New Roman" w:hAnsi="Times New Roman" w:cs="Times New Roman"/>
          <w:sz w:val="28"/>
          <w:szCs w:val="28"/>
          <w:lang w:val="uk-UA"/>
        </w:rPr>
        <w:t>г</w:t>
      </w:r>
      <w:r w:rsidR="00EC75F7">
        <w:rPr>
          <w:rFonts w:ascii="Times New Roman" w:hAnsi="Times New Roman" w:cs="Times New Roman"/>
          <w:sz w:val="28"/>
          <w:szCs w:val="28"/>
          <w:lang w:val="uk-UA"/>
        </w:rPr>
        <w:t>уцульського регіону……………………</w:t>
      </w:r>
      <w:r w:rsidR="00DB25F6">
        <w:rPr>
          <w:rFonts w:ascii="Times New Roman" w:hAnsi="Times New Roman" w:cs="Times New Roman"/>
          <w:sz w:val="28"/>
          <w:szCs w:val="28"/>
          <w:lang w:val="uk-UA"/>
        </w:rPr>
        <w:t>….... 22</w:t>
      </w:r>
    </w:p>
    <w:p w:rsidR="00EC75F7" w:rsidRDefault="00E962FF" w:rsidP="00EC75F7">
      <w:pPr>
        <w:ind w:left="426"/>
        <w:rPr>
          <w:rFonts w:ascii="Times New Roman" w:hAnsi="Times New Roman" w:cs="Times New Roman"/>
          <w:sz w:val="28"/>
          <w:szCs w:val="28"/>
          <w:lang w:val="uk-UA"/>
        </w:rPr>
      </w:pPr>
      <w:r>
        <w:rPr>
          <w:rFonts w:ascii="Times New Roman" w:hAnsi="Times New Roman" w:cs="Times New Roman"/>
          <w:sz w:val="28"/>
          <w:szCs w:val="28"/>
          <w:lang w:val="uk-UA"/>
        </w:rPr>
        <w:t>1.</w:t>
      </w:r>
      <w:r w:rsidR="00130574">
        <w:rPr>
          <w:rFonts w:ascii="Times New Roman" w:hAnsi="Times New Roman" w:cs="Times New Roman"/>
          <w:sz w:val="28"/>
          <w:szCs w:val="28"/>
          <w:lang w:val="uk-UA"/>
        </w:rPr>
        <w:t>5</w:t>
      </w:r>
      <w:r w:rsidR="00EC75F7">
        <w:rPr>
          <w:rFonts w:ascii="Times New Roman" w:hAnsi="Times New Roman" w:cs="Times New Roman"/>
          <w:sz w:val="28"/>
          <w:szCs w:val="28"/>
          <w:lang w:val="uk-UA"/>
        </w:rPr>
        <w:t xml:space="preserve">. </w:t>
      </w:r>
      <w:r w:rsidR="00EC75F7" w:rsidRPr="00EC75F7">
        <w:rPr>
          <w:rFonts w:ascii="Times New Roman" w:hAnsi="Times New Roman" w:cs="Times New Roman"/>
          <w:sz w:val="28"/>
          <w:szCs w:val="28"/>
          <w:lang w:val="uk-UA"/>
        </w:rPr>
        <w:t>Весільна обрядовість</w:t>
      </w:r>
      <w:r w:rsidR="00656344">
        <w:rPr>
          <w:rFonts w:ascii="Times New Roman" w:hAnsi="Times New Roman" w:cs="Times New Roman"/>
          <w:sz w:val="28"/>
          <w:szCs w:val="28"/>
          <w:lang w:val="uk-UA"/>
        </w:rPr>
        <w:t>.</w:t>
      </w:r>
      <w:r w:rsidR="00EC75F7" w:rsidRPr="00EC75F7">
        <w:rPr>
          <w:rFonts w:ascii="Times New Roman" w:hAnsi="Times New Roman" w:cs="Times New Roman"/>
          <w:sz w:val="28"/>
          <w:szCs w:val="28"/>
          <w:lang w:val="uk-UA"/>
        </w:rPr>
        <w:t xml:space="preserve"> </w:t>
      </w:r>
      <w:r w:rsidR="00656344">
        <w:rPr>
          <w:rFonts w:ascii="Times New Roman" w:hAnsi="Times New Roman" w:cs="Times New Roman"/>
          <w:sz w:val="28"/>
          <w:szCs w:val="28"/>
          <w:lang w:val="uk-UA"/>
        </w:rPr>
        <w:t>В</w:t>
      </w:r>
      <w:r w:rsidR="00EC75F7" w:rsidRPr="00EC75F7">
        <w:rPr>
          <w:rFonts w:ascii="Times New Roman" w:hAnsi="Times New Roman" w:cs="Times New Roman"/>
          <w:sz w:val="28"/>
          <w:szCs w:val="28"/>
          <w:lang w:val="uk-UA"/>
        </w:rPr>
        <w:t>исвітлення основних аспектів гуцульського весілля …………………………</w:t>
      </w:r>
      <w:r w:rsidR="00656344">
        <w:rPr>
          <w:rFonts w:ascii="Times New Roman" w:hAnsi="Times New Roman" w:cs="Times New Roman"/>
          <w:sz w:val="28"/>
          <w:szCs w:val="28"/>
          <w:lang w:val="uk-UA"/>
        </w:rPr>
        <w:t>…………….</w:t>
      </w:r>
      <w:r w:rsidR="00EC75F7" w:rsidRPr="00EC75F7">
        <w:rPr>
          <w:rFonts w:ascii="Times New Roman" w:hAnsi="Times New Roman" w:cs="Times New Roman"/>
          <w:sz w:val="28"/>
          <w:szCs w:val="28"/>
          <w:lang w:val="uk-UA"/>
        </w:rPr>
        <w:t>…</w:t>
      </w:r>
      <w:r w:rsidR="00656344">
        <w:rPr>
          <w:rFonts w:ascii="Times New Roman" w:hAnsi="Times New Roman" w:cs="Times New Roman"/>
          <w:sz w:val="28"/>
          <w:szCs w:val="28"/>
          <w:lang w:val="uk-UA"/>
        </w:rPr>
        <w:t>…………..</w:t>
      </w:r>
      <w:r w:rsidR="00EC75F7" w:rsidRPr="00EC75F7">
        <w:rPr>
          <w:rFonts w:ascii="Times New Roman" w:hAnsi="Times New Roman" w:cs="Times New Roman"/>
          <w:sz w:val="28"/>
          <w:szCs w:val="28"/>
          <w:lang w:val="uk-UA"/>
        </w:rPr>
        <w:t>………………</w:t>
      </w:r>
      <w:r w:rsidR="00DB25F6">
        <w:rPr>
          <w:rFonts w:ascii="Times New Roman" w:hAnsi="Times New Roman" w:cs="Times New Roman"/>
          <w:sz w:val="28"/>
          <w:szCs w:val="28"/>
          <w:lang w:val="uk-UA"/>
        </w:rPr>
        <w:t>.. 27</w:t>
      </w:r>
    </w:p>
    <w:p w:rsidR="00EC75F7" w:rsidRDefault="00EC75F7" w:rsidP="00EC75F7">
      <w:pPr>
        <w:ind w:left="426"/>
        <w:rPr>
          <w:rFonts w:ascii="Times New Roman" w:hAnsi="Times New Roman" w:cs="Times New Roman"/>
          <w:sz w:val="28"/>
          <w:szCs w:val="28"/>
          <w:lang w:val="uk-UA"/>
        </w:rPr>
      </w:pPr>
      <w:r>
        <w:rPr>
          <w:rFonts w:ascii="Times New Roman" w:hAnsi="Times New Roman" w:cs="Times New Roman"/>
          <w:sz w:val="28"/>
          <w:szCs w:val="28"/>
          <w:lang w:val="uk-UA"/>
        </w:rPr>
        <w:t xml:space="preserve">Висновки до </w:t>
      </w:r>
      <w:r w:rsidR="00C31013">
        <w:rPr>
          <w:rFonts w:ascii="Times New Roman" w:hAnsi="Times New Roman" w:cs="Times New Roman"/>
          <w:sz w:val="28"/>
          <w:szCs w:val="28"/>
          <w:lang w:val="uk-UA"/>
        </w:rPr>
        <w:t xml:space="preserve"> </w:t>
      </w:r>
      <w:r>
        <w:rPr>
          <w:rFonts w:ascii="Times New Roman" w:hAnsi="Times New Roman" w:cs="Times New Roman"/>
          <w:sz w:val="28"/>
          <w:szCs w:val="28"/>
          <w:lang w:val="uk-UA"/>
        </w:rPr>
        <w:t>розд</w:t>
      </w:r>
      <w:r w:rsidR="00C31013">
        <w:rPr>
          <w:rFonts w:ascii="Times New Roman" w:hAnsi="Times New Roman" w:cs="Times New Roman"/>
          <w:sz w:val="28"/>
          <w:szCs w:val="28"/>
          <w:lang w:val="uk-UA"/>
        </w:rPr>
        <w:t xml:space="preserve">ілу </w:t>
      </w:r>
      <w:r w:rsidR="00656344">
        <w:rPr>
          <w:rFonts w:ascii="Times New Roman" w:hAnsi="Times New Roman" w:cs="Times New Roman"/>
          <w:sz w:val="28"/>
          <w:szCs w:val="28"/>
          <w:lang w:val="uk-UA"/>
        </w:rPr>
        <w:t>1</w:t>
      </w:r>
      <w:r w:rsidR="00DB25F6">
        <w:rPr>
          <w:rFonts w:ascii="Times New Roman" w:hAnsi="Times New Roman" w:cs="Times New Roman"/>
          <w:sz w:val="28"/>
          <w:szCs w:val="28"/>
          <w:lang w:val="uk-UA"/>
        </w:rPr>
        <w:t xml:space="preserve"> …………………………………………………….. 35</w:t>
      </w:r>
    </w:p>
    <w:p w:rsidR="00C31013" w:rsidRDefault="00C31013" w:rsidP="00C31013">
      <w:pPr>
        <w:rPr>
          <w:rFonts w:ascii="Times New Roman" w:hAnsi="Times New Roman" w:cs="Times New Roman"/>
          <w:sz w:val="28"/>
          <w:szCs w:val="28"/>
          <w:lang w:val="uk-UA"/>
        </w:rPr>
      </w:pPr>
      <w:r w:rsidRPr="00C31013">
        <w:rPr>
          <w:rFonts w:ascii="Times New Roman" w:hAnsi="Times New Roman" w:cs="Times New Roman"/>
          <w:b/>
          <w:sz w:val="28"/>
          <w:szCs w:val="28"/>
          <w:lang w:val="uk-UA"/>
        </w:rPr>
        <w:t xml:space="preserve">РОЗДІЛ 2. </w:t>
      </w:r>
      <w:r>
        <w:rPr>
          <w:rFonts w:ascii="Times New Roman" w:hAnsi="Times New Roman" w:cs="Times New Roman"/>
          <w:b/>
          <w:sz w:val="28"/>
          <w:szCs w:val="28"/>
          <w:lang w:val="uk-UA"/>
        </w:rPr>
        <w:t>ХУДОЖНЬО – АНАЛІТИЧНІ ОСНОВИ РЕАЛІЗАЦІЇ ТВОРЧОГО ЗАДУМУ В ХОРЕОГРАФІЧНІЙ ОБСТАНОВЦІ «ГУЦУЛЬСЬКЕ СЕРЦЕ»</w:t>
      </w:r>
      <w:r w:rsidR="006C02DD">
        <w:rPr>
          <w:rFonts w:ascii="Times New Roman" w:hAnsi="Times New Roman" w:cs="Times New Roman"/>
          <w:b/>
          <w:sz w:val="28"/>
          <w:szCs w:val="28"/>
          <w:lang w:val="uk-UA"/>
        </w:rPr>
        <w:t xml:space="preserve"> </w:t>
      </w:r>
      <w:r w:rsidR="006C02DD" w:rsidRPr="006C02DD">
        <w:rPr>
          <w:rFonts w:ascii="Times New Roman" w:hAnsi="Times New Roman" w:cs="Times New Roman"/>
          <w:sz w:val="28"/>
          <w:szCs w:val="28"/>
          <w:lang w:val="uk-UA"/>
        </w:rPr>
        <w:t>………………………………………………</w:t>
      </w:r>
      <w:r w:rsidR="00DB25F6">
        <w:rPr>
          <w:rFonts w:ascii="Times New Roman" w:hAnsi="Times New Roman" w:cs="Times New Roman"/>
          <w:sz w:val="28"/>
          <w:szCs w:val="28"/>
          <w:lang w:val="uk-UA"/>
        </w:rPr>
        <w:t>…… 37</w:t>
      </w:r>
    </w:p>
    <w:p w:rsidR="006C02DD" w:rsidRDefault="006C02DD" w:rsidP="006C02DD">
      <w:pPr>
        <w:pStyle w:val="a8"/>
        <w:spacing w:line="360" w:lineRule="auto"/>
        <w:ind w:left="426"/>
        <w:rPr>
          <w:rFonts w:ascii="Times New Roman" w:hAnsi="Times New Roman" w:cs="Times New Roman"/>
          <w:sz w:val="28"/>
          <w:szCs w:val="28"/>
          <w:lang w:val="uk-UA"/>
        </w:rPr>
      </w:pPr>
      <w:r w:rsidRPr="006C02DD">
        <w:rPr>
          <w:rFonts w:ascii="Times New Roman" w:hAnsi="Times New Roman" w:cs="Times New Roman"/>
          <w:sz w:val="28"/>
          <w:szCs w:val="28"/>
          <w:lang w:val="uk-UA"/>
        </w:rPr>
        <w:t>2.1.</w:t>
      </w:r>
      <w:r>
        <w:rPr>
          <w:rFonts w:ascii="Times New Roman" w:hAnsi="Times New Roman" w:cs="Times New Roman"/>
          <w:sz w:val="28"/>
          <w:szCs w:val="28"/>
          <w:lang w:val="uk-UA"/>
        </w:rPr>
        <w:t xml:space="preserve"> Обґрунтування вибору теми. Лібрето …………………</w:t>
      </w:r>
      <w:r w:rsidR="00DB25F6">
        <w:rPr>
          <w:rFonts w:ascii="Times New Roman" w:hAnsi="Times New Roman" w:cs="Times New Roman"/>
          <w:sz w:val="28"/>
          <w:szCs w:val="28"/>
          <w:lang w:val="uk-UA"/>
        </w:rPr>
        <w:t>…………….. 37</w:t>
      </w:r>
    </w:p>
    <w:p w:rsidR="006C02DD" w:rsidRDefault="006C02DD" w:rsidP="006C02DD">
      <w:pPr>
        <w:pStyle w:val="a8"/>
        <w:spacing w:line="360" w:lineRule="auto"/>
        <w:ind w:left="426"/>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Pr="006C02DD">
        <w:rPr>
          <w:rFonts w:ascii="Times New Roman" w:hAnsi="Times New Roman" w:cs="Times New Roman"/>
          <w:sz w:val="28"/>
          <w:szCs w:val="28"/>
          <w:lang w:val="uk-UA"/>
        </w:rPr>
        <w:t>Вид. Форма. Жанр. Ідейно-тематичний аналіз</w:t>
      </w:r>
      <w:r>
        <w:rPr>
          <w:rFonts w:ascii="Times New Roman" w:hAnsi="Times New Roman" w:cs="Times New Roman"/>
          <w:sz w:val="28"/>
          <w:szCs w:val="28"/>
          <w:lang w:val="uk-UA"/>
        </w:rPr>
        <w:t xml:space="preserve"> ……………………</w:t>
      </w:r>
      <w:r w:rsidR="00DB25F6">
        <w:rPr>
          <w:rFonts w:ascii="Times New Roman" w:hAnsi="Times New Roman" w:cs="Times New Roman"/>
          <w:sz w:val="28"/>
          <w:szCs w:val="28"/>
          <w:lang w:val="uk-UA"/>
        </w:rPr>
        <w:t>… 41</w:t>
      </w:r>
    </w:p>
    <w:p w:rsidR="006C02DD" w:rsidRDefault="006C02DD" w:rsidP="006C02DD">
      <w:pPr>
        <w:pStyle w:val="a8"/>
        <w:spacing w:line="360" w:lineRule="auto"/>
        <w:ind w:left="426"/>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6C02DD">
        <w:rPr>
          <w:rFonts w:ascii="Times New Roman" w:hAnsi="Times New Roman" w:cs="Times New Roman"/>
          <w:sz w:val="28"/>
          <w:szCs w:val="28"/>
          <w:lang w:val="uk-UA"/>
        </w:rPr>
        <w:t>Шляхи та методи реалізації творчого задуму. Сценарно</w:t>
      </w:r>
      <w:r>
        <w:rPr>
          <w:rFonts w:ascii="Times New Roman" w:hAnsi="Times New Roman" w:cs="Times New Roman"/>
          <w:sz w:val="28"/>
          <w:szCs w:val="28"/>
          <w:lang w:val="uk-UA"/>
        </w:rPr>
        <w:t xml:space="preserve"> -</w:t>
      </w:r>
      <w:r w:rsidRPr="006C02DD">
        <w:rPr>
          <w:rFonts w:ascii="Times New Roman" w:hAnsi="Times New Roman" w:cs="Times New Roman"/>
          <w:sz w:val="28"/>
          <w:szCs w:val="28"/>
          <w:lang w:val="uk-UA"/>
        </w:rPr>
        <w:t xml:space="preserve"> композиційний план</w:t>
      </w:r>
      <w:r w:rsidR="00EC7FD7">
        <w:rPr>
          <w:rFonts w:ascii="Times New Roman" w:hAnsi="Times New Roman" w:cs="Times New Roman"/>
          <w:sz w:val="28"/>
          <w:szCs w:val="28"/>
          <w:lang w:val="uk-UA"/>
        </w:rPr>
        <w:t xml:space="preserve"> ……………………………………………………….. 43</w:t>
      </w:r>
    </w:p>
    <w:p w:rsidR="006C02DD" w:rsidRDefault="006C02DD" w:rsidP="006C02DD">
      <w:pPr>
        <w:pStyle w:val="a8"/>
        <w:spacing w:line="360" w:lineRule="auto"/>
        <w:ind w:left="426"/>
        <w:rPr>
          <w:rFonts w:ascii="Times New Roman" w:hAnsi="Times New Roman" w:cs="Times New Roman"/>
          <w:sz w:val="28"/>
          <w:szCs w:val="28"/>
          <w:lang w:val="uk-UA"/>
        </w:rPr>
      </w:pPr>
      <w:r>
        <w:rPr>
          <w:rFonts w:ascii="Times New Roman" w:hAnsi="Times New Roman" w:cs="Times New Roman"/>
          <w:sz w:val="28"/>
          <w:szCs w:val="28"/>
          <w:lang w:val="uk-UA"/>
        </w:rPr>
        <w:t>2.4. Характеристик</w:t>
      </w:r>
      <w:r w:rsidR="00EC7FD7">
        <w:rPr>
          <w:rFonts w:ascii="Times New Roman" w:hAnsi="Times New Roman" w:cs="Times New Roman"/>
          <w:sz w:val="28"/>
          <w:szCs w:val="28"/>
          <w:lang w:val="uk-UA"/>
        </w:rPr>
        <w:t>а дійових осіб ………………………………………… 48</w:t>
      </w:r>
    </w:p>
    <w:p w:rsidR="006C02DD" w:rsidRDefault="006C02DD" w:rsidP="006C02DD">
      <w:pPr>
        <w:pStyle w:val="a8"/>
        <w:spacing w:line="360" w:lineRule="auto"/>
        <w:ind w:left="426"/>
        <w:rPr>
          <w:rFonts w:ascii="Times New Roman" w:hAnsi="Times New Roman" w:cs="Times New Roman"/>
          <w:sz w:val="28"/>
          <w:szCs w:val="28"/>
          <w:lang w:val="uk-UA"/>
        </w:rPr>
      </w:pPr>
      <w:r>
        <w:rPr>
          <w:rFonts w:ascii="Times New Roman" w:hAnsi="Times New Roman" w:cs="Times New Roman"/>
          <w:sz w:val="28"/>
          <w:szCs w:val="28"/>
          <w:lang w:val="uk-UA"/>
        </w:rPr>
        <w:t>2.5. Музичний матеріал, його особли</w:t>
      </w:r>
      <w:r w:rsidR="00EC7FD7">
        <w:rPr>
          <w:rFonts w:ascii="Times New Roman" w:hAnsi="Times New Roman" w:cs="Times New Roman"/>
          <w:sz w:val="28"/>
          <w:szCs w:val="28"/>
          <w:lang w:val="uk-UA"/>
        </w:rPr>
        <w:t>вості ………………………………. 51</w:t>
      </w:r>
    </w:p>
    <w:p w:rsidR="006C02DD" w:rsidRDefault="006C02DD" w:rsidP="006C02DD">
      <w:pPr>
        <w:pStyle w:val="a8"/>
        <w:spacing w:line="360" w:lineRule="auto"/>
        <w:ind w:left="426"/>
        <w:rPr>
          <w:rFonts w:ascii="Times New Roman" w:hAnsi="Times New Roman" w:cs="Times New Roman"/>
          <w:sz w:val="28"/>
          <w:szCs w:val="28"/>
          <w:lang w:val="uk-UA"/>
        </w:rPr>
      </w:pPr>
      <w:r>
        <w:rPr>
          <w:rFonts w:ascii="Times New Roman" w:hAnsi="Times New Roman" w:cs="Times New Roman"/>
          <w:sz w:val="28"/>
          <w:szCs w:val="28"/>
          <w:lang w:val="uk-UA"/>
        </w:rPr>
        <w:t xml:space="preserve">2.6. Опис </w:t>
      </w:r>
      <w:r w:rsidR="00EC7FD7">
        <w:rPr>
          <w:rFonts w:ascii="Times New Roman" w:hAnsi="Times New Roman" w:cs="Times New Roman"/>
          <w:sz w:val="28"/>
          <w:szCs w:val="28"/>
          <w:lang w:val="uk-UA"/>
        </w:rPr>
        <w:t>костюмів ………………………………………………………… 52</w:t>
      </w:r>
    </w:p>
    <w:p w:rsidR="006C02DD" w:rsidRDefault="006C02DD" w:rsidP="006C02DD">
      <w:pPr>
        <w:pStyle w:val="a8"/>
        <w:spacing w:line="360" w:lineRule="auto"/>
        <w:ind w:left="426"/>
        <w:rPr>
          <w:rFonts w:ascii="Times New Roman" w:hAnsi="Times New Roman" w:cs="Times New Roman"/>
          <w:sz w:val="28"/>
          <w:szCs w:val="28"/>
          <w:lang w:val="uk-UA"/>
        </w:rPr>
      </w:pPr>
      <w:r>
        <w:rPr>
          <w:rFonts w:ascii="Times New Roman" w:hAnsi="Times New Roman" w:cs="Times New Roman"/>
          <w:sz w:val="28"/>
          <w:szCs w:val="28"/>
          <w:lang w:val="uk-UA"/>
        </w:rPr>
        <w:t>Висновки до</w:t>
      </w:r>
      <w:r w:rsidR="00EC7FD7">
        <w:rPr>
          <w:rFonts w:ascii="Times New Roman" w:hAnsi="Times New Roman" w:cs="Times New Roman"/>
          <w:sz w:val="28"/>
          <w:szCs w:val="28"/>
          <w:lang w:val="uk-UA"/>
        </w:rPr>
        <w:t xml:space="preserve"> розділу</w:t>
      </w:r>
      <w:r w:rsidR="00656344">
        <w:rPr>
          <w:rFonts w:ascii="Times New Roman" w:hAnsi="Times New Roman" w:cs="Times New Roman"/>
          <w:sz w:val="28"/>
          <w:szCs w:val="28"/>
          <w:lang w:val="uk-UA"/>
        </w:rPr>
        <w:t xml:space="preserve"> 2</w:t>
      </w:r>
      <w:r w:rsidR="00EC7FD7">
        <w:rPr>
          <w:rFonts w:ascii="Times New Roman" w:hAnsi="Times New Roman" w:cs="Times New Roman"/>
          <w:sz w:val="28"/>
          <w:szCs w:val="28"/>
          <w:lang w:val="uk-UA"/>
        </w:rPr>
        <w:t xml:space="preserve"> ……………………………………………………... 54</w:t>
      </w:r>
    </w:p>
    <w:p w:rsidR="006C02DD" w:rsidRDefault="006C02DD" w:rsidP="006C02DD">
      <w:pPr>
        <w:pStyle w:val="a8"/>
        <w:spacing w:line="360" w:lineRule="auto"/>
        <w:ind w:left="142"/>
        <w:rPr>
          <w:rFonts w:ascii="Times New Roman" w:hAnsi="Times New Roman" w:cs="Times New Roman"/>
          <w:sz w:val="28"/>
          <w:szCs w:val="28"/>
          <w:lang w:val="uk-UA"/>
        </w:rPr>
      </w:pPr>
      <w:r w:rsidRPr="006C02DD">
        <w:rPr>
          <w:rFonts w:ascii="Times New Roman" w:hAnsi="Times New Roman" w:cs="Times New Roman"/>
          <w:b/>
          <w:sz w:val="28"/>
          <w:szCs w:val="28"/>
          <w:lang w:val="uk-UA"/>
        </w:rPr>
        <w:t xml:space="preserve">Висновки </w:t>
      </w:r>
      <w:r w:rsidR="00EC7FD7">
        <w:rPr>
          <w:rFonts w:ascii="Times New Roman" w:hAnsi="Times New Roman" w:cs="Times New Roman"/>
          <w:sz w:val="28"/>
          <w:szCs w:val="28"/>
          <w:lang w:val="uk-UA"/>
        </w:rPr>
        <w:t>……………………………………………………………………... 56</w:t>
      </w:r>
    </w:p>
    <w:p w:rsidR="006C02DD" w:rsidRDefault="006C02DD" w:rsidP="006C02DD">
      <w:pPr>
        <w:pStyle w:val="a8"/>
        <w:spacing w:line="360" w:lineRule="auto"/>
        <w:ind w:left="142"/>
        <w:rPr>
          <w:rFonts w:ascii="Times New Roman" w:hAnsi="Times New Roman" w:cs="Times New Roman"/>
          <w:sz w:val="28"/>
          <w:szCs w:val="28"/>
          <w:lang w:val="uk-UA"/>
        </w:rPr>
      </w:pPr>
      <w:r w:rsidRPr="006C02DD">
        <w:rPr>
          <w:rFonts w:ascii="Times New Roman" w:hAnsi="Times New Roman" w:cs="Times New Roman"/>
          <w:b/>
          <w:sz w:val="28"/>
          <w:szCs w:val="28"/>
          <w:lang w:val="uk-UA"/>
        </w:rPr>
        <w:t>Список використаних джерел</w:t>
      </w:r>
      <w:r w:rsidR="00EC7FD7">
        <w:rPr>
          <w:rFonts w:ascii="Times New Roman" w:hAnsi="Times New Roman" w:cs="Times New Roman"/>
          <w:sz w:val="28"/>
          <w:szCs w:val="28"/>
          <w:lang w:val="uk-UA"/>
        </w:rPr>
        <w:t xml:space="preserve"> ……………………………………</w:t>
      </w:r>
      <w:r w:rsidR="00656344">
        <w:rPr>
          <w:rFonts w:ascii="Times New Roman" w:hAnsi="Times New Roman" w:cs="Times New Roman"/>
          <w:sz w:val="28"/>
          <w:szCs w:val="28"/>
          <w:lang w:val="uk-UA"/>
        </w:rPr>
        <w:t>.</w:t>
      </w:r>
      <w:r w:rsidR="00EC7FD7">
        <w:rPr>
          <w:rFonts w:ascii="Times New Roman" w:hAnsi="Times New Roman" w:cs="Times New Roman"/>
          <w:sz w:val="28"/>
          <w:szCs w:val="28"/>
          <w:lang w:val="uk-UA"/>
        </w:rPr>
        <w:t>………</w:t>
      </w:r>
      <w:r w:rsidR="00F11963">
        <w:rPr>
          <w:rFonts w:ascii="Times New Roman" w:hAnsi="Times New Roman" w:cs="Times New Roman"/>
          <w:sz w:val="28"/>
          <w:szCs w:val="28"/>
          <w:lang w:val="uk-UA"/>
        </w:rPr>
        <w:t xml:space="preserve">. </w:t>
      </w:r>
      <w:r w:rsidR="00EC7FD7">
        <w:rPr>
          <w:rFonts w:ascii="Times New Roman" w:hAnsi="Times New Roman" w:cs="Times New Roman"/>
          <w:sz w:val="28"/>
          <w:szCs w:val="28"/>
          <w:lang w:val="uk-UA"/>
        </w:rPr>
        <w:t xml:space="preserve">58 </w:t>
      </w:r>
    </w:p>
    <w:p w:rsidR="006C02DD" w:rsidRPr="006C02DD" w:rsidRDefault="006C02DD" w:rsidP="006C02DD">
      <w:pPr>
        <w:pStyle w:val="a8"/>
        <w:spacing w:line="360" w:lineRule="auto"/>
        <w:ind w:left="142"/>
        <w:rPr>
          <w:rFonts w:ascii="Times New Roman" w:hAnsi="Times New Roman" w:cs="Times New Roman"/>
          <w:sz w:val="28"/>
          <w:szCs w:val="28"/>
          <w:lang w:val="uk-UA"/>
        </w:rPr>
      </w:pPr>
      <w:r w:rsidRPr="006C02DD">
        <w:rPr>
          <w:rFonts w:ascii="Times New Roman" w:hAnsi="Times New Roman" w:cs="Times New Roman"/>
          <w:b/>
          <w:sz w:val="28"/>
          <w:szCs w:val="28"/>
          <w:lang w:val="uk-UA"/>
        </w:rPr>
        <w:t>Додатки</w:t>
      </w:r>
      <w:r w:rsidR="00EC7FD7">
        <w:rPr>
          <w:rFonts w:ascii="Times New Roman" w:hAnsi="Times New Roman" w:cs="Times New Roman"/>
          <w:sz w:val="28"/>
          <w:szCs w:val="28"/>
          <w:lang w:val="uk-UA"/>
        </w:rPr>
        <w:t xml:space="preserve"> ………………………………………………………………………. 60 </w:t>
      </w:r>
    </w:p>
    <w:p w:rsidR="00DF01E4" w:rsidRDefault="00DF01E4" w:rsidP="00EC75F7">
      <w:pPr>
        <w:ind w:left="426"/>
        <w:jc w:val="center"/>
        <w:rPr>
          <w:rFonts w:ascii="Times New Roman" w:hAnsi="Times New Roman" w:cs="Times New Roman"/>
          <w:sz w:val="36"/>
          <w:szCs w:val="28"/>
          <w:lang w:val="uk-UA"/>
        </w:rPr>
      </w:pPr>
    </w:p>
    <w:p w:rsidR="00EC75F7" w:rsidRDefault="00EC75F7" w:rsidP="00EC75F7">
      <w:pPr>
        <w:ind w:left="426"/>
        <w:jc w:val="center"/>
        <w:rPr>
          <w:rFonts w:ascii="Times New Roman" w:hAnsi="Times New Roman" w:cs="Times New Roman"/>
          <w:sz w:val="36"/>
          <w:szCs w:val="28"/>
          <w:lang w:val="uk-UA"/>
        </w:rPr>
      </w:pPr>
    </w:p>
    <w:p w:rsidR="00926746" w:rsidRDefault="00926746" w:rsidP="00926746">
      <w:pPr>
        <w:spacing w:line="360" w:lineRule="auto"/>
        <w:jc w:val="center"/>
        <w:rPr>
          <w:rFonts w:ascii="Times New Roman" w:hAnsi="Times New Roman" w:cs="Times New Roman"/>
          <w:sz w:val="28"/>
          <w:szCs w:val="28"/>
          <w:lang w:val="uk-UA"/>
        </w:rPr>
      </w:pPr>
    </w:p>
    <w:p w:rsidR="00926746" w:rsidRDefault="00926746" w:rsidP="00926746">
      <w:pPr>
        <w:spacing w:line="360" w:lineRule="auto"/>
        <w:jc w:val="center"/>
        <w:rPr>
          <w:rFonts w:ascii="Times New Roman" w:hAnsi="Times New Roman" w:cs="Times New Roman"/>
          <w:sz w:val="28"/>
          <w:szCs w:val="28"/>
          <w:lang w:val="uk-UA"/>
        </w:rPr>
      </w:pPr>
    </w:p>
    <w:p w:rsidR="00EC75F7" w:rsidRPr="00EC75F7" w:rsidRDefault="00EC75F7" w:rsidP="00926746">
      <w:pPr>
        <w:spacing w:line="360" w:lineRule="auto"/>
        <w:jc w:val="center"/>
        <w:rPr>
          <w:rFonts w:ascii="Times New Roman" w:hAnsi="Times New Roman" w:cs="Times New Roman"/>
          <w:sz w:val="28"/>
          <w:szCs w:val="28"/>
          <w:lang w:val="uk-UA"/>
        </w:rPr>
      </w:pPr>
      <w:r w:rsidRPr="00EC75F7">
        <w:rPr>
          <w:rFonts w:ascii="Times New Roman" w:hAnsi="Times New Roman" w:cs="Times New Roman"/>
          <w:sz w:val="28"/>
          <w:szCs w:val="28"/>
          <w:lang w:val="uk-UA"/>
        </w:rPr>
        <w:t>ВСТУП</w:t>
      </w:r>
    </w:p>
    <w:p w:rsidR="00A85188" w:rsidRDefault="00A85188" w:rsidP="00C31013">
      <w:pPr>
        <w:spacing w:line="360" w:lineRule="auto"/>
        <w:ind w:firstLine="567"/>
        <w:jc w:val="both"/>
        <w:rPr>
          <w:rFonts w:ascii="Times New Roman" w:hAnsi="Times New Roman" w:cs="Times New Roman"/>
          <w:sz w:val="28"/>
          <w:szCs w:val="28"/>
          <w:lang w:val="uk-UA"/>
        </w:rPr>
      </w:pPr>
      <w:r w:rsidRPr="00A85188">
        <w:rPr>
          <w:rFonts w:ascii="Times New Roman" w:hAnsi="Times New Roman" w:cs="Times New Roman"/>
          <w:b/>
          <w:sz w:val="28"/>
          <w:szCs w:val="28"/>
          <w:lang w:val="uk-UA"/>
        </w:rPr>
        <w:t>Актуальність теми</w:t>
      </w:r>
      <w:r>
        <w:rPr>
          <w:rFonts w:ascii="Times New Roman" w:hAnsi="Times New Roman" w:cs="Times New Roman"/>
          <w:b/>
          <w:sz w:val="28"/>
          <w:szCs w:val="28"/>
          <w:lang w:val="uk-UA"/>
        </w:rPr>
        <w:t xml:space="preserve">. </w:t>
      </w:r>
      <w:r w:rsidRPr="00A85188">
        <w:rPr>
          <w:rFonts w:ascii="Times New Roman" w:hAnsi="Times New Roman" w:cs="Times New Roman"/>
          <w:sz w:val="28"/>
          <w:szCs w:val="28"/>
          <w:lang w:val="uk-UA"/>
        </w:rPr>
        <w:t>Звичаєва обрядовість гуцульського кра</w:t>
      </w:r>
      <w:r>
        <w:rPr>
          <w:rFonts w:ascii="Times New Roman" w:hAnsi="Times New Roman" w:cs="Times New Roman"/>
          <w:sz w:val="28"/>
          <w:szCs w:val="28"/>
          <w:lang w:val="uk-UA"/>
        </w:rPr>
        <w:t xml:space="preserve">ю є унікальним проявом духовної </w:t>
      </w:r>
      <w:r w:rsidRPr="00A85188">
        <w:rPr>
          <w:rFonts w:ascii="Times New Roman" w:hAnsi="Times New Roman" w:cs="Times New Roman"/>
          <w:sz w:val="28"/>
          <w:szCs w:val="28"/>
          <w:lang w:val="uk-UA"/>
        </w:rPr>
        <w:t xml:space="preserve">культури українського народу, що </w:t>
      </w:r>
      <w:r>
        <w:rPr>
          <w:rFonts w:ascii="Times New Roman" w:hAnsi="Times New Roman" w:cs="Times New Roman"/>
          <w:sz w:val="28"/>
          <w:szCs w:val="28"/>
          <w:lang w:val="uk-UA"/>
        </w:rPr>
        <w:t>зберегла у собі давні традиції,</w:t>
      </w:r>
      <w:r w:rsidR="00130574">
        <w:rPr>
          <w:rFonts w:ascii="Times New Roman" w:hAnsi="Times New Roman" w:cs="Times New Roman"/>
          <w:sz w:val="28"/>
          <w:szCs w:val="28"/>
          <w:lang w:val="uk-UA"/>
        </w:rPr>
        <w:t xml:space="preserve"> </w:t>
      </w:r>
      <w:r w:rsidRPr="00A85188">
        <w:rPr>
          <w:rFonts w:ascii="Times New Roman" w:hAnsi="Times New Roman" w:cs="Times New Roman"/>
          <w:sz w:val="28"/>
          <w:szCs w:val="28"/>
          <w:lang w:val="uk-UA"/>
        </w:rPr>
        <w:t>вірування, моральні цінності</w:t>
      </w:r>
      <w:r>
        <w:rPr>
          <w:rFonts w:ascii="Times New Roman" w:hAnsi="Times New Roman" w:cs="Times New Roman"/>
          <w:sz w:val="28"/>
          <w:szCs w:val="28"/>
          <w:lang w:val="uk-UA"/>
        </w:rPr>
        <w:t xml:space="preserve"> та художньо-естетичні принципи </w:t>
      </w:r>
      <w:r w:rsidRPr="00A85188">
        <w:rPr>
          <w:rFonts w:ascii="Times New Roman" w:hAnsi="Times New Roman" w:cs="Times New Roman"/>
          <w:sz w:val="28"/>
          <w:szCs w:val="28"/>
          <w:lang w:val="uk-UA"/>
        </w:rPr>
        <w:t>світо</w:t>
      </w:r>
      <w:r w:rsidR="00130574">
        <w:rPr>
          <w:rFonts w:ascii="Times New Roman" w:hAnsi="Times New Roman" w:cs="Times New Roman"/>
          <w:sz w:val="28"/>
          <w:szCs w:val="28"/>
          <w:lang w:val="uk-UA"/>
        </w:rPr>
        <w:t>сприйняття. В умовах глобальних</w:t>
      </w:r>
      <w:r>
        <w:rPr>
          <w:rFonts w:ascii="Times New Roman" w:hAnsi="Times New Roman" w:cs="Times New Roman"/>
          <w:sz w:val="28"/>
          <w:szCs w:val="28"/>
          <w:lang w:val="uk-UA"/>
        </w:rPr>
        <w:t xml:space="preserve"> процесів, коли національна </w:t>
      </w:r>
      <w:r w:rsidRPr="00A85188">
        <w:rPr>
          <w:rFonts w:ascii="Times New Roman" w:hAnsi="Times New Roman" w:cs="Times New Roman"/>
          <w:sz w:val="28"/>
          <w:szCs w:val="28"/>
          <w:lang w:val="uk-UA"/>
        </w:rPr>
        <w:t>самобутність часто нівелюється, вив</w:t>
      </w:r>
      <w:r>
        <w:rPr>
          <w:rFonts w:ascii="Times New Roman" w:hAnsi="Times New Roman" w:cs="Times New Roman"/>
          <w:sz w:val="28"/>
          <w:szCs w:val="28"/>
          <w:lang w:val="uk-UA"/>
        </w:rPr>
        <w:t xml:space="preserve">чення та популяризація народних </w:t>
      </w:r>
      <w:r w:rsidRPr="00A85188">
        <w:rPr>
          <w:rFonts w:ascii="Times New Roman" w:hAnsi="Times New Roman" w:cs="Times New Roman"/>
          <w:sz w:val="28"/>
          <w:szCs w:val="28"/>
          <w:lang w:val="uk-UA"/>
        </w:rPr>
        <w:t>звичаїв і обрядів набуває особливого</w:t>
      </w:r>
      <w:r>
        <w:rPr>
          <w:rFonts w:ascii="Times New Roman" w:hAnsi="Times New Roman" w:cs="Times New Roman"/>
          <w:sz w:val="28"/>
          <w:szCs w:val="28"/>
          <w:lang w:val="uk-UA"/>
        </w:rPr>
        <w:t xml:space="preserve"> значення. Саме вони є джерелом </w:t>
      </w:r>
      <w:r w:rsidRPr="00A85188">
        <w:rPr>
          <w:rFonts w:ascii="Times New Roman" w:hAnsi="Times New Roman" w:cs="Times New Roman"/>
          <w:sz w:val="28"/>
          <w:szCs w:val="28"/>
          <w:lang w:val="uk-UA"/>
        </w:rPr>
        <w:t>формування національної ідентичності, збереження історичної пам’яті та</w:t>
      </w:r>
      <w:r>
        <w:rPr>
          <w:rFonts w:ascii="Times New Roman" w:hAnsi="Times New Roman" w:cs="Times New Roman"/>
          <w:sz w:val="28"/>
          <w:szCs w:val="28"/>
          <w:lang w:val="uk-UA"/>
        </w:rPr>
        <w:t xml:space="preserve"> </w:t>
      </w:r>
      <w:r w:rsidRPr="00A85188">
        <w:rPr>
          <w:rFonts w:ascii="Times New Roman" w:hAnsi="Times New Roman" w:cs="Times New Roman"/>
          <w:sz w:val="28"/>
          <w:szCs w:val="28"/>
          <w:lang w:val="uk-UA"/>
        </w:rPr>
        <w:t>передачі культурних кодів від покоління до покоління.</w:t>
      </w:r>
    </w:p>
    <w:p w:rsidR="00A85188" w:rsidRDefault="00A85188" w:rsidP="00B611AE">
      <w:pPr>
        <w:spacing w:line="360" w:lineRule="auto"/>
        <w:ind w:firstLine="708"/>
        <w:jc w:val="both"/>
        <w:rPr>
          <w:rFonts w:ascii="Times New Roman" w:hAnsi="Times New Roman" w:cs="Times New Roman"/>
          <w:sz w:val="28"/>
          <w:szCs w:val="28"/>
          <w:lang w:val="uk-UA"/>
        </w:rPr>
      </w:pPr>
      <w:r w:rsidRPr="00A85188">
        <w:rPr>
          <w:rFonts w:ascii="Times New Roman" w:hAnsi="Times New Roman" w:cs="Times New Roman"/>
          <w:sz w:val="28"/>
          <w:szCs w:val="28"/>
          <w:lang w:val="uk-UA"/>
        </w:rPr>
        <w:t xml:space="preserve">Гуцульщина – це один із найяскравіших </w:t>
      </w:r>
      <w:r>
        <w:rPr>
          <w:rFonts w:ascii="Times New Roman" w:hAnsi="Times New Roman" w:cs="Times New Roman"/>
          <w:sz w:val="28"/>
          <w:szCs w:val="28"/>
          <w:lang w:val="uk-UA"/>
        </w:rPr>
        <w:t xml:space="preserve">етнографічних регіонів України, </w:t>
      </w:r>
      <w:r w:rsidRPr="00A85188">
        <w:rPr>
          <w:rFonts w:ascii="Times New Roman" w:hAnsi="Times New Roman" w:cs="Times New Roman"/>
          <w:sz w:val="28"/>
          <w:szCs w:val="28"/>
          <w:lang w:val="uk-UA"/>
        </w:rPr>
        <w:t xml:space="preserve">де </w:t>
      </w:r>
      <w:proofErr w:type="spellStart"/>
      <w:r w:rsidRPr="00A85188">
        <w:rPr>
          <w:rFonts w:ascii="Times New Roman" w:hAnsi="Times New Roman" w:cs="Times New Roman"/>
          <w:sz w:val="28"/>
          <w:szCs w:val="28"/>
          <w:lang w:val="uk-UA"/>
        </w:rPr>
        <w:t>звичаєво</w:t>
      </w:r>
      <w:proofErr w:type="spellEnd"/>
      <w:r w:rsidRPr="00A85188">
        <w:rPr>
          <w:rFonts w:ascii="Times New Roman" w:hAnsi="Times New Roman" w:cs="Times New Roman"/>
          <w:sz w:val="28"/>
          <w:szCs w:val="28"/>
          <w:lang w:val="uk-UA"/>
        </w:rPr>
        <w:t xml:space="preserve">-обрядова культура </w:t>
      </w:r>
      <w:proofErr w:type="spellStart"/>
      <w:r w:rsidRPr="00A85188">
        <w:rPr>
          <w:rFonts w:ascii="Times New Roman" w:hAnsi="Times New Roman" w:cs="Times New Roman"/>
          <w:sz w:val="28"/>
          <w:szCs w:val="28"/>
          <w:lang w:val="uk-UA"/>
        </w:rPr>
        <w:t>збе</w:t>
      </w:r>
      <w:r>
        <w:rPr>
          <w:rFonts w:ascii="Times New Roman" w:hAnsi="Times New Roman" w:cs="Times New Roman"/>
          <w:sz w:val="28"/>
          <w:szCs w:val="28"/>
          <w:lang w:val="uk-UA"/>
        </w:rPr>
        <w:t>реглася</w:t>
      </w:r>
      <w:proofErr w:type="spellEnd"/>
      <w:r>
        <w:rPr>
          <w:rFonts w:ascii="Times New Roman" w:hAnsi="Times New Roman" w:cs="Times New Roman"/>
          <w:sz w:val="28"/>
          <w:szCs w:val="28"/>
          <w:lang w:val="uk-UA"/>
        </w:rPr>
        <w:t xml:space="preserve"> у найбільш автентичному </w:t>
      </w:r>
      <w:r w:rsidRPr="00A85188">
        <w:rPr>
          <w:rFonts w:ascii="Times New Roman" w:hAnsi="Times New Roman" w:cs="Times New Roman"/>
          <w:sz w:val="28"/>
          <w:szCs w:val="28"/>
          <w:lang w:val="uk-UA"/>
        </w:rPr>
        <w:t>вигляді. Її пісенні, музичні та хо</w:t>
      </w:r>
      <w:r>
        <w:rPr>
          <w:rFonts w:ascii="Times New Roman" w:hAnsi="Times New Roman" w:cs="Times New Roman"/>
          <w:sz w:val="28"/>
          <w:szCs w:val="28"/>
          <w:lang w:val="uk-UA"/>
        </w:rPr>
        <w:t xml:space="preserve">реографічні форми відзначаються </w:t>
      </w:r>
      <w:r w:rsidRPr="00A85188">
        <w:rPr>
          <w:rFonts w:ascii="Times New Roman" w:hAnsi="Times New Roman" w:cs="Times New Roman"/>
          <w:sz w:val="28"/>
          <w:szCs w:val="28"/>
          <w:lang w:val="uk-UA"/>
        </w:rPr>
        <w:t>глибокою символікою, емоційні</w:t>
      </w:r>
      <w:r>
        <w:rPr>
          <w:rFonts w:ascii="Times New Roman" w:hAnsi="Times New Roman" w:cs="Times New Roman"/>
          <w:sz w:val="28"/>
          <w:szCs w:val="28"/>
          <w:lang w:val="uk-UA"/>
        </w:rPr>
        <w:t xml:space="preserve">стю та високим рівнем художньої </w:t>
      </w:r>
      <w:r w:rsidRPr="00A85188">
        <w:rPr>
          <w:rFonts w:ascii="Times New Roman" w:hAnsi="Times New Roman" w:cs="Times New Roman"/>
          <w:sz w:val="28"/>
          <w:szCs w:val="28"/>
          <w:lang w:val="uk-UA"/>
        </w:rPr>
        <w:t>виразності. Дослідження цієї теми д</w:t>
      </w:r>
      <w:r>
        <w:rPr>
          <w:rFonts w:ascii="Times New Roman" w:hAnsi="Times New Roman" w:cs="Times New Roman"/>
          <w:sz w:val="28"/>
          <w:szCs w:val="28"/>
          <w:lang w:val="uk-UA"/>
        </w:rPr>
        <w:t xml:space="preserve">озволяє не лише систематизувати </w:t>
      </w:r>
      <w:r w:rsidRPr="00A85188">
        <w:rPr>
          <w:rFonts w:ascii="Times New Roman" w:hAnsi="Times New Roman" w:cs="Times New Roman"/>
          <w:sz w:val="28"/>
          <w:szCs w:val="28"/>
          <w:lang w:val="uk-UA"/>
        </w:rPr>
        <w:t>знання про народну культуру Гуцульського краю, а й виявити її потенціал</w:t>
      </w:r>
      <w:r>
        <w:rPr>
          <w:rFonts w:ascii="Times New Roman" w:hAnsi="Times New Roman" w:cs="Times New Roman"/>
          <w:sz w:val="28"/>
          <w:szCs w:val="28"/>
          <w:lang w:val="uk-UA"/>
        </w:rPr>
        <w:t xml:space="preserve"> </w:t>
      </w:r>
      <w:r w:rsidRPr="00A85188">
        <w:rPr>
          <w:rFonts w:ascii="Times New Roman" w:hAnsi="Times New Roman" w:cs="Times New Roman"/>
          <w:sz w:val="28"/>
          <w:szCs w:val="28"/>
          <w:lang w:val="uk-UA"/>
        </w:rPr>
        <w:t>для сучасного мистецького відтворення — зокрема, у хореографічному</w:t>
      </w:r>
      <w:r>
        <w:rPr>
          <w:rFonts w:ascii="Times New Roman" w:hAnsi="Times New Roman" w:cs="Times New Roman"/>
          <w:sz w:val="28"/>
          <w:szCs w:val="28"/>
          <w:lang w:val="uk-UA"/>
        </w:rPr>
        <w:t xml:space="preserve"> </w:t>
      </w:r>
      <w:r w:rsidRPr="00A85188">
        <w:rPr>
          <w:rFonts w:ascii="Times New Roman" w:hAnsi="Times New Roman" w:cs="Times New Roman"/>
          <w:sz w:val="28"/>
          <w:szCs w:val="28"/>
          <w:lang w:val="uk-UA"/>
        </w:rPr>
        <w:t>мистецтві.</w:t>
      </w:r>
      <w:r>
        <w:rPr>
          <w:rFonts w:ascii="Times New Roman" w:hAnsi="Times New Roman" w:cs="Times New Roman"/>
          <w:sz w:val="28"/>
          <w:szCs w:val="28"/>
          <w:lang w:val="uk-UA"/>
        </w:rPr>
        <w:t xml:space="preserve"> </w:t>
      </w:r>
    </w:p>
    <w:p w:rsidR="00A85188" w:rsidRDefault="00A85188" w:rsidP="00B611AE">
      <w:pPr>
        <w:spacing w:line="360" w:lineRule="auto"/>
        <w:ind w:firstLine="708"/>
        <w:jc w:val="both"/>
        <w:rPr>
          <w:rFonts w:ascii="Times New Roman" w:hAnsi="Times New Roman" w:cs="Times New Roman"/>
          <w:sz w:val="28"/>
          <w:szCs w:val="28"/>
          <w:lang w:val="uk-UA"/>
        </w:rPr>
      </w:pPr>
      <w:r w:rsidRPr="00A85188">
        <w:rPr>
          <w:rFonts w:ascii="Times New Roman" w:hAnsi="Times New Roman" w:cs="Times New Roman"/>
          <w:sz w:val="28"/>
          <w:szCs w:val="28"/>
          <w:lang w:val="uk-UA"/>
        </w:rPr>
        <w:t>Актуальність теми зумовлена н</w:t>
      </w:r>
      <w:r>
        <w:rPr>
          <w:rFonts w:ascii="Times New Roman" w:hAnsi="Times New Roman" w:cs="Times New Roman"/>
          <w:sz w:val="28"/>
          <w:szCs w:val="28"/>
          <w:lang w:val="uk-UA"/>
        </w:rPr>
        <w:t xml:space="preserve">еобхідністю осмислення народних </w:t>
      </w:r>
      <w:r w:rsidRPr="00A85188">
        <w:rPr>
          <w:rFonts w:ascii="Times New Roman" w:hAnsi="Times New Roman" w:cs="Times New Roman"/>
          <w:sz w:val="28"/>
          <w:szCs w:val="28"/>
          <w:lang w:val="uk-UA"/>
        </w:rPr>
        <w:t>традицій у контексті сучасної куль</w:t>
      </w:r>
      <w:r>
        <w:rPr>
          <w:rFonts w:ascii="Times New Roman" w:hAnsi="Times New Roman" w:cs="Times New Roman"/>
          <w:sz w:val="28"/>
          <w:szCs w:val="28"/>
          <w:lang w:val="uk-UA"/>
        </w:rPr>
        <w:t xml:space="preserve">тури, збереження нематеріальної </w:t>
      </w:r>
      <w:r w:rsidRPr="00A85188">
        <w:rPr>
          <w:rFonts w:ascii="Times New Roman" w:hAnsi="Times New Roman" w:cs="Times New Roman"/>
          <w:sz w:val="28"/>
          <w:szCs w:val="28"/>
          <w:lang w:val="uk-UA"/>
        </w:rPr>
        <w:t>спадщини та пошуку нових фор</w:t>
      </w:r>
      <w:r>
        <w:rPr>
          <w:rFonts w:ascii="Times New Roman" w:hAnsi="Times New Roman" w:cs="Times New Roman"/>
          <w:sz w:val="28"/>
          <w:szCs w:val="28"/>
          <w:lang w:val="uk-UA"/>
        </w:rPr>
        <w:t xml:space="preserve">м її презентації через сценічне </w:t>
      </w:r>
      <w:r w:rsidRPr="00A85188">
        <w:rPr>
          <w:rFonts w:ascii="Times New Roman" w:hAnsi="Times New Roman" w:cs="Times New Roman"/>
          <w:sz w:val="28"/>
          <w:szCs w:val="28"/>
          <w:lang w:val="uk-UA"/>
        </w:rPr>
        <w:t>мистецтво. Відтворення звичаєвих мотивів у хореографії спр</w:t>
      </w:r>
      <w:r>
        <w:rPr>
          <w:rFonts w:ascii="Times New Roman" w:hAnsi="Times New Roman" w:cs="Times New Roman"/>
          <w:sz w:val="28"/>
          <w:szCs w:val="28"/>
          <w:lang w:val="uk-UA"/>
        </w:rPr>
        <w:t xml:space="preserve">ияє не </w:t>
      </w:r>
      <w:r w:rsidRPr="00A85188">
        <w:rPr>
          <w:rFonts w:ascii="Times New Roman" w:hAnsi="Times New Roman" w:cs="Times New Roman"/>
          <w:sz w:val="28"/>
          <w:szCs w:val="28"/>
          <w:lang w:val="uk-UA"/>
        </w:rPr>
        <w:t>лише збагаченню репертуару сучасних</w:t>
      </w:r>
      <w:r>
        <w:rPr>
          <w:rFonts w:ascii="Times New Roman" w:hAnsi="Times New Roman" w:cs="Times New Roman"/>
          <w:sz w:val="28"/>
          <w:szCs w:val="28"/>
          <w:lang w:val="uk-UA"/>
        </w:rPr>
        <w:t xml:space="preserve"> танцювальних колективів, але й </w:t>
      </w:r>
      <w:r w:rsidRPr="00A85188">
        <w:rPr>
          <w:rFonts w:ascii="Times New Roman" w:hAnsi="Times New Roman" w:cs="Times New Roman"/>
          <w:sz w:val="28"/>
          <w:szCs w:val="28"/>
          <w:lang w:val="uk-UA"/>
        </w:rPr>
        <w:t>вихованню у молоді шанобливого став</w:t>
      </w:r>
      <w:r>
        <w:rPr>
          <w:rFonts w:ascii="Times New Roman" w:hAnsi="Times New Roman" w:cs="Times New Roman"/>
          <w:sz w:val="28"/>
          <w:szCs w:val="28"/>
          <w:lang w:val="uk-UA"/>
        </w:rPr>
        <w:t xml:space="preserve">лення до національної культури, </w:t>
      </w:r>
      <w:r w:rsidRPr="00A85188">
        <w:rPr>
          <w:rFonts w:ascii="Times New Roman" w:hAnsi="Times New Roman" w:cs="Times New Roman"/>
          <w:sz w:val="28"/>
          <w:szCs w:val="28"/>
          <w:lang w:val="uk-UA"/>
        </w:rPr>
        <w:t>її коріння та духовних цінностей.</w:t>
      </w:r>
      <w:r w:rsidR="00D02FE9">
        <w:rPr>
          <w:rFonts w:ascii="Times New Roman" w:hAnsi="Times New Roman" w:cs="Times New Roman"/>
          <w:sz w:val="28"/>
          <w:szCs w:val="28"/>
          <w:lang w:val="uk-UA"/>
        </w:rPr>
        <w:t xml:space="preserve"> </w:t>
      </w:r>
    </w:p>
    <w:p w:rsidR="00C31013" w:rsidRDefault="004B22B1" w:rsidP="00C31013">
      <w:pPr>
        <w:tabs>
          <w:tab w:val="left" w:pos="4070"/>
        </w:tabs>
        <w:spacing w:line="360" w:lineRule="auto"/>
        <w:ind w:firstLine="708"/>
        <w:jc w:val="both"/>
        <w:rPr>
          <w:rFonts w:ascii="Times New Roman" w:hAnsi="Times New Roman" w:cs="Times New Roman"/>
          <w:sz w:val="28"/>
          <w:szCs w:val="28"/>
          <w:lang w:val="uk-UA"/>
        </w:rPr>
      </w:pPr>
      <w:r w:rsidRPr="004B22B1">
        <w:rPr>
          <w:rFonts w:ascii="Times New Roman" w:hAnsi="Times New Roman" w:cs="Times New Roman"/>
          <w:b/>
          <w:sz w:val="28"/>
          <w:szCs w:val="28"/>
          <w:lang w:val="uk-UA"/>
        </w:rPr>
        <w:t xml:space="preserve">Мета дослідження </w:t>
      </w:r>
      <w:r w:rsidR="000D2840">
        <w:rPr>
          <w:rFonts w:ascii="Times New Roman" w:hAnsi="Times New Roman" w:cs="Times New Roman"/>
          <w:b/>
          <w:sz w:val="28"/>
          <w:szCs w:val="28"/>
          <w:lang w:val="uk-UA"/>
        </w:rPr>
        <w:t>–</w:t>
      </w:r>
      <w:r>
        <w:rPr>
          <w:rFonts w:ascii="Times New Roman" w:hAnsi="Times New Roman" w:cs="Times New Roman"/>
          <w:sz w:val="28"/>
          <w:szCs w:val="28"/>
          <w:lang w:val="uk-UA"/>
        </w:rPr>
        <w:t xml:space="preserve"> </w:t>
      </w:r>
      <w:r w:rsidR="000D2840">
        <w:rPr>
          <w:rFonts w:ascii="Times New Roman" w:hAnsi="Times New Roman" w:cs="Times New Roman"/>
          <w:sz w:val="28"/>
          <w:szCs w:val="28"/>
          <w:lang w:val="uk-UA"/>
        </w:rPr>
        <w:t>розкрити осо</w:t>
      </w:r>
      <w:r w:rsidR="00130574">
        <w:rPr>
          <w:rFonts w:ascii="Times New Roman" w:hAnsi="Times New Roman" w:cs="Times New Roman"/>
          <w:sz w:val="28"/>
          <w:szCs w:val="28"/>
          <w:lang w:val="uk-UA"/>
        </w:rPr>
        <w:t>бливості звичаєвої обрядовості Г</w:t>
      </w:r>
      <w:r w:rsidR="000D2840">
        <w:rPr>
          <w:rFonts w:ascii="Times New Roman" w:hAnsi="Times New Roman" w:cs="Times New Roman"/>
          <w:sz w:val="28"/>
          <w:szCs w:val="28"/>
          <w:lang w:val="uk-UA"/>
        </w:rPr>
        <w:t xml:space="preserve">уцульського краю та визначити </w:t>
      </w:r>
      <w:r w:rsidR="004859FD">
        <w:rPr>
          <w:rFonts w:ascii="Times New Roman" w:hAnsi="Times New Roman" w:cs="Times New Roman"/>
          <w:sz w:val="28"/>
          <w:szCs w:val="28"/>
          <w:lang w:val="uk-UA"/>
        </w:rPr>
        <w:t xml:space="preserve">шляхи її художнього відтворення </w:t>
      </w:r>
      <w:r w:rsidR="00130574">
        <w:rPr>
          <w:rFonts w:ascii="Times New Roman" w:hAnsi="Times New Roman" w:cs="Times New Roman"/>
          <w:sz w:val="28"/>
          <w:szCs w:val="28"/>
          <w:lang w:val="uk-UA"/>
        </w:rPr>
        <w:t xml:space="preserve">в </w:t>
      </w:r>
      <w:r w:rsidR="004859FD">
        <w:rPr>
          <w:rFonts w:ascii="Times New Roman" w:hAnsi="Times New Roman" w:cs="Times New Roman"/>
          <w:sz w:val="28"/>
          <w:szCs w:val="28"/>
          <w:lang w:val="uk-UA"/>
        </w:rPr>
        <w:t>хореографії.</w:t>
      </w:r>
    </w:p>
    <w:p w:rsidR="00C31013" w:rsidRDefault="000D2840" w:rsidP="00C31013">
      <w:pPr>
        <w:tabs>
          <w:tab w:val="left" w:pos="4070"/>
        </w:tabs>
        <w:spacing w:line="360" w:lineRule="auto"/>
        <w:ind w:firstLine="708"/>
        <w:jc w:val="both"/>
        <w:rPr>
          <w:rFonts w:ascii="Times New Roman" w:eastAsia="Times New Roman" w:hAnsi="Times New Roman" w:cs="Times New Roman"/>
          <w:b/>
          <w:bCs/>
          <w:sz w:val="28"/>
          <w:szCs w:val="28"/>
          <w:lang w:val="uk-UA" w:eastAsia="ru-RU"/>
        </w:rPr>
      </w:pPr>
      <w:r w:rsidRPr="00C31013">
        <w:rPr>
          <w:rFonts w:ascii="Times New Roman" w:eastAsia="Times New Roman" w:hAnsi="Times New Roman" w:cs="Times New Roman"/>
          <w:b/>
          <w:bCs/>
          <w:sz w:val="28"/>
          <w:szCs w:val="28"/>
          <w:lang w:val="uk-UA" w:eastAsia="ru-RU"/>
        </w:rPr>
        <w:lastRenderedPageBreak/>
        <w:t>Основні завдання, що поставлені в роботі для досягнення кінцевої мети:</w:t>
      </w:r>
      <w:r w:rsidR="00C31013">
        <w:rPr>
          <w:rFonts w:ascii="Times New Roman" w:eastAsia="Times New Roman" w:hAnsi="Times New Roman" w:cs="Times New Roman"/>
          <w:b/>
          <w:bCs/>
          <w:sz w:val="28"/>
          <w:szCs w:val="28"/>
          <w:lang w:val="uk-UA" w:eastAsia="ru-RU"/>
        </w:rPr>
        <w:t xml:space="preserve"> </w:t>
      </w:r>
    </w:p>
    <w:p w:rsidR="00C31013" w:rsidRPr="00C31013" w:rsidRDefault="00C31013" w:rsidP="00C31013">
      <w:pPr>
        <w:pStyle w:val="a8"/>
        <w:numPr>
          <w:ilvl w:val="0"/>
          <w:numId w:val="12"/>
        </w:numPr>
        <w:tabs>
          <w:tab w:val="left" w:pos="4070"/>
        </w:tabs>
        <w:spacing w:line="360" w:lineRule="auto"/>
        <w:jc w:val="both"/>
        <w:rPr>
          <w:rFonts w:ascii="Times New Roman" w:eastAsia="Times New Roman" w:hAnsi="Times New Roman" w:cs="Times New Roman"/>
          <w:b/>
          <w:bCs/>
          <w:sz w:val="28"/>
          <w:szCs w:val="28"/>
          <w:lang w:val="uk-UA" w:eastAsia="ru-RU"/>
        </w:rPr>
      </w:pPr>
      <w:r w:rsidRPr="00C31013">
        <w:rPr>
          <w:rFonts w:ascii="Times New Roman" w:eastAsia="Times New Roman" w:hAnsi="Times New Roman" w:cs="Times New Roman"/>
          <w:bCs/>
          <w:sz w:val="28"/>
          <w:szCs w:val="28"/>
          <w:lang w:val="uk-UA" w:eastAsia="ru-RU"/>
        </w:rPr>
        <w:t>Опрацювати науково-теоретичн</w:t>
      </w:r>
      <w:r w:rsidR="00C45D7A">
        <w:rPr>
          <w:rFonts w:ascii="Times New Roman" w:eastAsia="Times New Roman" w:hAnsi="Times New Roman" w:cs="Times New Roman"/>
          <w:bCs/>
          <w:sz w:val="28"/>
          <w:szCs w:val="28"/>
          <w:lang w:val="uk-UA" w:eastAsia="ru-RU"/>
        </w:rPr>
        <w:t>і джерела, присвячені вивченню Г</w:t>
      </w:r>
      <w:r w:rsidRPr="00C31013">
        <w:rPr>
          <w:rFonts w:ascii="Times New Roman" w:eastAsia="Times New Roman" w:hAnsi="Times New Roman" w:cs="Times New Roman"/>
          <w:bCs/>
          <w:sz w:val="28"/>
          <w:szCs w:val="28"/>
          <w:lang w:val="uk-UA" w:eastAsia="ru-RU"/>
        </w:rPr>
        <w:t>уц</w:t>
      </w:r>
      <w:r w:rsidR="00C45D7A">
        <w:rPr>
          <w:rFonts w:ascii="Times New Roman" w:eastAsia="Times New Roman" w:hAnsi="Times New Roman" w:cs="Times New Roman"/>
          <w:bCs/>
          <w:sz w:val="28"/>
          <w:szCs w:val="28"/>
          <w:lang w:val="uk-UA" w:eastAsia="ru-RU"/>
        </w:rPr>
        <w:t>ульщини, звичаєвої обрядовості Г</w:t>
      </w:r>
      <w:r w:rsidRPr="00C31013">
        <w:rPr>
          <w:rFonts w:ascii="Times New Roman" w:eastAsia="Times New Roman" w:hAnsi="Times New Roman" w:cs="Times New Roman"/>
          <w:bCs/>
          <w:sz w:val="28"/>
          <w:szCs w:val="28"/>
          <w:lang w:val="uk-UA" w:eastAsia="ru-RU"/>
        </w:rPr>
        <w:t>уцульського краю та її відображенню у народній культурі.</w:t>
      </w:r>
    </w:p>
    <w:p w:rsidR="00C31013" w:rsidRPr="00C31013" w:rsidRDefault="00C31013" w:rsidP="00C31013">
      <w:pPr>
        <w:pStyle w:val="a8"/>
        <w:numPr>
          <w:ilvl w:val="0"/>
          <w:numId w:val="12"/>
        </w:numPr>
        <w:tabs>
          <w:tab w:val="left" w:pos="4070"/>
        </w:tabs>
        <w:spacing w:line="360" w:lineRule="auto"/>
        <w:jc w:val="both"/>
        <w:rPr>
          <w:rFonts w:ascii="Times New Roman" w:eastAsia="Times New Roman" w:hAnsi="Times New Roman" w:cs="Times New Roman"/>
          <w:b/>
          <w:bCs/>
          <w:sz w:val="28"/>
          <w:szCs w:val="28"/>
          <w:lang w:val="uk-UA" w:eastAsia="ru-RU"/>
        </w:rPr>
      </w:pPr>
      <w:proofErr w:type="spellStart"/>
      <w:r w:rsidRPr="00C31013">
        <w:rPr>
          <w:rFonts w:ascii="Times New Roman" w:eastAsia="Times New Roman" w:hAnsi="Times New Roman" w:cs="Times New Roman"/>
          <w:bCs/>
          <w:sz w:val="28"/>
          <w:szCs w:val="28"/>
          <w:lang w:eastAsia="ru-RU"/>
        </w:rPr>
        <w:t>Розкрити</w:t>
      </w:r>
      <w:proofErr w:type="spellEnd"/>
      <w:r w:rsidRPr="00C31013">
        <w:rPr>
          <w:rFonts w:ascii="Times New Roman" w:eastAsia="Times New Roman" w:hAnsi="Times New Roman" w:cs="Times New Roman"/>
          <w:bCs/>
          <w:sz w:val="28"/>
          <w:szCs w:val="28"/>
          <w:lang w:eastAsia="ru-RU"/>
        </w:rPr>
        <w:t xml:space="preserve"> </w:t>
      </w:r>
      <w:proofErr w:type="spellStart"/>
      <w:proofErr w:type="gramStart"/>
      <w:r w:rsidRPr="00C31013">
        <w:rPr>
          <w:rFonts w:ascii="Times New Roman" w:eastAsia="Times New Roman" w:hAnsi="Times New Roman" w:cs="Times New Roman"/>
          <w:bCs/>
          <w:sz w:val="28"/>
          <w:szCs w:val="28"/>
          <w:lang w:eastAsia="ru-RU"/>
        </w:rPr>
        <w:t>зміст</w:t>
      </w:r>
      <w:proofErr w:type="spellEnd"/>
      <w:r w:rsidR="00EC7FD7">
        <w:rPr>
          <w:rFonts w:ascii="Times New Roman" w:eastAsia="Times New Roman" w:hAnsi="Times New Roman" w:cs="Times New Roman"/>
          <w:bCs/>
          <w:sz w:val="28"/>
          <w:szCs w:val="28"/>
          <w:lang w:val="uk-UA" w:eastAsia="ru-RU"/>
        </w:rPr>
        <w:t xml:space="preserve"> </w:t>
      </w:r>
      <w:r w:rsidRPr="00C31013">
        <w:rPr>
          <w:rFonts w:ascii="Times New Roman" w:eastAsia="Times New Roman" w:hAnsi="Times New Roman" w:cs="Times New Roman"/>
          <w:bCs/>
          <w:sz w:val="28"/>
          <w:szCs w:val="28"/>
          <w:lang w:eastAsia="ru-RU"/>
        </w:rPr>
        <w:t>,</w:t>
      </w:r>
      <w:proofErr w:type="gramEnd"/>
      <w:r w:rsidRPr="00C31013">
        <w:rPr>
          <w:rFonts w:ascii="Times New Roman" w:eastAsia="Times New Roman" w:hAnsi="Times New Roman" w:cs="Times New Roman"/>
          <w:bCs/>
          <w:sz w:val="28"/>
          <w:szCs w:val="28"/>
          <w:lang w:eastAsia="ru-RU"/>
        </w:rPr>
        <w:t xml:space="preserve"> структуру та </w:t>
      </w:r>
      <w:proofErr w:type="spellStart"/>
      <w:r w:rsidRPr="00C31013">
        <w:rPr>
          <w:rFonts w:ascii="Times New Roman" w:eastAsia="Times New Roman" w:hAnsi="Times New Roman" w:cs="Times New Roman"/>
          <w:bCs/>
          <w:sz w:val="28"/>
          <w:szCs w:val="28"/>
          <w:lang w:eastAsia="ru-RU"/>
        </w:rPr>
        <w:t>символіку</w:t>
      </w:r>
      <w:proofErr w:type="spellEnd"/>
      <w:r w:rsidRPr="00C31013">
        <w:rPr>
          <w:rFonts w:ascii="Times New Roman" w:eastAsia="Times New Roman" w:hAnsi="Times New Roman" w:cs="Times New Roman"/>
          <w:bCs/>
          <w:sz w:val="28"/>
          <w:szCs w:val="28"/>
          <w:lang w:eastAsia="ru-RU"/>
        </w:rPr>
        <w:t xml:space="preserve"> </w:t>
      </w:r>
      <w:proofErr w:type="spellStart"/>
      <w:r w:rsidRPr="00C31013">
        <w:rPr>
          <w:rFonts w:ascii="Times New Roman" w:eastAsia="Times New Roman" w:hAnsi="Times New Roman" w:cs="Times New Roman"/>
          <w:bCs/>
          <w:sz w:val="28"/>
          <w:szCs w:val="28"/>
          <w:lang w:eastAsia="ru-RU"/>
        </w:rPr>
        <w:t>традиційних</w:t>
      </w:r>
      <w:proofErr w:type="spellEnd"/>
      <w:r w:rsidRPr="00C31013">
        <w:rPr>
          <w:rFonts w:ascii="Times New Roman" w:eastAsia="Times New Roman" w:hAnsi="Times New Roman" w:cs="Times New Roman"/>
          <w:bCs/>
          <w:sz w:val="28"/>
          <w:szCs w:val="28"/>
          <w:lang w:eastAsia="ru-RU"/>
        </w:rPr>
        <w:t xml:space="preserve"> </w:t>
      </w:r>
      <w:proofErr w:type="spellStart"/>
      <w:r w:rsidRPr="00C31013">
        <w:rPr>
          <w:rFonts w:ascii="Times New Roman" w:eastAsia="Times New Roman" w:hAnsi="Times New Roman" w:cs="Times New Roman"/>
          <w:bCs/>
          <w:sz w:val="28"/>
          <w:szCs w:val="28"/>
          <w:lang w:eastAsia="ru-RU"/>
        </w:rPr>
        <w:t>обрядів</w:t>
      </w:r>
      <w:proofErr w:type="spellEnd"/>
      <w:r w:rsidRPr="00C31013">
        <w:rPr>
          <w:rFonts w:ascii="Times New Roman" w:eastAsia="Times New Roman" w:hAnsi="Times New Roman" w:cs="Times New Roman"/>
          <w:bCs/>
          <w:sz w:val="28"/>
          <w:szCs w:val="28"/>
          <w:lang w:eastAsia="ru-RU"/>
        </w:rPr>
        <w:t xml:space="preserve"> </w:t>
      </w:r>
      <w:proofErr w:type="spellStart"/>
      <w:r w:rsidRPr="00C31013">
        <w:rPr>
          <w:rFonts w:ascii="Times New Roman" w:eastAsia="Times New Roman" w:hAnsi="Times New Roman" w:cs="Times New Roman"/>
          <w:bCs/>
          <w:sz w:val="28"/>
          <w:szCs w:val="28"/>
          <w:lang w:eastAsia="ru-RU"/>
        </w:rPr>
        <w:t>гуцулів</w:t>
      </w:r>
      <w:proofErr w:type="spellEnd"/>
      <w:r w:rsidRPr="00C31013">
        <w:rPr>
          <w:rFonts w:ascii="Times New Roman" w:eastAsia="Times New Roman" w:hAnsi="Times New Roman" w:cs="Times New Roman"/>
          <w:bCs/>
          <w:sz w:val="28"/>
          <w:szCs w:val="28"/>
          <w:lang w:eastAsia="ru-RU"/>
        </w:rPr>
        <w:t xml:space="preserve">, </w:t>
      </w:r>
      <w:proofErr w:type="spellStart"/>
      <w:r w:rsidRPr="00C31013">
        <w:rPr>
          <w:rFonts w:ascii="Times New Roman" w:eastAsia="Times New Roman" w:hAnsi="Times New Roman" w:cs="Times New Roman"/>
          <w:bCs/>
          <w:sz w:val="28"/>
          <w:szCs w:val="28"/>
          <w:lang w:eastAsia="ru-RU"/>
        </w:rPr>
        <w:t>їх</w:t>
      </w:r>
      <w:proofErr w:type="spellEnd"/>
      <w:r w:rsidRPr="00C31013">
        <w:rPr>
          <w:rFonts w:ascii="Times New Roman" w:eastAsia="Times New Roman" w:hAnsi="Times New Roman" w:cs="Times New Roman"/>
          <w:bCs/>
          <w:sz w:val="28"/>
          <w:szCs w:val="28"/>
          <w:lang w:eastAsia="ru-RU"/>
        </w:rPr>
        <w:t xml:space="preserve"> роль у </w:t>
      </w:r>
      <w:proofErr w:type="spellStart"/>
      <w:r w:rsidRPr="00C31013">
        <w:rPr>
          <w:rFonts w:ascii="Times New Roman" w:eastAsia="Times New Roman" w:hAnsi="Times New Roman" w:cs="Times New Roman"/>
          <w:bCs/>
          <w:sz w:val="28"/>
          <w:szCs w:val="28"/>
          <w:lang w:eastAsia="ru-RU"/>
        </w:rPr>
        <w:t>формуванні</w:t>
      </w:r>
      <w:proofErr w:type="spellEnd"/>
      <w:r w:rsidRPr="00C31013">
        <w:rPr>
          <w:rFonts w:ascii="Times New Roman" w:eastAsia="Times New Roman" w:hAnsi="Times New Roman" w:cs="Times New Roman"/>
          <w:bCs/>
          <w:sz w:val="28"/>
          <w:szCs w:val="28"/>
          <w:lang w:eastAsia="ru-RU"/>
        </w:rPr>
        <w:t xml:space="preserve"> </w:t>
      </w:r>
      <w:proofErr w:type="spellStart"/>
      <w:r w:rsidRPr="00C31013">
        <w:rPr>
          <w:rFonts w:ascii="Times New Roman" w:eastAsia="Times New Roman" w:hAnsi="Times New Roman" w:cs="Times New Roman"/>
          <w:bCs/>
          <w:sz w:val="28"/>
          <w:szCs w:val="28"/>
          <w:lang w:eastAsia="ru-RU"/>
        </w:rPr>
        <w:t>духовних</w:t>
      </w:r>
      <w:proofErr w:type="spellEnd"/>
      <w:r w:rsidRPr="00C31013">
        <w:rPr>
          <w:rFonts w:ascii="Times New Roman" w:eastAsia="Times New Roman" w:hAnsi="Times New Roman" w:cs="Times New Roman"/>
          <w:bCs/>
          <w:sz w:val="28"/>
          <w:szCs w:val="28"/>
          <w:lang w:eastAsia="ru-RU"/>
        </w:rPr>
        <w:t xml:space="preserve"> </w:t>
      </w:r>
      <w:proofErr w:type="spellStart"/>
      <w:r w:rsidRPr="00C31013">
        <w:rPr>
          <w:rFonts w:ascii="Times New Roman" w:eastAsia="Times New Roman" w:hAnsi="Times New Roman" w:cs="Times New Roman"/>
          <w:bCs/>
          <w:sz w:val="28"/>
          <w:szCs w:val="28"/>
          <w:lang w:eastAsia="ru-RU"/>
        </w:rPr>
        <w:t>цінностей</w:t>
      </w:r>
      <w:proofErr w:type="spellEnd"/>
      <w:r w:rsidRPr="00C31013">
        <w:rPr>
          <w:rFonts w:ascii="Times New Roman" w:eastAsia="Times New Roman" w:hAnsi="Times New Roman" w:cs="Times New Roman"/>
          <w:bCs/>
          <w:sz w:val="28"/>
          <w:szCs w:val="28"/>
          <w:lang w:eastAsia="ru-RU"/>
        </w:rPr>
        <w:t xml:space="preserve"> і художнього </w:t>
      </w:r>
      <w:proofErr w:type="spellStart"/>
      <w:r w:rsidRPr="00C31013">
        <w:rPr>
          <w:rFonts w:ascii="Times New Roman" w:eastAsia="Times New Roman" w:hAnsi="Times New Roman" w:cs="Times New Roman"/>
          <w:bCs/>
          <w:sz w:val="28"/>
          <w:szCs w:val="28"/>
          <w:lang w:eastAsia="ru-RU"/>
        </w:rPr>
        <w:t>світогляду</w:t>
      </w:r>
      <w:proofErr w:type="spellEnd"/>
      <w:r w:rsidRPr="00C31013">
        <w:rPr>
          <w:rFonts w:ascii="Times New Roman" w:eastAsia="Times New Roman" w:hAnsi="Times New Roman" w:cs="Times New Roman"/>
          <w:bCs/>
          <w:sz w:val="28"/>
          <w:szCs w:val="28"/>
          <w:lang w:eastAsia="ru-RU"/>
        </w:rPr>
        <w:t xml:space="preserve"> народу. </w:t>
      </w:r>
    </w:p>
    <w:p w:rsidR="00C31013" w:rsidRPr="00C31013" w:rsidRDefault="00C31013" w:rsidP="00C31013">
      <w:pPr>
        <w:pStyle w:val="a8"/>
        <w:numPr>
          <w:ilvl w:val="0"/>
          <w:numId w:val="12"/>
        </w:numPr>
        <w:tabs>
          <w:tab w:val="left" w:pos="4070"/>
        </w:tabs>
        <w:spacing w:line="360" w:lineRule="auto"/>
        <w:jc w:val="both"/>
        <w:rPr>
          <w:rFonts w:ascii="Times New Roman" w:eastAsia="Times New Roman" w:hAnsi="Times New Roman" w:cs="Times New Roman"/>
          <w:b/>
          <w:bCs/>
          <w:sz w:val="28"/>
          <w:szCs w:val="28"/>
          <w:lang w:val="uk-UA" w:eastAsia="ru-RU"/>
        </w:rPr>
      </w:pPr>
      <w:proofErr w:type="spellStart"/>
      <w:r w:rsidRPr="00C31013">
        <w:rPr>
          <w:rFonts w:ascii="Times New Roman" w:hAnsi="Times New Roman" w:cs="Times New Roman"/>
          <w:color w:val="000000" w:themeColor="text1"/>
          <w:sz w:val="28"/>
          <w:szCs w:val="28"/>
        </w:rPr>
        <w:t>Проаналізувати</w:t>
      </w:r>
      <w:proofErr w:type="spellEnd"/>
      <w:r w:rsidRPr="00C31013">
        <w:rPr>
          <w:rFonts w:ascii="Times New Roman" w:hAnsi="Times New Roman" w:cs="Times New Roman"/>
          <w:color w:val="000000" w:themeColor="text1"/>
          <w:sz w:val="28"/>
          <w:szCs w:val="28"/>
        </w:rPr>
        <w:t xml:space="preserve"> </w:t>
      </w:r>
      <w:proofErr w:type="spellStart"/>
      <w:r w:rsidRPr="00C31013">
        <w:rPr>
          <w:rFonts w:ascii="Times New Roman" w:hAnsi="Times New Roman" w:cs="Times New Roman"/>
          <w:color w:val="000000" w:themeColor="text1"/>
          <w:sz w:val="28"/>
          <w:szCs w:val="28"/>
        </w:rPr>
        <w:t>муз</w:t>
      </w:r>
      <w:r w:rsidR="00C45D7A">
        <w:rPr>
          <w:rFonts w:ascii="Times New Roman" w:hAnsi="Times New Roman" w:cs="Times New Roman"/>
          <w:color w:val="000000" w:themeColor="text1"/>
          <w:sz w:val="28"/>
          <w:szCs w:val="28"/>
        </w:rPr>
        <w:t>ично-хореографічні</w:t>
      </w:r>
      <w:proofErr w:type="spellEnd"/>
      <w:r w:rsidR="00C45D7A">
        <w:rPr>
          <w:rFonts w:ascii="Times New Roman" w:hAnsi="Times New Roman" w:cs="Times New Roman"/>
          <w:color w:val="000000" w:themeColor="text1"/>
          <w:sz w:val="28"/>
          <w:szCs w:val="28"/>
        </w:rPr>
        <w:t xml:space="preserve"> </w:t>
      </w:r>
      <w:proofErr w:type="spellStart"/>
      <w:r w:rsidR="00C45D7A">
        <w:rPr>
          <w:rFonts w:ascii="Times New Roman" w:hAnsi="Times New Roman" w:cs="Times New Roman"/>
          <w:color w:val="000000" w:themeColor="text1"/>
          <w:sz w:val="28"/>
          <w:szCs w:val="28"/>
        </w:rPr>
        <w:t>особливості</w:t>
      </w:r>
      <w:proofErr w:type="spellEnd"/>
      <w:r w:rsidR="00C45D7A">
        <w:rPr>
          <w:rFonts w:ascii="Times New Roman" w:hAnsi="Times New Roman" w:cs="Times New Roman"/>
          <w:color w:val="000000" w:themeColor="text1"/>
          <w:sz w:val="28"/>
          <w:szCs w:val="28"/>
        </w:rPr>
        <w:t xml:space="preserve"> </w:t>
      </w:r>
      <w:r w:rsidR="00C45D7A">
        <w:rPr>
          <w:rFonts w:ascii="Times New Roman" w:hAnsi="Times New Roman" w:cs="Times New Roman"/>
          <w:color w:val="000000" w:themeColor="text1"/>
          <w:sz w:val="28"/>
          <w:szCs w:val="28"/>
          <w:lang w:val="uk-UA"/>
        </w:rPr>
        <w:t>Г</w:t>
      </w:r>
      <w:proofErr w:type="spellStart"/>
      <w:r w:rsidRPr="00C31013">
        <w:rPr>
          <w:rFonts w:ascii="Times New Roman" w:hAnsi="Times New Roman" w:cs="Times New Roman"/>
          <w:color w:val="000000" w:themeColor="text1"/>
          <w:sz w:val="28"/>
          <w:szCs w:val="28"/>
        </w:rPr>
        <w:t>уцульщини</w:t>
      </w:r>
      <w:proofErr w:type="spellEnd"/>
      <w:r w:rsidRPr="00C31013">
        <w:rPr>
          <w:rFonts w:ascii="Times New Roman" w:hAnsi="Times New Roman" w:cs="Times New Roman"/>
          <w:color w:val="000000" w:themeColor="text1"/>
          <w:sz w:val="28"/>
          <w:szCs w:val="28"/>
        </w:rPr>
        <w:t xml:space="preserve">, як </w:t>
      </w:r>
      <w:proofErr w:type="spellStart"/>
      <w:r w:rsidRPr="00C31013">
        <w:rPr>
          <w:rFonts w:ascii="Times New Roman" w:hAnsi="Times New Roman" w:cs="Times New Roman"/>
          <w:color w:val="000000" w:themeColor="text1"/>
          <w:sz w:val="28"/>
          <w:szCs w:val="28"/>
        </w:rPr>
        <w:t>основи</w:t>
      </w:r>
      <w:proofErr w:type="spellEnd"/>
      <w:r w:rsidRPr="00C31013">
        <w:rPr>
          <w:rFonts w:ascii="Times New Roman" w:hAnsi="Times New Roman" w:cs="Times New Roman"/>
          <w:color w:val="000000" w:themeColor="text1"/>
          <w:sz w:val="28"/>
          <w:szCs w:val="28"/>
        </w:rPr>
        <w:t xml:space="preserve"> для </w:t>
      </w:r>
      <w:proofErr w:type="spellStart"/>
      <w:r w:rsidRPr="00C31013">
        <w:rPr>
          <w:rFonts w:ascii="Times New Roman" w:hAnsi="Times New Roman" w:cs="Times New Roman"/>
          <w:color w:val="000000" w:themeColor="text1"/>
          <w:sz w:val="28"/>
          <w:szCs w:val="28"/>
        </w:rPr>
        <w:t>створення</w:t>
      </w:r>
      <w:proofErr w:type="spellEnd"/>
      <w:r w:rsidRPr="00C31013">
        <w:rPr>
          <w:rFonts w:ascii="Times New Roman" w:hAnsi="Times New Roman" w:cs="Times New Roman"/>
          <w:color w:val="000000" w:themeColor="text1"/>
          <w:sz w:val="28"/>
          <w:szCs w:val="28"/>
        </w:rPr>
        <w:t xml:space="preserve"> </w:t>
      </w:r>
      <w:proofErr w:type="spellStart"/>
      <w:r w:rsidRPr="00C31013">
        <w:rPr>
          <w:rFonts w:ascii="Times New Roman" w:hAnsi="Times New Roman" w:cs="Times New Roman"/>
          <w:color w:val="000000" w:themeColor="text1"/>
          <w:sz w:val="28"/>
          <w:szCs w:val="28"/>
        </w:rPr>
        <w:t>сценічних</w:t>
      </w:r>
      <w:proofErr w:type="spellEnd"/>
      <w:r w:rsidRPr="00C31013">
        <w:rPr>
          <w:rFonts w:ascii="Times New Roman" w:hAnsi="Times New Roman" w:cs="Times New Roman"/>
          <w:color w:val="000000" w:themeColor="text1"/>
          <w:sz w:val="28"/>
          <w:szCs w:val="28"/>
        </w:rPr>
        <w:t xml:space="preserve"> </w:t>
      </w:r>
      <w:proofErr w:type="spellStart"/>
      <w:r w:rsidRPr="00C31013">
        <w:rPr>
          <w:rFonts w:ascii="Times New Roman" w:hAnsi="Times New Roman" w:cs="Times New Roman"/>
          <w:color w:val="000000" w:themeColor="text1"/>
          <w:sz w:val="28"/>
          <w:szCs w:val="28"/>
        </w:rPr>
        <w:t>композицій</w:t>
      </w:r>
      <w:proofErr w:type="spellEnd"/>
      <w:r w:rsidRPr="00C31013">
        <w:rPr>
          <w:rFonts w:ascii="Times New Roman" w:hAnsi="Times New Roman" w:cs="Times New Roman"/>
          <w:color w:val="000000" w:themeColor="text1"/>
          <w:sz w:val="28"/>
          <w:szCs w:val="28"/>
        </w:rPr>
        <w:t>.</w:t>
      </w:r>
    </w:p>
    <w:p w:rsidR="00C31013" w:rsidRPr="004859FD" w:rsidRDefault="00C31013" w:rsidP="00C31013">
      <w:pPr>
        <w:pStyle w:val="a8"/>
        <w:numPr>
          <w:ilvl w:val="0"/>
          <w:numId w:val="12"/>
        </w:numPr>
        <w:tabs>
          <w:tab w:val="left" w:pos="4070"/>
        </w:tabs>
        <w:spacing w:line="360" w:lineRule="auto"/>
        <w:jc w:val="both"/>
        <w:rPr>
          <w:rFonts w:ascii="Times New Roman" w:eastAsia="Times New Roman" w:hAnsi="Times New Roman" w:cs="Times New Roman"/>
          <w:b/>
          <w:bCs/>
          <w:sz w:val="28"/>
          <w:szCs w:val="28"/>
          <w:lang w:val="uk-UA" w:eastAsia="ru-RU"/>
        </w:rPr>
      </w:pPr>
      <w:proofErr w:type="spellStart"/>
      <w:r w:rsidRPr="00C31013">
        <w:rPr>
          <w:rFonts w:ascii="Times New Roman" w:hAnsi="Times New Roman" w:cs="Times New Roman"/>
          <w:color w:val="000000" w:themeColor="text1"/>
          <w:sz w:val="28"/>
          <w:szCs w:val="28"/>
        </w:rPr>
        <w:t>Визначити</w:t>
      </w:r>
      <w:proofErr w:type="spellEnd"/>
      <w:r w:rsidRPr="00C31013">
        <w:rPr>
          <w:rFonts w:ascii="Times New Roman" w:hAnsi="Times New Roman" w:cs="Times New Roman"/>
          <w:color w:val="000000" w:themeColor="text1"/>
          <w:sz w:val="28"/>
          <w:szCs w:val="28"/>
        </w:rPr>
        <w:t xml:space="preserve"> </w:t>
      </w:r>
      <w:proofErr w:type="spellStart"/>
      <w:r w:rsidRPr="00C31013">
        <w:rPr>
          <w:rFonts w:ascii="Times New Roman" w:hAnsi="Times New Roman" w:cs="Times New Roman"/>
          <w:color w:val="000000" w:themeColor="text1"/>
          <w:sz w:val="28"/>
          <w:szCs w:val="28"/>
        </w:rPr>
        <w:t>художньо-образні</w:t>
      </w:r>
      <w:proofErr w:type="spellEnd"/>
      <w:r w:rsidRPr="00C31013">
        <w:rPr>
          <w:rFonts w:ascii="Times New Roman" w:hAnsi="Times New Roman" w:cs="Times New Roman"/>
          <w:color w:val="000000" w:themeColor="text1"/>
          <w:sz w:val="28"/>
          <w:szCs w:val="28"/>
        </w:rPr>
        <w:t xml:space="preserve"> </w:t>
      </w:r>
      <w:proofErr w:type="spellStart"/>
      <w:r w:rsidRPr="00C31013">
        <w:rPr>
          <w:rFonts w:ascii="Times New Roman" w:hAnsi="Times New Roman" w:cs="Times New Roman"/>
          <w:color w:val="000000" w:themeColor="text1"/>
          <w:sz w:val="28"/>
          <w:szCs w:val="28"/>
        </w:rPr>
        <w:t>засоби</w:t>
      </w:r>
      <w:proofErr w:type="spellEnd"/>
      <w:r w:rsidRPr="00C31013">
        <w:rPr>
          <w:rFonts w:ascii="Times New Roman" w:hAnsi="Times New Roman" w:cs="Times New Roman"/>
          <w:color w:val="000000" w:themeColor="text1"/>
          <w:sz w:val="28"/>
          <w:szCs w:val="28"/>
        </w:rPr>
        <w:t xml:space="preserve">, за </w:t>
      </w:r>
      <w:proofErr w:type="spellStart"/>
      <w:r w:rsidRPr="00C31013">
        <w:rPr>
          <w:rFonts w:ascii="Times New Roman" w:hAnsi="Times New Roman" w:cs="Times New Roman"/>
          <w:color w:val="000000" w:themeColor="text1"/>
          <w:sz w:val="28"/>
          <w:szCs w:val="28"/>
        </w:rPr>
        <w:t>допомогою</w:t>
      </w:r>
      <w:proofErr w:type="spellEnd"/>
      <w:r w:rsidRPr="00C31013">
        <w:rPr>
          <w:rFonts w:ascii="Times New Roman" w:hAnsi="Times New Roman" w:cs="Times New Roman"/>
          <w:color w:val="000000" w:themeColor="text1"/>
          <w:sz w:val="28"/>
          <w:szCs w:val="28"/>
        </w:rPr>
        <w:t xml:space="preserve"> </w:t>
      </w:r>
      <w:proofErr w:type="spellStart"/>
      <w:r w:rsidRPr="00C31013">
        <w:rPr>
          <w:rFonts w:ascii="Times New Roman" w:hAnsi="Times New Roman" w:cs="Times New Roman"/>
          <w:color w:val="000000" w:themeColor="text1"/>
          <w:sz w:val="28"/>
          <w:szCs w:val="28"/>
        </w:rPr>
        <w:t>яких</w:t>
      </w:r>
      <w:proofErr w:type="spellEnd"/>
      <w:r w:rsidRPr="00C31013">
        <w:rPr>
          <w:rFonts w:ascii="Times New Roman" w:hAnsi="Times New Roman" w:cs="Times New Roman"/>
          <w:color w:val="000000" w:themeColor="text1"/>
          <w:sz w:val="28"/>
          <w:szCs w:val="28"/>
        </w:rPr>
        <w:t xml:space="preserve"> </w:t>
      </w:r>
      <w:proofErr w:type="spellStart"/>
      <w:r w:rsidRPr="00C31013">
        <w:rPr>
          <w:rFonts w:ascii="Times New Roman" w:hAnsi="Times New Roman" w:cs="Times New Roman"/>
          <w:color w:val="000000" w:themeColor="text1"/>
          <w:sz w:val="28"/>
          <w:szCs w:val="28"/>
        </w:rPr>
        <w:t>звичаєва</w:t>
      </w:r>
      <w:proofErr w:type="spellEnd"/>
      <w:r w:rsidRPr="00C31013">
        <w:rPr>
          <w:rFonts w:ascii="Times New Roman" w:hAnsi="Times New Roman" w:cs="Times New Roman"/>
          <w:color w:val="000000" w:themeColor="text1"/>
          <w:sz w:val="28"/>
          <w:szCs w:val="28"/>
        </w:rPr>
        <w:t xml:space="preserve"> </w:t>
      </w:r>
      <w:proofErr w:type="spellStart"/>
      <w:r w:rsidRPr="00C31013">
        <w:rPr>
          <w:rFonts w:ascii="Times New Roman" w:hAnsi="Times New Roman" w:cs="Times New Roman"/>
          <w:color w:val="000000" w:themeColor="text1"/>
          <w:sz w:val="28"/>
          <w:szCs w:val="28"/>
        </w:rPr>
        <w:t>об</w:t>
      </w:r>
      <w:r w:rsidR="00C45D7A">
        <w:rPr>
          <w:rFonts w:ascii="Times New Roman" w:hAnsi="Times New Roman" w:cs="Times New Roman"/>
          <w:color w:val="000000" w:themeColor="text1"/>
          <w:sz w:val="28"/>
          <w:szCs w:val="28"/>
        </w:rPr>
        <w:t>рядовість</w:t>
      </w:r>
      <w:proofErr w:type="spellEnd"/>
      <w:r w:rsidR="00C45D7A">
        <w:rPr>
          <w:rFonts w:ascii="Times New Roman" w:hAnsi="Times New Roman" w:cs="Times New Roman"/>
          <w:color w:val="000000" w:themeColor="text1"/>
          <w:sz w:val="28"/>
          <w:szCs w:val="28"/>
        </w:rPr>
        <w:t xml:space="preserve"> </w:t>
      </w:r>
      <w:proofErr w:type="spellStart"/>
      <w:r w:rsidR="00C45D7A">
        <w:rPr>
          <w:rFonts w:ascii="Times New Roman" w:hAnsi="Times New Roman" w:cs="Times New Roman"/>
          <w:color w:val="000000" w:themeColor="text1"/>
          <w:sz w:val="28"/>
          <w:szCs w:val="28"/>
        </w:rPr>
        <w:t>може</w:t>
      </w:r>
      <w:proofErr w:type="spellEnd"/>
      <w:r w:rsidR="00C45D7A">
        <w:rPr>
          <w:rFonts w:ascii="Times New Roman" w:hAnsi="Times New Roman" w:cs="Times New Roman"/>
          <w:color w:val="000000" w:themeColor="text1"/>
          <w:sz w:val="28"/>
          <w:szCs w:val="28"/>
        </w:rPr>
        <w:t xml:space="preserve"> бути </w:t>
      </w:r>
      <w:proofErr w:type="spellStart"/>
      <w:r w:rsidR="00C45D7A">
        <w:rPr>
          <w:rFonts w:ascii="Times New Roman" w:hAnsi="Times New Roman" w:cs="Times New Roman"/>
          <w:color w:val="000000" w:themeColor="text1"/>
          <w:sz w:val="28"/>
          <w:szCs w:val="28"/>
        </w:rPr>
        <w:t>відтворена</w:t>
      </w:r>
      <w:proofErr w:type="spellEnd"/>
      <w:r w:rsidR="00C45D7A">
        <w:rPr>
          <w:rFonts w:ascii="Times New Roman" w:hAnsi="Times New Roman" w:cs="Times New Roman"/>
          <w:color w:val="000000" w:themeColor="text1"/>
          <w:sz w:val="28"/>
          <w:szCs w:val="28"/>
        </w:rPr>
        <w:t xml:space="preserve"> </w:t>
      </w:r>
      <w:r w:rsidR="00C45D7A">
        <w:rPr>
          <w:rFonts w:ascii="Times New Roman" w:hAnsi="Times New Roman" w:cs="Times New Roman"/>
          <w:color w:val="000000" w:themeColor="text1"/>
          <w:sz w:val="28"/>
          <w:szCs w:val="28"/>
          <w:lang w:val="uk-UA"/>
        </w:rPr>
        <w:t>в</w:t>
      </w:r>
      <w:r w:rsidRPr="00C31013">
        <w:rPr>
          <w:rFonts w:ascii="Times New Roman" w:hAnsi="Times New Roman" w:cs="Times New Roman"/>
          <w:color w:val="000000" w:themeColor="text1"/>
          <w:sz w:val="28"/>
          <w:szCs w:val="28"/>
        </w:rPr>
        <w:t xml:space="preserve"> </w:t>
      </w:r>
      <w:proofErr w:type="spellStart"/>
      <w:r w:rsidRPr="00C31013">
        <w:rPr>
          <w:rFonts w:ascii="Times New Roman" w:hAnsi="Times New Roman" w:cs="Times New Roman"/>
          <w:color w:val="000000" w:themeColor="text1"/>
          <w:sz w:val="28"/>
          <w:szCs w:val="28"/>
        </w:rPr>
        <w:t>хореографічній</w:t>
      </w:r>
      <w:proofErr w:type="spellEnd"/>
      <w:r w:rsidRPr="00C31013">
        <w:rPr>
          <w:rFonts w:ascii="Times New Roman" w:hAnsi="Times New Roman" w:cs="Times New Roman"/>
          <w:color w:val="000000" w:themeColor="text1"/>
          <w:sz w:val="28"/>
          <w:szCs w:val="28"/>
        </w:rPr>
        <w:t xml:space="preserve"> </w:t>
      </w:r>
      <w:proofErr w:type="spellStart"/>
      <w:r w:rsidRPr="00C31013">
        <w:rPr>
          <w:rFonts w:ascii="Times New Roman" w:hAnsi="Times New Roman" w:cs="Times New Roman"/>
          <w:color w:val="000000" w:themeColor="text1"/>
          <w:sz w:val="28"/>
          <w:szCs w:val="28"/>
        </w:rPr>
        <w:t>постановці</w:t>
      </w:r>
      <w:proofErr w:type="spellEnd"/>
      <w:r w:rsidRPr="00C31013">
        <w:rPr>
          <w:rFonts w:ascii="Times New Roman" w:hAnsi="Times New Roman" w:cs="Times New Roman"/>
          <w:color w:val="000000" w:themeColor="text1"/>
          <w:sz w:val="28"/>
          <w:szCs w:val="28"/>
        </w:rPr>
        <w:t xml:space="preserve">. </w:t>
      </w:r>
    </w:p>
    <w:p w:rsidR="004859FD" w:rsidRPr="00C31013" w:rsidRDefault="004859FD" w:rsidP="004859FD">
      <w:pPr>
        <w:pStyle w:val="a8"/>
        <w:tabs>
          <w:tab w:val="left" w:pos="4070"/>
        </w:tabs>
        <w:spacing w:line="360" w:lineRule="auto"/>
        <w:ind w:left="1428"/>
        <w:jc w:val="both"/>
        <w:rPr>
          <w:rFonts w:ascii="Times New Roman" w:eastAsia="Times New Roman" w:hAnsi="Times New Roman" w:cs="Times New Roman"/>
          <w:b/>
          <w:bCs/>
          <w:sz w:val="28"/>
          <w:szCs w:val="28"/>
          <w:lang w:val="uk-UA" w:eastAsia="ru-RU"/>
        </w:rPr>
      </w:pPr>
    </w:p>
    <w:p w:rsidR="000D2840" w:rsidRPr="009D3215" w:rsidRDefault="000D2840" w:rsidP="00C31013">
      <w:pPr>
        <w:tabs>
          <w:tab w:val="left" w:pos="4070"/>
        </w:tabs>
        <w:spacing w:line="360" w:lineRule="auto"/>
        <w:ind w:firstLine="708"/>
        <w:jc w:val="both"/>
        <w:rPr>
          <w:rFonts w:ascii="Times New Roman" w:hAnsi="Times New Roman" w:cs="Times New Roman"/>
          <w:sz w:val="28"/>
          <w:szCs w:val="28"/>
          <w:lang w:val="uk-UA"/>
        </w:rPr>
      </w:pPr>
    </w:p>
    <w:p w:rsidR="00B611AE" w:rsidRDefault="005155D8" w:rsidP="00C31013">
      <w:pPr>
        <w:pStyle w:val="Textbody"/>
        <w:widowControl/>
        <w:spacing w:after="0" w:line="360" w:lineRule="auto"/>
        <w:ind w:firstLine="709"/>
        <w:jc w:val="both"/>
        <w:rPr>
          <w:rFonts w:ascii="Times New Roman" w:hAnsi="Times New Roman" w:cs="Times New Roman"/>
          <w:color w:val="000000" w:themeColor="text1"/>
          <w:sz w:val="28"/>
          <w:szCs w:val="28"/>
        </w:rPr>
      </w:pPr>
      <w:r w:rsidRPr="005155D8">
        <w:rPr>
          <w:rFonts w:ascii="Times New Roman" w:hAnsi="Times New Roman" w:cs="Times New Roman"/>
          <w:b/>
          <w:color w:val="000000" w:themeColor="text1"/>
          <w:sz w:val="28"/>
          <w:szCs w:val="28"/>
        </w:rPr>
        <w:t xml:space="preserve">Об’єкт дослідження </w:t>
      </w:r>
      <w:r>
        <w:rPr>
          <w:rFonts w:ascii="Times New Roman" w:hAnsi="Times New Roman" w:cs="Times New Roman"/>
          <w:b/>
          <w:color w:val="000000" w:themeColor="text1"/>
          <w:sz w:val="28"/>
          <w:szCs w:val="28"/>
        </w:rPr>
        <w:t xml:space="preserve">- </w:t>
      </w:r>
      <w:r w:rsidR="004859FD">
        <w:rPr>
          <w:rFonts w:ascii="Times New Roman" w:hAnsi="Times New Roman" w:cs="Times New Roman"/>
          <w:color w:val="000000" w:themeColor="text1"/>
          <w:sz w:val="28"/>
          <w:szCs w:val="28"/>
        </w:rPr>
        <w:t xml:space="preserve"> звичаї та </w:t>
      </w:r>
      <w:r>
        <w:rPr>
          <w:rFonts w:ascii="Times New Roman" w:hAnsi="Times New Roman" w:cs="Times New Roman"/>
          <w:color w:val="000000" w:themeColor="text1"/>
          <w:sz w:val="28"/>
          <w:szCs w:val="28"/>
        </w:rPr>
        <w:t xml:space="preserve">обрядовість гуцульського краю, як складова народної культури українців. </w:t>
      </w:r>
    </w:p>
    <w:p w:rsidR="00C07F5F" w:rsidRDefault="00C07F5F" w:rsidP="00C31013">
      <w:pPr>
        <w:pStyle w:val="Textbody"/>
        <w:widowControl/>
        <w:spacing w:after="0" w:line="360" w:lineRule="auto"/>
        <w:ind w:firstLine="709"/>
        <w:jc w:val="both"/>
        <w:rPr>
          <w:rFonts w:ascii="Times New Roman" w:hAnsi="Times New Roman" w:cs="Times New Roman"/>
          <w:color w:val="000000" w:themeColor="text1"/>
          <w:sz w:val="28"/>
          <w:szCs w:val="28"/>
        </w:rPr>
      </w:pPr>
    </w:p>
    <w:p w:rsidR="00EC75F7" w:rsidRDefault="005155D8" w:rsidP="00C45D7A">
      <w:pPr>
        <w:pStyle w:val="Textbody"/>
        <w:widowControl/>
        <w:spacing w:after="0" w:line="360" w:lineRule="auto"/>
        <w:ind w:firstLine="709"/>
        <w:jc w:val="both"/>
        <w:rPr>
          <w:rFonts w:ascii="Times New Roman" w:hAnsi="Times New Roman" w:cs="Times New Roman"/>
          <w:color w:val="000000" w:themeColor="text1"/>
          <w:sz w:val="28"/>
          <w:szCs w:val="28"/>
        </w:rPr>
      </w:pPr>
      <w:r w:rsidRPr="005155D8">
        <w:rPr>
          <w:rFonts w:ascii="Times New Roman" w:hAnsi="Times New Roman" w:cs="Times New Roman"/>
          <w:b/>
          <w:color w:val="000000" w:themeColor="text1"/>
          <w:sz w:val="28"/>
          <w:szCs w:val="28"/>
        </w:rPr>
        <w:t xml:space="preserve">Предмет дослідження </w:t>
      </w:r>
      <w:r>
        <w:rPr>
          <w:rFonts w:ascii="Times New Roman" w:hAnsi="Times New Roman" w:cs="Times New Roman"/>
          <w:b/>
          <w:color w:val="000000" w:themeColor="text1"/>
          <w:sz w:val="28"/>
          <w:szCs w:val="28"/>
        </w:rPr>
        <w:t>–</w:t>
      </w:r>
      <w:r w:rsidRPr="005155D8">
        <w:rPr>
          <w:rFonts w:ascii="Times New Roman" w:hAnsi="Times New Roman" w:cs="Times New Roman"/>
          <w:b/>
          <w:color w:val="000000" w:themeColor="text1"/>
          <w:sz w:val="28"/>
          <w:szCs w:val="28"/>
        </w:rPr>
        <w:t xml:space="preserve"> </w:t>
      </w:r>
      <w:r w:rsidR="00C45D7A">
        <w:rPr>
          <w:rFonts w:ascii="Times New Roman" w:hAnsi="Times New Roman" w:cs="Times New Roman"/>
          <w:color w:val="000000" w:themeColor="text1"/>
          <w:sz w:val="28"/>
          <w:szCs w:val="28"/>
        </w:rPr>
        <w:t xml:space="preserve">Гуцульська весілля через </w:t>
      </w:r>
      <w:proofErr w:type="spellStart"/>
      <w:r w:rsidR="00C45D7A">
        <w:rPr>
          <w:rFonts w:ascii="Times New Roman" w:hAnsi="Times New Roman" w:cs="Times New Roman"/>
          <w:color w:val="000000" w:themeColor="text1"/>
          <w:sz w:val="28"/>
          <w:szCs w:val="28"/>
        </w:rPr>
        <w:t>тпризму</w:t>
      </w:r>
      <w:proofErr w:type="spellEnd"/>
      <w:r w:rsidR="00C45D7A">
        <w:rPr>
          <w:rFonts w:ascii="Times New Roman" w:hAnsi="Times New Roman" w:cs="Times New Roman"/>
          <w:color w:val="000000" w:themeColor="text1"/>
          <w:sz w:val="28"/>
          <w:szCs w:val="28"/>
        </w:rPr>
        <w:t xml:space="preserve"> постановки постає як цілісна система традицій, обрядів і символів.</w:t>
      </w:r>
    </w:p>
    <w:p w:rsidR="00C07F5F" w:rsidRDefault="00C07F5F" w:rsidP="00C45D7A">
      <w:pPr>
        <w:pStyle w:val="Textbody"/>
        <w:widowControl/>
        <w:spacing w:after="0" w:line="360" w:lineRule="auto"/>
        <w:ind w:firstLine="709"/>
        <w:jc w:val="both"/>
        <w:rPr>
          <w:rFonts w:ascii="Times New Roman" w:hAnsi="Times New Roman" w:cs="Times New Roman"/>
          <w:color w:val="000000" w:themeColor="text1"/>
          <w:sz w:val="28"/>
          <w:szCs w:val="28"/>
        </w:rPr>
      </w:pPr>
    </w:p>
    <w:p w:rsidR="00C31013" w:rsidRDefault="005155D8" w:rsidP="00C31013">
      <w:pPr>
        <w:pStyle w:val="Textbody"/>
        <w:widowControl/>
        <w:spacing w:after="0" w:line="360" w:lineRule="auto"/>
        <w:ind w:firstLine="709"/>
        <w:jc w:val="both"/>
        <w:rPr>
          <w:rFonts w:ascii="Times New Roman" w:hAnsi="Times New Roman" w:cs="Times New Roman"/>
          <w:b/>
          <w:color w:val="000000" w:themeColor="text1"/>
          <w:sz w:val="28"/>
          <w:szCs w:val="28"/>
        </w:rPr>
      </w:pPr>
      <w:r w:rsidRPr="005155D8">
        <w:rPr>
          <w:rFonts w:ascii="Times New Roman" w:hAnsi="Times New Roman" w:cs="Times New Roman"/>
          <w:b/>
          <w:color w:val="000000" w:themeColor="text1"/>
          <w:sz w:val="28"/>
          <w:szCs w:val="28"/>
        </w:rPr>
        <w:t>Методи дослідження :</w:t>
      </w:r>
      <w:r w:rsidR="00C31013">
        <w:rPr>
          <w:rFonts w:ascii="Times New Roman" w:hAnsi="Times New Roman" w:cs="Times New Roman"/>
          <w:b/>
          <w:color w:val="000000" w:themeColor="text1"/>
          <w:sz w:val="28"/>
          <w:szCs w:val="28"/>
        </w:rPr>
        <w:t xml:space="preserve"> </w:t>
      </w:r>
    </w:p>
    <w:p w:rsidR="00B413E0" w:rsidRDefault="00C45D7A" w:rsidP="00B413E0">
      <w:pPr>
        <w:pStyle w:val="Textbody"/>
        <w:widowControl/>
        <w:numPr>
          <w:ilvl w:val="0"/>
          <w:numId w:val="13"/>
        </w:numPr>
        <w:spacing w:after="0" w:line="360" w:lineRule="auto"/>
        <w:ind w:left="0" w:firstLine="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Історичний – </w:t>
      </w:r>
      <w:r>
        <w:rPr>
          <w:rFonts w:ascii="Times New Roman" w:hAnsi="Times New Roman" w:cs="Times New Roman"/>
          <w:color w:val="000000" w:themeColor="text1"/>
          <w:sz w:val="28"/>
          <w:szCs w:val="28"/>
        </w:rPr>
        <w:t>дослідження гуцульської культури й традицій у їхньому історичному розвитку.</w:t>
      </w:r>
    </w:p>
    <w:p w:rsidR="00C31013" w:rsidRDefault="00B413E0" w:rsidP="00B413E0">
      <w:pPr>
        <w:pStyle w:val="Textbody"/>
        <w:widowControl/>
        <w:numPr>
          <w:ilvl w:val="0"/>
          <w:numId w:val="13"/>
        </w:numPr>
        <w:spacing w:after="0" w:line="360" w:lineRule="auto"/>
        <w:ind w:left="0" w:firstLine="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А</w:t>
      </w:r>
      <w:r w:rsidR="004859FD" w:rsidRPr="00B413E0">
        <w:rPr>
          <w:rFonts w:ascii="Times New Roman" w:hAnsi="Times New Roman" w:cs="Times New Roman"/>
          <w:b/>
          <w:color w:val="000000" w:themeColor="text1"/>
          <w:sz w:val="28"/>
          <w:szCs w:val="28"/>
        </w:rPr>
        <w:t>налітичний</w:t>
      </w:r>
      <w:r w:rsidR="004859FD">
        <w:rPr>
          <w:rFonts w:ascii="Times New Roman" w:hAnsi="Times New Roman" w:cs="Times New Roman"/>
          <w:color w:val="000000" w:themeColor="text1"/>
          <w:sz w:val="28"/>
          <w:szCs w:val="28"/>
        </w:rPr>
        <w:t xml:space="preserve"> </w:t>
      </w:r>
      <w:r w:rsidR="005155D8" w:rsidRPr="005155D8">
        <w:rPr>
          <w:rFonts w:ascii="Times New Roman" w:hAnsi="Times New Roman" w:cs="Times New Roman"/>
          <w:color w:val="000000" w:themeColor="text1"/>
          <w:sz w:val="28"/>
          <w:szCs w:val="28"/>
        </w:rPr>
        <w:t>— вивчення теоретичних</w:t>
      </w:r>
      <w:r w:rsidR="005155D8">
        <w:rPr>
          <w:rFonts w:ascii="Times New Roman" w:hAnsi="Times New Roman" w:cs="Times New Roman"/>
          <w:color w:val="000000" w:themeColor="text1"/>
          <w:sz w:val="28"/>
          <w:szCs w:val="28"/>
        </w:rPr>
        <w:t xml:space="preserve"> основ народної х</w:t>
      </w:r>
      <w:r w:rsidR="005155D8" w:rsidRPr="005155D8">
        <w:rPr>
          <w:rFonts w:ascii="Times New Roman" w:hAnsi="Times New Roman" w:cs="Times New Roman"/>
          <w:color w:val="000000" w:themeColor="text1"/>
          <w:sz w:val="28"/>
          <w:szCs w:val="28"/>
        </w:rPr>
        <w:t xml:space="preserve">ореографії, </w:t>
      </w:r>
      <w:r w:rsidR="00C45D7A">
        <w:rPr>
          <w:rFonts w:ascii="Times New Roman" w:hAnsi="Times New Roman" w:cs="Times New Roman"/>
          <w:color w:val="000000" w:themeColor="text1"/>
          <w:sz w:val="28"/>
          <w:szCs w:val="28"/>
        </w:rPr>
        <w:t>звичаєвості та обрядовості Г</w:t>
      </w:r>
      <w:r w:rsidR="005155D8">
        <w:rPr>
          <w:rFonts w:ascii="Times New Roman" w:hAnsi="Times New Roman" w:cs="Times New Roman"/>
          <w:color w:val="000000" w:themeColor="text1"/>
          <w:sz w:val="28"/>
          <w:szCs w:val="28"/>
        </w:rPr>
        <w:t>уцу</w:t>
      </w:r>
      <w:r w:rsidR="005155D8" w:rsidRPr="005155D8">
        <w:rPr>
          <w:rFonts w:ascii="Times New Roman" w:hAnsi="Times New Roman" w:cs="Times New Roman"/>
          <w:color w:val="000000" w:themeColor="text1"/>
          <w:sz w:val="28"/>
          <w:szCs w:val="28"/>
        </w:rPr>
        <w:t>льсь</w:t>
      </w:r>
      <w:r w:rsidR="005155D8">
        <w:rPr>
          <w:rFonts w:ascii="Times New Roman" w:hAnsi="Times New Roman" w:cs="Times New Roman"/>
          <w:color w:val="000000" w:themeColor="text1"/>
          <w:sz w:val="28"/>
          <w:szCs w:val="28"/>
        </w:rPr>
        <w:t>к</w:t>
      </w:r>
      <w:r w:rsidR="005155D8" w:rsidRPr="005155D8">
        <w:rPr>
          <w:rFonts w:ascii="Times New Roman" w:hAnsi="Times New Roman" w:cs="Times New Roman"/>
          <w:color w:val="000000" w:themeColor="text1"/>
          <w:sz w:val="28"/>
          <w:szCs w:val="28"/>
        </w:rPr>
        <w:t>ого</w:t>
      </w:r>
      <w:r w:rsidR="005155D8">
        <w:rPr>
          <w:rFonts w:ascii="Times New Roman" w:hAnsi="Times New Roman" w:cs="Times New Roman"/>
          <w:color w:val="000000" w:themeColor="text1"/>
          <w:sz w:val="28"/>
          <w:szCs w:val="28"/>
        </w:rPr>
        <w:t xml:space="preserve"> </w:t>
      </w:r>
      <w:r w:rsidR="005155D8" w:rsidRPr="005155D8">
        <w:rPr>
          <w:rFonts w:ascii="Times New Roman" w:hAnsi="Times New Roman" w:cs="Times New Roman"/>
          <w:color w:val="000000" w:themeColor="text1"/>
          <w:sz w:val="28"/>
          <w:szCs w:val="28"/>
        </w:rPr>
        <w:t>краю.</w:t>
      </w:r>
    </w:p>
    <w:p w:rsidR="00C31013" w:rsidRDefault="005155D8" w:rsidP="00B413E0">
      <w:pPr>
        <w:pStyle w:val="Textbody"/>
        <w:widowControl/>
        <w:numPr>
          <w:ilvl w:val="0"/>
          <w:numId w:val="13"/>
        </w:numPr>
        <w:spacing w:after="0" w:line="360" w:lineRule="auto"/>
        <w:ind w:left="0" w:firstLine="0"/>
        <w:jc w:val="both"/>
        <w:rPr>
          <w:rFonts w:ascii="Times New Roman" w:hAnsi="Times New Roman" w:cs="Times New Roman"/>
          <w:b/>
          <w:color w:val="000000" w:themeColor="text1"/>
          <w:sz w:val="28"/>
          <w:szCs w:val="28"/>
        </w:rPr>
      </w:pPr>
      <w:r w:rsidRPr="00C31013">
        <w:rPr>
          <w:rFonts w:ascii="Times New Roman" w:hAnsi="Times New Roman" w:cs="Times New Roman"/>
          <w:b/>
          <w:color w:val="000000" w:themeColor="text1"/>
          <w:sz w:val="28"/>
          <w:szCs w:val="28"/>
        </w:rPr>
        <w:t>Етнографічний метод</w:t>
      </w:r>
      <w:r w:rsidRPr="00C31013">
        <w:rPr>
          <w:rFonts w:ascii="Times New Roman" w:hAnsi="Times New Roman" w:cs="Times New Roman"/>
          <w:color w:val="000000" w:themeColor="text1"/>
          <w:sz w:val="28"/>
          <w:szCs w:val="28"/>
        </w:rPr>
        <w:t xml:space="preserve"> — збирання матеріалу про традиції, звичаї, народні свята та обряди Гуцульщини.</w:t>
      </w:r>
    </w:p>
    <w:p w:rsidR="00C31013" w:rsidRDefault="005155D8" w:rsidP="000C6428">
      <w:pPr>
        <w:pStyle w:val="Textbody"/>
        <w:widowControl/>
        <w:numPr>
          <w:ilvl w:val="0"/>
          <w:numId w:val="13"/>
        </w:numPr>
        <w:spacing w:after="0" w:line="360" w:lineRule="auto"/>
        <w:ind w:left="0" w:firstLine="0"/>
        <w:jc w:val="both"/>
        <w:rPr>
          <w:rFonts w:ascii="Times New Roman" w:hAnsi="Times New Roman" w:cs="Times New Roman"/>
          <w:b/>
          <w:color w:val="000000" w:themeColor="text1"/>
          <w:sz w:val="28"/>
          <w:szCs w:val="28"/>
        </w:rPr>
      </w:pPr>
      <w:r w:rsidRPr="00C31013">
        <w:rPr>
          <w:rFonts w:ascii="Times New Roman" w:hAnsi="Times New Roman" w:cs="Times New Roman"/>
          <w:b/>
          <w:color w:val="000000" w:themeColor="text1"/>
          <w:sz w:val="28"/>
          <w:szCs w:val="28"/>
        </w:rPr>
        <w:t>Спостереження та аналіз хореографічних постановок</w:t>
      </w:r>
      <w:r w:rsidR="00C45D7A">
        <w:rPr>
          <w:rFonts w:ascii="Times New Roman" w:hAnsi="Times New Roman" w:cs="Times New Roman"/>
          <w:color w:val="000000" w:themeColor="text1"/>
          <w:sz w:val="28"/>
          <w:szCs w:val="28"/>
        </w:rPr>
        <w:t xml:space="preserve"> — </w:t>
      </w:r>
      <w:r w:rsidRPr="00C31013">
        <w:rPr>
          <w:rFonts w:ascii="Times New Roman" w:hAnsi="Times New Roman" w:cs="Times New Roman"/>
          <w:color w:val="000000" w:themeColor="text1"/>
          <w:sz w:val="28"/>
          <w:szCs w:val="28"/>
        </w:rPr>
        <w:t>виявлення способів сценічного втілення народних обрядів у танці.</w:t>
      </w:r>
    </w:p>
    <w:p w:rsidR="004859FD" w:rsidRDefault="00C31013" w:rsidP="004859FD">
      <w:pPr>
        <w:pStyle w:val="Textbody"/>
        <w:widowControl/>
        <w:numPr>
          <w:ilvl w:val="0"/>
          <w:numId w:val="13"/>
        </w:numPr>
        <w:spacing w:after="0" w:line="360" w:lineRule="auto"/>
        <w:ind w:left="0" w:firstLine="0"/>
        <w:jc w:val="both"/>
        <w:rPr>
          <w:rFonts w:ascii="Times New Roman" w:hAnsi="Times New Roman" w:cs="Times New Roman"/>
          <w:b/>
          <w:color w:val="000000" w:themeColor="text1"/>
          <w:sz w:val="28"/>
          <w:szCs w:val="28"/>
        </w:rPr>
      </w:pPr>
      <w:r w:rsidRPr="00C31013">
        <w:rPr>
          <w:rFonts w:ascii="Times New Roman" w:hAnsi="Times New Roman" w:cs="Times New Roman"/>
          <w:b/>
          <w:color w:val="000000" w:themeColor="text1"/>
          <w:sz w:val="28"/>
          <w:szCs w:val="28"/>
        </w:rPr>
        <w:lastRenderedPageBreak/>
        <w:t>І</w:t>
      </w:r>
      <w:r w:rsidR="005155D8" w:rsidRPr="00C31013">
        <w:rPr>
          <w:rFonts w:ascii="Times New Roman" w:hAnsi="Times New Roman" w:cs="Times New Roman"/>
          <w:b/>
          <w:color w:val="000000" w:themeColor="text1"/>
          <w:sz w:val="28"/>
          <w:szCs w:val="28"/>
        </w:rPr>
        <w:t>сторіографічний метод</w:t>
      </w:r>
      <w:r w:rsidR="005155D8" w:rsidRPr="00C31013">
        <w:rPr>
          <w:rFonts w:ascii="Times New Roman" w:hAnsi="Times New Roman" w:cs="Times New Roman"/>
          <w:color w:val="000000" w:themeColor="text1"/>
          <w:sz w:val="28"/>
          <w:szCs w:val="28"/>
        </w:rPr>
        <w:t xml:space="preserve"> — дослідження наукових джерел, праць мистецтвознавців, фольклористів та хореографів, які в різні періоди вивчали традиції Гуцульщини й розвиток народно-сценічного танцю.</w:t>
      </w:r>
    </w:p>
    <w:p w:rsidR="009D3215" w:rsidRDefault="00C07F5F" w:rsidP="00C07F5F">
      <w:pPr>
        <w:pStyle w:val="Textbody"/>
        <w:widowControl/>
        <w:numPr>
          <w:ilvl w:val="0"/>
          <w:numId w:val="13"/>
        </w:numPr>
        <w:spacing w:after="0" w:line="360" w:lineRule="auto"/>
        <w:ind w:left="0" w:firstLine="0"/>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 </w:t>
      </w:r>
      <w:r w:rsidR="00C45D7A">
        <w:rPr>
          <w:rFonts w:ascii="Times New Roman" w:hAnsi="Times New Roman" w:cs="Times New Roman"/>
          <w:b/>
          <w:color w:val="000000" w:themeColor="text1"/>
          <w:sz w:val="28"/>
          <w:szCs w:val="28"/>
        </w:rPr>
        <w:t>Класифікаційний метод</w:t>
      </w:r>
      <w:r w:rsidR="00C45D7A">
        <w:rPr>
          <w:rFonts w:ascii="Times New Roman" w:hAnsi="Times New Roman" w:cs="Times New Roman"/>
          <w:color w:val="000000" w:themeColor="text1"/>
          <w:sz w:val="28"/>
          <w:szCs w:val="28"/>
        </w:rPr>
        <w:t xml:space="preserve"> – упорядкування і систематизація культурних явищ, традицій та обрядів за певними ознаками.</w:t>
      </w:r>
    </w:p>
    <w:p w:rsidR="00C07F5F" w:rsidRPr="00C45D7A" w:rsidRDefault="00C07F5F" w:rsidP="00C07F5F">
      <w:pPr>
        <w:pStyle w:val="Textbody"/>
        <w:widowControl/>
        <w:spacing w:after="0" w:line="360" w:lineRule="auto"/>
        <w:jc w:val="both"/>
        <w:rPr>
          <w:rFonts w:ascii="Times New Roman" w:hAnsi="Times New Roman" w:cs="Times New Roman"/>
          <w:color w:val="000000" w:themeColor="text1"/>
          <w:sz w:val="28"/>
          <w:szCs w:val="28"/>
        </w:rPr>
      </w:pPr>
    </w:p>
    <w:p w:rsidR="00EC75F7" w:rsidRDefault="00B611AE" w:rsidP="00C31013">
      <w:pPr>
        <w:pStyle w:val="Textbody"/>
        <w:spacing w:after="0" w:line="360" w:lineRule="auto"/>
        <w:ind w:firstLine="709"/>
        <w:jc w:val="both"/>
        <w:rPr>
          <w:rFonts w:ascii="Times New Roman" w:hAnsi="Times New Roman" w:cs="Times New Roman"/>
          <w:color w:val="000000" w:themeColor="text1"/>
          <w:sz w:val="28"/>
          <w:szCs w:val="28"/>
        </w:rPr>
      </w:pPr>
      <w:r w:rsidRPr="00B611AE">
        <w:rPr>
          <w:rFonts w:ascii="Times New Roman" w:hAnsi="Times New Roman" w:cs="Times New Roman"/>
          <w:b/>
          <w:color w:val="000000" w:themeColor="text1"/>
          <w:sz w:val="28"/>
          <w:szCs w:val="28"/>
        </w:rPr>
        <w:t>Наукова новизна</w:t>
      </w:r>
      <w:r>
        <w:rPr>
          <w:rFonts w:ascii="Times New Roman" w:hAnsi="Times New Roman" w:cs="Times New Roman"/>
          <w:b/>
          <w:color w:val="000000" w:themeColor="text1"/>
          <w:sz w:val="28"/>
          <w:szCs w:val="28"/>
        </w:rPr>
        <w:t xml:space="preserve"> </w:t>
      </w:r>
      <w:r w:rsidR="00C07F5F">
        <w:rPr>
          <w:rFonts w:ascii="Times New Roman" w:hAnsi="Times New Roman" w:cs="Times New Roman"/>
          <w:color w:val="000000" w:themeColor="text1"/>
          <w:sz w:val="28"/>
          <w:szCs w:val="28"/>
        </w:rPr>
        <w:t xml:space="preserve">роботи полягає у комплексному дослідженні гуцульських обрядів, традицій та хореографічних елементів весільного обряду, що дозволяє по-новому осмислити їхнє історичне формування, символічне значення та роль у сучасному культурному контексті. </w:t>
      </w:r>
    </w:p>
    <w:p w:rsidR="009D3215" w:rsidRDefault="00B611AE" w:rsidP="004859FD">
      <w:pPr>
        <w:pStyle w:val="Textbody"/>
        <w:spacing w:after="0" w:line="360" w:lineRule="auto"/>
        <w:ind w:firstLine="709"/>
        <w:jc w:val="both"/>
        <w:rPr>
          <w:rFonts w:ascii="Times New Roman" w:hAnsi="Times New Roman" w:cs="Times New Roman"/>
          <w:color w:val="000000" w:themeColor="text1"/>
          <w:sz w:val="28"/>
          <w:szCs w:val="28"/>
        </w:rPr>
      </w:pPr>
      <w:r w:rsidRPr="00B611AE">
        <w:rPr>
          <w:rFonts w:ascii="Times New Roman" w:hAnsi="Times New Roman" w:cs="Times New Roman"/>
          <w:color w:val="000000" w:themeColor="text1"/>
          <w:sz w:val="28"/>
          <w:szCs w:val="28"/>
        </w:rPr>
        <w:t>У роботі розкрито особливості поєднання автентичних народних традицій, танцювальних рухів, символіки та музики Гуцульщини з сучасними сценічними прийомами.</w:t>
      </w:r>
      <w:r w:rsidR="009D3215">
        <w:rPr>
          <w:rFonts w:ascii="Times New Roman" w:hAnsi="Times New Roman" w:cs="Times New Roman"/>
          <w:color w:val="000000" w:themeColor="text1"/>
          <w:sz w:val="28"/>
          <w:szCs w:val="28"/>
        </w:rPr>
        <w:t xml:space="preserve"> </w:t>
      </w:r>
      <w:r w:rsidRPr="00B611AE">
        <w:rPr>
          <w:rFonts w:ascii="Times New Roman" w:hAnsi="Times New Roman" w:cs="Times New Roman"/>
          <w:color w:val="000000" w:themeColor="text1"/>
          <w:sz w:val="28"/>
          <w:szCs w:val="28"/>
        </w:rPr>
        <w:t xml:space="preserve">Визначено художньо-образні засоби, за </w:t>
      </w:r>
      <w:r w:rsidR="00C07F5F">
        <w:rPr>
          <w:rFonts w:ascii="Times New Roman" w:hAnsi="Times New Roman" w:cs="Times New Roman"/>
          <w:color w:val="000000" w:themeColor="text1"/>
          <w:sz w:val="28"/>
          <w:szCs w:val="28"/>
        </w:rPr>
        <w:t>допомогою яких звичаї й обряди Г</w:t>
      </w:r>
      <w:r w:rsidRPr="00B611AE">
        <w:rPr>
          <w:rFonts w:ascii="Times New Roman" w:hAnsi="Times New Roman" w:cs="Times New Roman"/>
          <w:color w:val="000000" w:themeColor="text1"/>
          <w:sz w:val="28"/>
          <w:szCs w:val="28"/>
        </w:rPr>
        <w:t>уцульського краю можуть бути передані в сценічній постановці «Гуцульське серце».</w:t>
      </w:r>
      <w:r w:rsidR="00EC75F7">
        <w:rPr>
          <w:rFonts w:ascii="Times New Roman" w:hAnsi="Times New Roman" w:cs="Times New Roman"/>
          <w:color w:val="000000" w:themeColor="text1"/>
          <w:sz w:val="28"/>
          <w:szCs w:val="28"/>
        </w:rPr>
        <w:t xml:space="preserve"> </w:t>
      </w:r>
    </w:p>
    <w:p w:rsidR="004859FD" w:rsidRDefault="004859FD" w:rsidP="004859FD">
      <w:pPr>
        <w:pStyle w:val="Textbody"/>
        <w:spacing w:after="0" w:line="360" w:lineRule="auto"/>
        <w:ind w:firstLine="709"/>
        <w:jc w:val="both"/>
        <w:rPr>
          <w:rFonts w:ascii="Times New Roman" w:hAnsi="Times New Roman" w:cs="Times New Roman"/>
          <w:color w:val="000000" w:themeColor="text1"/>
          <w:sz w:val="28"/>
          <w:szCs w:val="28"/>
        </w:rPr>
      </w:pPr>
    </w:p>
    <w:p w:rsidR="000D2840" w:rsidRDefault="009D3215" w:rsidP="00C31013">
      <w:pPr>
        <w:pStyle w:val="Textbody"/>
        <w:spacing w:after="0" w:line="360" w:lineRule="auto"/>
        <w:ind w:firstLine="708"/>
        <w:jc w:val="both"/>
        <w:rPr>
          <w:rStyle w:val="agcmg"/>
          <w:sz w:val="28"/>
        </w:rPr>
      </w:pPr>
      <w:r w:rsidRPr="009D3215">
        <w:rPr>
          <w:rFonts w:ascii="Times New Roman" w:hAnsi="Times New Roman" w:cs="Times New Roman"/>
          <w:b/>
          <w:color w:val="000000" w:themeColor="text1"/>
          <w:sz w:val="28"/>
          <w:szCs w:val="28"/>
        </w:rPr>
        <w:t>Практичне значення</w:t>
      </w:r>
      <w:r>
        <w:rPr>
          <w:rFonts w:ascii="Times New Roman" w:hAnsi="Times New Roman" w:cs="Times New Roman"/>
          <w:b/>
          <w:color w:val="000000" w:themeColor="text1"/>
          <w:sz w:val="28"/>
          <w:szCs w:val="28"/>
        </w:rPr>
        <w:t xml:space="preserve"> </w:t>
      </w:r>
      <w:r w:rsidRPr="009D3215">
        <w:rPr>
          <w:rStyle w:val="agcmg"/>
          <w:sz w:val="28"/>
        </w:rPr>
        <w:t>дослідження полягає у можливості використання його результатів у педагогічній, творчій і сценічній діяльності.</w:t>
      </w:r>
      <w:r w:rsidRPr="009D3215">
        <w:rPr>
          <w:sz w:val="28"/>
        </w:rPr>
        <w:t xml:space="preserve"> </w:t>
      </w:r>
      <w:r w:rsidRPr="009D3215">
        <w:rPr>
          <w:rStyle w:val="agcmg"/>
          <w:sz w:val="28"/>
        </w:rPr>
        <w:t>Матеріали роботи можуть бути застосовані при створенні нових хореографічних композицій на основі народної</w:t>
      </w:r>
      <w:r w:rsidR="00C07F5F">
        <w:rPr>
          <w:rStyle w:val="agcmg"/>
          <w:sz w:val="28"/>
        </w:rPr>
        <w:t xml:space="preserve"> обрядовості</w:t>
      </w:r>
      <w:r w:rsidRPr="009D3215">
        <w:rPr>
          <w:rStyle w:val="agcmg"/>
          <w:sz w:val="28"/>
        </w:rPr>
        <w:t xml:space="preserve"> у процесі викладання дисциплін. Розроблена хореографічна постановка «Гуцульське серце» може слугувати методичним прикладом для колективів народно-сценічного напряму, сприяючи популяризації звичаєвих традицій Гуцульщини серед молоді та збереженню культурної спадщини України.</w:t>
      </w:r>
    </w:p>
    <w:p w:rsidR="009D3215" w:rsidRDefault="009D3215" w:rsidP="009D3215">
      <w:pPr>
        <w:pStyle w:val="Textbody"/>
        <w:spacing w:after="0" w:line="360" w:lineRule="auto"/>
        <w:ind w:firstLine="708"/>
        <w:jc w:val="both"/>
        <w:rPr>
          <w:rStyle w:val="agcmg"/>
          <w:sz w:val="28"/>
        </w:rPr>
      </w:pPr>
    </w:p>
    <w:p w:rsidR="009D3215" w:rsidRDefault="009D3215" w:rsidP="00C31013">
      <w:pPr>
        <w:pStyle w:val="Textbody"/>
        <w:spacing w:after="0" w:line="360" w:lineRule="auto"/>
        <w:ind w:firstLine="709"/>
        <w:jc w:val="both"/>
        <w:rPr>
          <w:rStyle w:val="agcmg"/>
          <w:sz w:val="28"/>
        </w:rPr>
      </w:pPr>
      <w:r w:rsidRPr="007B0585">
        <w:rPr>
          <w:rStyle w:val="agcmg"/>
          <w:b/>
          <w:sz w:val="28"/>
        </w:rPr>
        <w:t>Апробація результатів дослідження.</w:t>
      </w:r>
      <w:r>
        <w:rPr>
          <w:rStyle w:val="agcmg"/>
          <w:sz w:val="28"/>
        </w:rPr>
        <w:t xml:space="preserve"> Наукові та практичні результати доповідались та обговорювались на міжнародній науково-практичній конференції :</w:t>
      </w:r>
    </w:p>
    <w:p w:rsidR="007B0585" w:rsidRPr="00656344" w:rsidRDefault="009D3215" w:rsidP="00656344">
      <w:pPr>
        <w:pStyle w:val="Textbody"/>
        <w:numPr>
          <w:ilvl w:val="0"/>
          <w:numId w:val="6"/>
        </w:numPr>
        <w:spacing w:after="0" w:line="360" w:lineRule="auto"/>
        <w:ind w:left="426"/>
        <w:jc w:val="both"/>
        <w:rPr>
          <w:rStyle w:val="agcmg"/>
          <w:sz w:val="28"/>
        </w:rPr>
      </w:pPr>
      <w:r>
        <w:rPr>
          <w:rStyle w:val="agcmg"/>
          <w:sz w:val="28"/>
        </w:rPr>
        <w:t>в Х Міжнародній науково-практичній конференції «Особливості роботи хореографа в сучасному соціокультурному просторі</w:t>
      </w:r>
      <w:r w:rsidR="007B0585">
        <w:rPr>
          <w:rStyle w:val="agcmg"/>
          <w:sz w:val="28"/>
        </w:rPr>
        <w:t>»</w:t>
      </w:r>
      <w:r w:rsidR="00656344">
        <w:rPr>
          <w:rStyle w:val="agcmg"/>
          <w:sz w:val="28"/>
        </w:rPr>
        <w:t>. (5-6 червня 2025)</w:t>
      </w:r>
    </w:p>
    <w:p w:rsidR="007B0585" w:rsidRDefault="009F1C70" w:rsidP="009F1C70">
      <w:pPr>
        <w:pStyle w:val="Textbody"/>
        <w:spacing w:after="0" w:line="360" w:lineRule="auto"/>
        <w:ind w:firstLine="709"/>
        <w:jc w:val="both"/>
        <w:rPr>
          <w:rStyle w:val="agcmg"/>
          <w:sz w:val="28"/>
        </w:rPr>
      </w:pPr>
      <w:r>
        <w:rPr>
          <w:rStyle w:val="agcmg"/>
          <w:b/>
          <w:sz w:val="28"/>
        </w:rPr>
        <w:lastRenderedPageBreak/>
        <w:t xml:space="preserve">      </w:t>
      </w:r>
      <w:r w:rsidR="007B0585" w:rsidRPr="007B0585">
        <w:rPr>
          <w:rStyle w:val="agcmg"/>
          <w:b/>
          <w:sz w:val="28"/>
        </w:rPr>
        <w:t xml:space="preserve">Публікації. </w:t>
      </w:r>
      <w:r w:rsidR="007B0585">
        <w:rPr>
          <w:rStyle w:val="agcmg"/>
          <w:sz w:val="28"/>
        </w:rPr>
        <w:t>За матеріалами дослідження опублікован</w:t>
      </w:r>
      <w:r w:rsidR="007A17AD">
        <w:rPr>
          <w:rStyle w:val="agcmg"/>
          <w:sz w:val="28"/>
        </w:rPr>
        <w:t>о тези</w:t>
      </w:r>
      <w:r w:rsidR="007B0585">
        <w:rPr>
          <w:rStyle w:val="agcmg"/>
          <w:sz w:val="28"/>
        </w:rPr>
        <w:t xml:space="preserve"> :</w:t>
      </w:r>
    </w:p>
    <w:p w:rsidR="007B0585" w:rsidRDefault="007B0585" w:rsidP="009F1C70">
      <w:pPr>
        <w:pStyle w:val="Textbody"/>
        <w:numPr>
          <w:ilvl w:val="0"/>
          <w:numId w:val="6"/>
        </w:numPr>
        <w:spacing w:after="0" w:line="360" w:lineRule="auto"/>
        <w:jc w:val="both"/>
        <w:rPr>
          <w:rStyle w:val="agcmg"/>
          <w:sz w:val="28"/>
        </w:rPr>
      </w:pPr>
      <w:proofErr w:type="spellStart"/>
      <w:r>
        <w:rPr>
          <w:rStyle w:val="agcmg"/>
          <w:sz w:val="28"/>
        </w:rPr>
        <w:t>Лютан</w:t>
      </w:r>
      <w:proofErr w:type="spellEnd"/>
      <w:r>
        <w:rPr>
          <w:rStyle w:val="agcmg"/>
          <w:sz w:val="28"/>
        </w:rPr>
        <w:t xml:space="preserve"> А.А. Звичаєва обрядовість гуцульського краю в хореографічній постановці «Гуцульське серце» </w:t>
      </w:r>
      <w:r w:rsidRPr="007B0585">
        <w:rPr>
          <w:rStyle w:val="agcmg"/>
          <w:sz w:val="28"/>
          <w:lang w:val="ru-RU"/>
        </w:rPr>
        <w:t>[</w:t>
      </w:r>
      <w:r>
        <w:rPr>
          <w:rStyle w:val="agcmg"/>
          <w:sz w:val="28"/>
          <w:lang w:val="ru-RU"/>
        </w:rPr>
        <w:t>Текст</w:t>
      </w:r>
      <w:r w:rsidRPr="007B0585">
        <w:rPr>
          <w:rStyle w:val="agcmg"/>
          <w:sz w:val="28"/>
          <w:lang w:val="ru-RU"/>
        </w:rPr>
        <w:t>]</w:t>
      </w:r>
      <w:r>
        <w:rPr>
          <w:rStyle w:val="agcmg"/>
          <w:sz w:val="28"/>
          <w:lang w:val="ru-RU"/>
        </w:rPr>
        <w:t xml:space="preserve"> </w:t>
      </w:r>
      <w:r w:rsidRPr="007B0585">
        <w:rPr>
          <w:rStyle w:val="agcmg"/>
          <w:sz w:val="28"/>
          <w:lang w:val="ru-RU"/>
        </w:rPr>
        <w:t>//</w:t>
      </w:r>
      <w:r>
        <w:rPr>
          <w:rStyle w:val="agcmg"/>
          <w:sz w:val="28"/>
          <w:lang w:val="ru-RU"/>
        </w:rPr>
        <w:t xml:space="preserve"> </w:t>
      </w:r>
      <w:r>
        <w:rPr>
          <w:rStyle w:val="agcmg"/>
          <w:sz w:val="28"/>
        </w:rPr>
        <w:t xml:space="preserve">Особливості роботи хореографа в  сучасному соціокультурному просторі : матер. Х </w:t>
      </w:r>
      <w:proofErr w:type="spellStart"/>
      <w:r>
        <w:rPr>
          <w:rStyle w:val="agcmg"/>
          <w:sz w:val="28"/>
        </w:rPr>
        <w:t>міжнар</w:t>
      </w:r>
      <w:proofErr w:type="spellEnd"/>
      <w:r>
        <w:rPr>
          <w:rStyle w:val="agcmg"/>
          <w:sz w:val="28"/>
        </w:rPr>
        <w:t xml:space="preserve">. наук.- практ. </w:t>
      </w:r>
      <w:proofErr w:type="spellStart"/>
      <w:r>
        <w:rPr>
          <w:rStyle w:val="agcmg"/>
          <w:sz w:val="28"/>
        </w:rPr>
        <w:t>конф</w:t>
      </w:r>
      <w:proofErr w:type="spellEnd"/>
      <w:r>
        <w:rPr>
          <w:rStyle w:val="agcmg"/>
          <w:sz w:val="28"/>
        </w:rPr>
        <w:t>. (Київ, 5-6 червня 2025р.) Київ: НАКККіМ, 2025 141с. - с. 112-113.</w:t>
      </w:r>
    </w:p>
    <w:p w:rsidR="00B73925" w:rsidRDefault="00B73925" w:rsidP="00B73925">
      <w:pPr>
        <w:pStyle w:val="Textbody"/>
        <w:spacing w:after="0" w:line="360" w:lineRule="auto"/>
        <w:jc w:val="both"/>
        <w:rPr>
          <w:rStyle w:val="agcmg"/>
          <w:sz w:val="28"/>
        </w:rPr>
      </w:pPr>
    </w:p>
    <w:p w:rsidR="00B73925" w:rsidRPr="00B73925" w:rsidRDefault="00B73925" w:rsidP="00B73925">
      <w:pPr>
        <w:pStyle w:val="Textbody"/>
        <w:spacing w:after="0" w:line="360" w:lineRule="auto"/>
        <w:ind w:firstLine="851"/>
        <w:jc w:val="both"/>
        <w:rPr>
          <w:rStyle w:val="agcmg"/>
          <w:sz w:val="28"/>
        </w:rPr>
      </w:pPr>
      <w:r w:rsidRPr="00B73925">
        <w:rPr>
          <w:rStyle w:val="agcmg"/>
          <w:b/>
          <w:sz w:val="28"/>
        </w:rPr>
        <w:t xml:space="preserve">Структура та обсяг кваліфікаційної роботи : </w:t>
      </w:r>
      <w:r>
        <w:rPr>
          <w:rStyle w:val="agcmg"/>
          <w:sz w:val="28"/>
        </w:rPr>
        <w:t>відповідає поставленій меті та завданням дослідження, що відповідно, обумовлюється темою роботи. Дослідження складається зі вступу, двох основних розділів, списку використаних джерел. Загальний обсяг роботи становить 7</w:t>
      </w:r>
      <w:r w:rsidR="007108F5">
        <w:rPr>
          <w:rStyle w:val="agcmg"/>
          <w:sz w:val="28"/>
        </w:rPr>
        <w:t>0</w:t>
      </w:r>
      <w:r>
        <w:rPr>
          <w:rStyle w:val="agcmg"/>
          <w:sz w:val="28"/>
        </w:rPr>
        <w:t xml:space="preserve"> ст</w:t>
      </w:r>
      <w:r w:rsidR="007108F5">
        <w:rPr>
          <w:rStyle w:val="agcmg"/>
          <w:sz w:val="28"/>
        </w:rPr>
        <w:t>орінок</w:t>
      </w:r>
      <w:r>
        <w:rPr>
          <w:rStyle w:val="agcmg"/>
          <w:sz w:val="28"/>
        </w:rPr>
        <w:t xml:space="preserve">, із них основний текст складає </w:t>
      </w:r>
      <w:r w:rsidR="00293BA3">
        <w:rPr>
          <w:rStyle w:val="agcmg"/>
          <w:sz w:val="28"/>
        </w:rPr>
        <w:t xml:space="preserve">57 сторінок. </w:t>
      </w:r>
    </w:p>
    <w:p w:rsidR="00EC75F7" w:rsidRPr="007B0585" w:rsidRDefault="00EC75F7" w:rsidP="00EC75F7">
      <w:pPr>
        <w:pStyle w:val="Textbody"/>
        <w:spacing w:after="0" w:line="360" w:lineRule="auto"/>
        <w:jc w:val="both"/>
        <w:rPr>
          <w:sz w:val="28"/>
        </w:rPr>
      </w:pPr>
    </w:p>
    <w:p w:rsidR="004B22B1" w:rsidRDefault="004B22B1" w:rsidP="004B22B1">
      <w:pPr>
        <w:tabs>
          <w:tab w:val="left" w:pos="4070"/>
        </w:tabs>
        <w:spacing w:line="360" w:lineRule="auto"/>
        <w:ind w:firstLine="708"/>
        <w:jc w:val="both"/>
        <w:rPr>
          <w:rFonts w:ascii="Times New Roman" w:hAnsi="Times New Roman" w:cs="Times New Roman"/>
          <w:b/>
          <w:sz w:val="28"/>
          <w:szCs w:val="28"/>
          <w:lang w:val="uk-UA"/>
        </w:rPr>
      </w:pPr>
      <w:r w:rsidRPr="004B22B1">
        <w:rPr>
          <w:rFonts w:ascii="Times New Roman" w:hAnsi="Times New Roman" w:cs="Times New Roman"/>
          <w:sz w:val="28"/>
          <w:szCs w:val="28"/>
          <w:lang w:val="uk-UA"/>
        </w:rPr>
        <w:tab/>
      </w:r>
      <w:r>
        <w:rPr>
          <w:rFonts w:ascii="Times New Roman" w:hAnsi="Times New Roman" w:cs="Times New Roman"/>
          <w:b/>
          <w:sz w:val="28"/>
          <w:szCs w:val="28"/>
          <w:lang w:val="uk-UA"/>
        </w:rPr>
        <w:t xml:space="preserve"> </w:t>
      </w:r>
    </w:p>
    <w:p w:rsidR="00EC75F7" w:rsidRDefault="00EC75F7" w:rsidP="004B22B1">
      <w:pPr>
        <w:tabs>
          <w:tab w:val="left" w:pos="4070"/>
        </w:tabs>
        <w:spacing w:line="360" w:lineRule="auto"/>
        <w:ind w:firstLine="708"/>
        <w:jc w:val="both"/>
        <w:rPr>
          <w:rFonts w:ascii="Times New Roman" w:hAnsi="Times New Roman" w:cs="Times New Roman"/>
          <w:b/>
          <w:sz w:val="28"/>
          <w:szCs w:val="28"/>
          <w:lang w:val="uk-UA"/>
        </w:rPr>
      </w:pPr>
    </w:p>
    <w:p w:rsidR="00EC75F7" w:rsidRDefault="00EC75F7" w:rsidP="004B22B1">
      <w:pPr>
        <w:tabs>
          <w:tab w:val="left" w:pos="4070"/>
        </w:tabs>
        <w:spacing w:line="360" w:lineRule="auto"/>
        <w:ind w:firstLine="708"/>
        <w:jc w:val="both"/>
        <w:rPr>
          <w:rFonts w:ascii="Times New Roman" w:hAnsi="Times New Roman" w:cs="Times New Roman"/>
          <w:b/>
          <w:sz w:val="28"/>
          <w:szCs w:val="28"/>
          <w:lang w:val="uk-UA"/>
        </w:rPr>
      </w:pPr>
    </w:p>
    <w:p w:rsidR="00EC75F7" w:rsidRDefault="00EC75F7" w:rsidP="004B22B1">
      <w:pPr>
        <w:tabs>
          <w:tab w:val="left" w:pos="4070"/>
        </w:tabs>
        <w:spacing w:line="360" w:lineRule="auto"/>
        <w:ind w:firstLine="708"/>
        <w:jc w:val="both"/>
        <w:rPr>
          <w:rFonts w:ascii="Times New Roman" w:hAnsi="Times New Roman" w:cs="Times New Roman"/>
          <w:b/>
          <w:sz w:val="28"/>
          <w:szCs w:val="28"/>
          <w:lang w:val="uk-UA"/>
        </w:rPr>
      </w:pPr>
    </w:p>
    <w:p w:rsidR="00EC75F7" w:rsidRDefault="00EC75F7" w:rsidP="004B22B1">
      <w:pPr>
        <w:tabs>
          <w:tab w:val="left" w:pos="4070"/>
        </w:tabs>
        <w:spacing w:line="360" w:lineRule="auto"/>
        <w:ind w:firstLine="708"/>
        <w:jc w:val="both"/>
        <w:rPr>
          <w:rFonts w:ascii="Times New Roman" w:hAnsi="Times New Roman" w:cs="Times New Roman"/>
          <w:b/>
          <w:sz w:val="28"/>
          <w:szCs w:val="28"/>
          <w:lang w:val="uk-UA"/>
        </w:rPr>
      </w:pPr>
    </w:p>
    <w:p w:rsidR="00EC75F7" w:rsidRDefault="00EC75F7" w:rsidP="004B22B1">
      <w:pPr>
        <w:tabs>
          <w:tab w:val="left" w:pos="4070"/>
        </w:tabs>
        <w:spacing w:line="360" w:lineRule="auto"/>
        <w:ind w:firstLine="708"/>
        <w:jc w:val="both"/>
        <w:rPr>
          <w:rFonts w:ascii="Times New Roman" w:hAnsi="Times New Roman" w:cs="Times New Roman"/>
          <w:b/>
          <w:sz w:val="28"/>
          <w:szCs w:val="28"/>
          <w:lang w:val="uk-UA"/>
        </w:rPr>
      </w:pPr>
    </w:p>
    <w:p w:rsidR="00EC75F7" w:rsidRDefault="00EC75F7" w:rsidP="004B22B1">
      <w:pPr>
        <w:tabs>
          <w:tab w:val="left" w:pos="4070"/>
        </w:tabs>
        <w:spacing w:line="360" w:lineRule="auto"/>
        <w:ind w:firstLine="708"/>
        <w:jc w:val="both"/>
        <w:rPr>
          <w:rFonts w:ascii="Times New Roman" w:hAnsi="Times New Roman" w:cs="Times New Roman"/>
          <w:b/>
          <w:sz w:val="28"/>
          <w:szCs w:val="28"/>
          <w:lang w:val="uk-UA"/>
        </w:rPr>
      </w:pPr>
    </w:p>
    <w:p w:rsidR="00EC75F7" w:rsidRDefault="00EC75F7" w:rsidP="004B22B1">
      <w:pPr>
        <w:tabs>
          <w:tab w:val="left" w:pos="4070"/>
        </w:tabs>
        <w:spacing w:line="360" w:lineRule="auto"/>
        <w:ind w:firstLine="708"/>
        <w:jc w:val="both"/>
        <w:rPr>
          <w:rFonts w:ascii="Times New Roman" w:hAnsi="Times New Roman" w:cs="Times New Roman"/>
          <w:b/>
          <w:sz w:val="28"/>
          <w:szCs w:val="28"/>
          <w:lang w:val="uk-UA"/>
        </w:rPr>
      </w:pPr>
    </w:p>
    <w:p w:rsidR="00EC75F7" w:rsidRDefault="00EC75F7" w:rsidP="004B22B1">
      <w:pPr>
        <w:tabs>
          <w:tab w:val="left" w:pos="4070"/>
        </w:tabs>
        <w:spacing w:line="360" w:lineRule="auto"/>
        <w:ind w:firstLine="708"/>
        <w:jc w:val="both"/>
        <w:rPr>
          <w:rFonts w:ascii="Times New Roman" w:hAnsi="Times New Roman" w:cs="Times New Roman"/>
          <w:b/>
          <w:sz w:val="28"/>
          <w:szCs w:val="28"/>
          <w:lang w:val="uk-UA"/>
        </w:rPr>
      </w:pPr>
    </w:p>
    <w:p w:rsidR="00EC75F7" w:rsidRDefault="00EC75F7" w:rsidP="004B22B1">
      <w:pPr>
        <w:tabs>
          <w:tab w:val="left" w:pos="4070"/>
        </w:tabs>
        <w:spacing w:line="360" w:lineRule="auto"/>
        <w:ind w:firstLine="708"/>
        <w:jc w:val="both"/>
        <w:rPr>
          <w:rFonts w:ascii="Times New Roman" w:hAnsi="Times New Roman" w:cs="Times New Roman"/>
          <w:b/>
          <w:sz w:val="28"/>
          <w:szCs w:val="28"/>
          <w:lang w:val="uk-UA"/>
        </w:rPr>
      </w:pPr>
    </w:p>
    <w:p w:rsidR="00EC75F7" w:rsidRDefault="00EC75F7" w:rsidP="004B22B1">
      <w:pPr>
        <w:tabs>
          <w:tab w:val="left" w:pos="4070"/>
        </w:tabs>
        <w:spacing w:line="360" w:lineRule="auto"/>
        <w:ind w:firstLine="708"/>
        <w:jc w:val="both"/>
        <w:rPr>
          <w:rFonts w:ascii="Times New Roman" w:hAnsi="Times New Roman" w:cs="Times New Roman"/>
          <w:b/>
          <w:sz w:val="28"/>
          <w:szCs w:val="28"/>
          <w:lang w:val="uk-UA"/>
        </w:rPr>
      </w:pPr>
    </w:p>
    <w:p w:rsidR="00EC75F7" w:rsidRDefault="00EC75F7" w:rsidP="004B22B1">
      <w:pPr>
        <w:tabs>
          <w:tab w:val="left" w:pos="4070"/>
        </w:tabs>
        <w:spacing w:line="360" w:lineRule="auto"/>
        <w:ind w:firstLine="708"/>
        <w:jc w:val="both"/>
        <w:rPr>
          <w:rFonts w:ascii="Times New Roman" w:hAnsi="Times New Roman" w:cs="Times New Roman"/>
          <w:b/>
          <w:sz w:val="28"/>
          <w:szCs w:val="28"/>
          <w:lang w:val="uk-UA"/>
        </w:rPr>
      </w:pPr>
    </w:p>
    <w:p w:rsidR="00EC75F7" w:rsidRDefault="006C02DD" w:rsidP="00B413E0">
      <w:pPr>
        <w:tabs>
          <w:tab w:val="left" w:pos="4070"/>
        </w:tabs>
        <w:spacing w:line="360" w:lineRule="auto"/>
        <w:jc w:val="center"/>
        <w:rPr>
          <w:rFonts w:ascii="Times New Roman" w:hAnsi="Times New Roman" w:cs="Times New Roman"/>
          <w:b/>
          <w:sz w:val="28"/>
          <w:szCs w:val="28"/>
          <w:lang w:val="uk-UA"/>
        </w:rPr>
      </w:pPr>
      <w:r w:rsidRPr="006C02DD">
        <w:rPr>
          <w:rFonts w:ascii="Times New Roman" w:hAnsi="Times New Roman" w:cs="Times New Roman"/>
          <w:b/>
          <w:sz w:val="28"/>
          <w:szCs w:val="28"/>
          <w:lang w:val="uk-UA"/>
        </w:rPr>
        <w:lastRenderedPageBreak/>
        <w:t>РОЗДІЛ 1. ТЕОРЕТИКО – МЕТОДОЛОГІЧНІ ЗАСАДИ ДОСЛІДЖЕННЯ ЗВИЧАЄВОЇ ОБРЯДОВОСТІ ГУЦУЛЬСЬКОГО КРАЮ</w:t>
      </w:r>
      <w:r>
        <w:rPr>
          <w:rFonts w:ascii="Times New Roman" w:hAnsi="Times New Roman" w:cs="Times New Roman"/>
          <w:b/>
          <w:sz w:val="28"/>
          <w:szCs w:val="28"/>
          <w:lang w:val="uk-UA"/>
        </w:rPr>
        <w:t>.</w:t>
      </w:r>
    </w:p>
    <w:p w:rsidR="009F1C70" w:rsidRPr="009F1C70" w:rsidRDefault="009F1C70" w:rsidP="009F1C70">
      <w:pPr>
        <w:pStyle w:val="a8"/>
        <w:numPr>
          <w:ilvl w:val="1"/>
          <w:numId w:val="39"/>
        </w:numPr>
        <w:tabs>
          <w:tab w:val="left" w:pos="4070"/>
        </w:tabs>
        <w:spacing w:line="360" w:lineRule="auto"/>
        <w:jc w:val="both"/>
        <w:rPr>
          <w:rFonts w:ascii="Times New Roman" w:hAnsi="Times New Roman" w:cs="Times New Roman"/>
          <w:sz w:val="28"/>
          <w:szCs w:val="28"/>
        </w:rPr>
      </w:pPr>
      <w:r>
        <w:rPr>
          <w:rFonts w:ascii="Times New Roman" w:hAnsi="Times New Roman" w:cs="Times New Roman"/>
          <w:b/>
          <w:sz w:val="28"/>
          <w:szCs w:val="28"/>
          <w:lang w:val="uk-UA"/>
        </w:rPr>
        <w:t xml:space="preserve">. </w:t>
      </w:r>
      <w:r w:rsidR="007A17AD" w:rsidRPr="007A17AD">
        <w:rPr>
          <w:rFonts w:ascii="Times New Roman" w:hAnsi="Times New Roman" w:cs="Times New Roman"/>
          <w:b/>
          <w:sz w:val="28"/>
          <w:szCs w:val="28"/>
          <w:lang w:val="uk-UA"/>
        </w:rPr>
        <w:t>Історіографічне дослідження гуцульського краю</w:t>
      </w:r>
    </w:p>
    <w:p w:rsidR="009F1C70" w:rsidRDefault="000C6428" w:rsidP="009F1C70">
      <w:pPr>
        <w:pStyle w:val="a8"/>
        <w:tabs>
          <w:tab w:val="left" w:pos="4070"/>
        </w:tabs>
        <w:spacing w:line="360" w:lineRule="auto"/>
        <w:ind w:left="0" w:firstLine="851"/>
        <w:jc w:val="both"/>
        <w:rPr>
          <w:rFonts w:ascii="Times New Roman" w:hAnsi="Times New Roman" w:cs="Times New Roman"/>
          <w:sz w:val="28"/>
          <w:szCs w:val="28"/>
          <w:lang w:val="uk-UA"/>
        </w:rPr>
      </w:pPr>
      <w:r w:rsidRPr="009F1C70">
        <w:rPr>
          <w:rFonts w:ascii="Times New Roman" w:hAnsi="Times New Roman" w:cs="Times New Roman"/>
          <w:sz w:val="28"/>
          <w:szCs w:val="28"/>
          <w:lang w:val="uk-UA"/>
        </w:rPr>
        <w:t xml:space="preserve">Захований серед величних Карпатських гір є один з найяскравіших і </w:t>
      </w:r>
      <w:proofErr w:type="spellStart"/>
      <w:r w:rsidRPr="009F1C70">
        <w:rPr>
          <w:rFonts w:ascii="Times New Roman" w:hAnsi="Times New Roman" w:cs="Times New Roman"/>
          <w:sz w:val="28"/>
          <w:szCs w:val="28"/>
          <w:lang w:val="uk-UA"/>
        </w:rPr>
        <w:t>найсамобутніших</w:t>
      </w:r>
      <w:proofErr w:type="spellEnd"/>
      <w:r w:rsidRPr="009F1C70">
        <w:rPr>
          <w:rFonts w:ascii="Times New Roman" w:hAnsi="Times New Roman" w:cs="Times New Roman"/>
          <w:sz w:val="28"/>
          <w:szCs w:val="28"/>
          <w:lang w:val="uk-UA"/>
        </w:rPr>
        <w:t xml:space="preserve"> куточків України – </w:t>
      </w:r>
      <w:r w:rsidR="007A17AD">
        <w:rPr>
          <w:rFonts w:ascii="Times New Roman" w:hAnsi="Times New Roman" w:cs="Times New Roman"/>
          <w:sz w:val="28"/>
          <w:szCs w:val="28"/>
          <w:lang w:val="uk-UA"/>
        </w:rPr>
        <w:t>г</w:t>
      </w:r>
      <w:r w:rsidRPr="009F1C70">
        <w:rPr>
          <w:rFonts w:ascii="Times New Roman" w:hAnsi="Times New Roman" w:cs="Times New Roman"/>
          <w:sz w:val="28"/>
          <w:szCs w:val="28"/>
          <w:lang w:val="uk-UA"/>
        </w:rPr>
        <w:t>уцульс</w:t>
      </w:r>
      <w:r w:rsidR="009F1C70">
        <w:rPr>
          <w:rFonts w:ascii="Times New Roman" w:hAnsi="Times New Roman" w:cs="Times New Roman"/>
          <w:sz w:val="28"/>
          <w:szCs w:val="28"/>
          <w:lang w:val="uk-UA"/>
        </w:rPr>
        <w:t xml:space="preserve">ький край. Це край свободи та </w:t>
      </w:r>
      <w:r w:rsidRPr="009F1C70">
        <w:rPr>
          <w:rFonts w:ascii="Times New Roman" w:hAnsi="Times New Roman" w:cs="Times New Roman"/>
          <w:sz w:val="28"/>
          <w:szCs w:val="28"/>
          <w:lang w:val="uk-UA"/>
        </w:rPr>
        <w:t xml:space="preserve">сили, де люди здавна живуть у тісному зв’язку з природою. Тут високо цінують незалежність духу, гостинність, відвагу й працьовитість. У повітрі відчутна особлива магія – давні перекази про опришків, тінь Довбуша на гірських хребтах, пахощі диких трав і енергія танцю, що немов народжена самими горами. </w:t>
      </w:r>
    </w:p>
    <w:p w:rsidR="000C6428" w:rsidRPr="009F1C70" w:rsidRDefault="00A8168F" w:rsidP="009F1C70">
      <w:pPr>
        <w:pStyle w:val="a8"/>
        <w:tabs>
          <w:tab w:val="left" w:pos="4070"/>
        </w:tabs>
        <w:spacing w:line="360" w:lineRule="auto"/>
        <w:ind w:left="0" w:firstLine="851"/>
        <w:jc w:val="both"/>
        <w:rPr>
          <w:rFonts w:ascii="Times New Roman" w:hAnsi="Times New Roman" w:cs="Times New Roman"/>
          <w:sz w:val="28"/>
          <w:szCs w:val="28"/>
        </w:rPr>
      </w:pPr>
      <w:r w:rsidRPr="009F1C70">
        <w:rPr>
          <w:rFonts w:ascii="Times New Roman" w:hAnsi="Times New Roman" w:cs="Times New Roman"/>
          <w:sz w:val="28"/>
          <w:szCs w:val="28"/>
          <w:lang w:val="uk-UA"/>
        </w:rPr>
        <w:t xml:space="preserve">«Гуцули – етнографічна група українців, які проживають в Карпатах на території трьох областей : Закарпатської (Рахівський район), Чернівецької (Вижницький і </w:t>
      </w:r>
      <w:proofErr w:type="spellStart"/>
      <w:r w:rsidRPr="009F1C70">
        <w:rPr>
          <w:rFonts w:ascii="Times New Roman" w:hAnsi="Times New Roman" w:cs="Times New Roman"/>
          <w:sz w:val="28"/>
          <w:szCs w:val="28"/>
          <w:lang w:val="uk-UA"/>
        </w:rPr>
        <w:t>Путильський</w:t>
      </w:r>
      <w:proofErr w:type="spellEnd"/>
      <w:r w:rsidRPr="009F1C70">
        <w:rPr>
          <w:rFonts w:ascii="Times New Roman" w:hAnsi="Times New Roman" w:cs="Times New Roman"/>
          <w:sz w:val="28"/>
          <w:szCs w:val="28"/>
          <w:lang w:val="uk-UA"/>
        </w:rPr>
        <w:t xml:space="preserve"> райони), Івано-Франківської (Верховинський, Косівський і частина Надвірнянського </w:t>
      </w:r>
      <w:r w:rsidR="00E86937" w:rsidRPr="009F1C70">
        <w:rPr>
          <w:rFonts w:ascii="Times New Roman" w:hAnsi="Times New Roman" w:cs="Times New Roman"/>
          <w:sz w:val="28"/>
          <w:szCs w:val="28"/>
          <w:lang w:val="uk-UA"/>
        </w:rPr>
        <w:t xml:space="preserve">районів) та на території Румунських Карпат у північно-східній частині </w:t>
      </w:r>
      <w:proofErr w:type="spellStart"/>
      <w:r w:rsidR="00E86937" w:rsidRPr="009F1C70">
        <w:rPr>
          <w:rFonts w:ascii="Times New Roman" w:hAnsi="Times New Roman" w:cs="Times New Roman"/>
          <w:sz w:val="28"/>
          <w:szCs w:val="28"/>
          <w:lang w:val="uk-UA"/>
        </w:rPr>
        <w:t>Марамуреського</w:t>
      </w:r>
      <w:proofErr w:type="spellEnd"/>
      <w:r w:rsidR="00E86937" w:rsidRPr="009F1C70">
        <w:rPr>
          <w:rFonts w:ascii="Times New Roman" w:hAnsi="Times New Roman" w:cs="Times New Roman"/>
          <w:sz w:val="28"/>
          <w:szCs w:val="28"/>
          <w:lang w:val="uk-UA"/>
        </w:rPr>
        <w:t xml:space="preserve"> повіту.» </w:t>
      </w:r>
      <w:r w:rsidR="00E86937" w:rsidRPr="004D0FB9">
        <w:rPr>
          <w:rFonts w:ascii="Times New Roman" w:hAnsi="Times New Roman" w:cs="Times New Roman"/>
          <w:sz w:val="28"/>
          <w:szCs w:val="28"/>
        </w:rPr>
        <w:t>[</w:t>
      </w:r>
      <w:r w:rsidR="004D0FB9" w:rsidRPr="004D0FB9">
        <w:rPr>
          <w:rFonts w:ascii="Times New Roman" w:hAnsi="Times New Roman" w:cs="Times New Roman"/>
          <w:sz w:val="28"/>
          <w:szCs w:val="28"/>
          <w:lang w:val="uk-UA"/>
        </w:rPr>
        <w:t>17</w:t>
      </w:r>
      <w:r w:rsidR="004D0FB9">
        <w:rPr>
          <w:rFonts w:ascii="Times New Roman" w:hAnsi="Times New Roman" w:cs="Times New Roman"/>
          <w:sz w:val="28"/>
          <w:szCs w:val="28"/>
          <w:lang w:val="uk-UA"/>
        </w:rPr>
        <w:t>, с. 247</w:t>
      </w:r>
      <w:r w:rsidR="00E86937" w:rsidRPr="004D0FB9">
        <w:rPr>
          <w:rFonts w:ascii="Times New Roman" w:hAnsi="Times New Roman" w:cs="Times New Roman"/>
          <w:sz w:val="28"/>
          <w:szCs w:val="28"/>
        </w:rPr>
        <w:t>]</w:t>
      </w:r>
    </w:p>
    <w:p w:rsidR="000C6428" w:rsidRDefault="000C6428" w:rsidP="00B56646">
      <w:pPr>
        <w:pStyle w:val="a8"/>
        <w:tabs>
          <w:tab w:val="left" w:pos="4070"/>
        </w:tabs>
        <w:spacing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Саме тому гуцульська культура – жива, виразна, барвиста й надзвичайно емоційна. Вона звучить у трембітах, переливається в узорах вишивок, виблискує у гуцульських прикрасах і оживає в танці, який втілює дух гірського краю.</w:t>
      </w:r>
    </w:p>
    <w:p w:rsidR="00C37DDD" w:rsidRDefault="00B56646" w:rsidP="00C37DDD">
      <w:pPr>
        <w:pStyle w:val="a8"/>
        <w:tabs>
          <w:tab w:val="left" w:pos="4070"/>
        </w:tabs>
        <w:spacing w:line="360" w:lineRule="auto"/>
        <w:ind w:left="0" w:firstLine="851"/>
        <w:jc w:val="both"/>
        <w:rPr>
          <w:rFonts w:ascii="Times New Roman" w:hAnsi="Times New Roman" w:cs="Times New Roman"/>
          <w:sz w:val="28"/>
          <w:szCs w:val="28"/>
          <w:lang w:val="uk-UA"/>
        </w:rPr>
      </w:pPr>
      <w:r w:rsidRPr="00B56646">
        <w:rPr>
          <w:rFonts w:ascii="Times New Roman" w:hAnsi="Times New Roman" w:cs="Times New Roman"/>
          <w:sz w:val="28"/>
          <w:szCs w:val="28"/>
          <w:lang w:val="uk-UA"/>
        </w:rPr>
        <w:t xml:space="preserve">Перші спроби наукового вивчення Гуцульщини припадають на початок ХІХ століття, коли увага інтелектуалів була спрямована на етнічну специфіку українських регіонів. Одним із перших, хто звернувся до опису світогляду й культурних особливостей гуцулів, був </w:t>
      </w:r>
      <w:r w:rsidRPr="00B56646">
        <w:rPr>
          <w:rFonts w:ascii="Times New Roman" w:hAnsi="Times New Roman" w:cs="Times New Roman"/>
          <w:b/>
          <w:sz w:val="28"/>
          <w:szCs w:val="28"/>
          <w:lang w:val="uk-UA"/>
        </w:rPr>
        <w:t>Іван Вагилевич</w:t>
      </w:r>
      <w:r w:rsidRPr="00B56646">
        <w:rPr>
          <w:rFonts w:ascii="Times New Roman" w:hAnsi="Times New Roman" w:cs="Times New Roman"/>
          <w:sz w:val="28"/>
          <w:szCs w:val="28"/>
          <w:lang w:val="uk-UA"/>
        </w:rPr>
        <w:t>. У своїх етнографічних нарисах він зазначав: «Гуцули зберегли давні вірування, що сягають ще дохристиянських часів»</w:t>
      </w:r>
      <w:r w:rsidR="009F1C70">
        <w:rPr>
          <w:rFonts w:ascii="Times New Roman" w:hAnsi="Times New Roman" w:cs="Times New Roman"/>
          <w:sz w:val="28"/>
          <w:szCs w:val="28"/>
          <w:lang w:val="uk-UA"/>
        </w:rPr>
        <w:t>.</w:t>
      </w:r>
      <w:r w:rsidRPr="00B56646">
        <w:rPr>
          <w:rFonts w:ascii="Times New Roman" w:hAnsi="Times New Roman" w:cs="Times New Roman"/>
          <w:sz w:val="28"/>
          <w:szCs w:val="28"/>
          <w:lang w:val="uk-UA"/>
        </w:rPr>
        <w:t xml:space="preserve"> </w:t>
      </w:r>
      <w:r w:rsidRPr="00956C10">
        <w:rPr>
          <w:rFonts w:ascii="Times New Roman" w:hAnsi="Times New Roman" w:cs="Times New Roman"/>
          <w:sz w:val="28"/>
          <w:szCs w:val="28"/>
          <w:lang w:val="uk-UA"/>
        </w:rPr>
        <w:t>[</w:t>
      </w:r>
      <w:r w:rsidR="00956C10" w:rsidRPr="00956C10">
        <w:rPr>
          <w:rFonts w:ascii="Times New Roman" w:hAnsi="Times New Roman" w:cs="Times New Roman"/>
          <w:sz w:val="28"/>
          <w:szCs w:val="28"/>
          <w:lang w:val="uk-UA"/>
        </w:rPr>
        <w:t xml:space="preserve">2, </w:t>
      </w:r>
      <w:r w:rsidR="00956C10">
        <w:rPr>
          <w:rFonts w:ascii="Times New Roman" w:hAnsi="Times New Roman" w:cs="Times New Roman"/>
          <w:sz w:val="28"/>
          <w:szCs w:val="28"/>
          <w:lang w:val="uk-UA"/>
        </w:rPr>
        <w:t>с. 27]</w:t>
      </w:r>
    </w:p>
    <w:p w:rsidR="00B56646" w:rsidRPr="00B56646" w:rsidRDefault="00B56646" w:rsidP="00C37DDD">
      <w:pPr>
        <w:pStyle w:val="a8"/>
        <w:tabs>
          <w:tab w:val="left" w:pos="4070"/>
        </w:tabs>
        <w:spacing w:line="360" w:lineRule="auto"/>
        <w:ind w:left="0" w:firstLine="851"/>
        <w:jc w:val="both"/>
        <w:rPr>
          <w:rFonts w:ascii="Times New Roman" w:hAnsi="Times New Roman" w:cs="Times New Roman"/>
          <w:sz w:val="28"/>
          <w:szCs w:val="28"/>
          <w:lang w:val="uk-UA"/>
        </w:rPr>
      </w:pPr>
      <w:r w:rsidRPr="00B56646">
        <w:rPr>
          <w:rFonts w:ascii="Times New Roman" w:hAnsi="Times New Roman" w:cs="Times New Roman"/>
          <w:sz w:val="28"/>
          <w:szCs w:val="28"/>
          <w:lang w:val="uk-UA"/>
        </w:rPr>
        <w:t xml:space="preserve">Надзвичайно вагомим є внесок </w:t>
      </w:r>
      <w:r w:rsidRPr="00B56646">
        <w:rPr>
          <w:rFonts w:ascii="Times New Roman" w:hAnsi="Times New Roman" w:cs="Times New Roman"/>
          <w:b/>
          <w:sz w:val="28"/>
          <w:szCs w:val="28"/>
          <w:lang w:val="uk-UA"/>
        </w:rPr>
        <w:t>Володимира Шухевича</w:t>
      </w:r>
      <w:r w:rsidRPr="00B56646">
        <w:rPr>
          <w:rFonts w:ascii="Times New Roman" w:hAnsi="Times New Roman" w:cs="Times New Roman"/>
          <w:sz w:val="28"/>
          <w:szCs w:val="28"/>
          <w:lang w:val="uk-UA"/>
        </w:rPr>
        <w:t>, автора фундаментальної п’ятитомної праці «Гуцульщина» (1899–19</w:t>
      </w:r>
      <w:r w:rsidR="009F1C70">
        <w:rPr>
          <w:rFonts w:ascii="Times New Roman" w:hAnsi="Times New Roman" w:cs="Times New Roman"/>
          <w:sz w:val="28"/>
          <w:szCs w:val="28"/>
          <w:lang w:val="uk-UA"/>
        </w:rPr>
        <w:t xml:space="preserve">08). Він здійснив одне з </w:t>
      </w:r>
      <w:proofErr w:type="spellStart"/>
      <w:r w:rsidR="009F1C70" w:rsidRPr="00AB5560">
        <w:rPr>
          <w:rFonts w:ascii="Times New Roman" w:hAnsi="Times New Roman" w:cs="Times New Roman"/>
          <w:sz w:val="28"/>
          <w:szCs w:val="28"/>
          <w:lang w:val="uk-UA"/>
        </w:rPr>
        <w:t>най</w:t>
      </w:r>
      <w:r w:rsidR="004D0FB9" w:rsidRPr="004D0FB9">
        <w:rPr>
          <w:rFonts w:ascii="Times New Roman" w:hAnsi="Times New Roman" w:cs="Times New Roman"/>
          <w:color w:val="0A0A0A"/>
          <w:sz w:val="28"/>
          <w:shd w:val="clear" w:color="auto" w:fill="FFFFFF"/>
          <w:lang w:val="uk-UA"/>
        </w:rPr>
        <w:t>ґ</w:t>
      </w:r>
      <w:r w:rsidR="009F1C70" w:rsidRPr="00AB5560">
        <w:rPr>
          <w:rFonts w:ascii="Times New Roman" w:hAnsi="Times New Roman" w:cs="Times New Roman"/>
          <w:sz w:val="28"/>
          <w:szCs w:val="28"/>
          <w:lang w:val="uk-UA"/>
        </w:rPr>
        <w:t>рунтовніших</w:t>
      </w:r>
      <w:proofErr w:type="spellEnd"/>
      <w:r w:rsidR="00AB5560" w:rsidRPr="00AB5560">
        <w:rPr>
          <w:rFonts w:ascii="Times New Roman" w:hAnsi="Times New Roman" w:cs="Times New Roman"/>
          <w:sz w:val="28"/>
          <w:szCs w:val="28"/>
          <w:lang w:val="uk-UA"/>
        </w:rPr>
        <w:t xml:space="preserve"> досліджень Гуцульщини, си</w:t>
      </w:r>
      <w:r w:rsidR="00AB5560">
        <w:rPr>
          <w:rFonts w:ascii="Times New Roman" w:hAnsi="Times New Roman" w:cs="Times New Roman"/>
          <w:sz w:val="28"/>
          <w:szCs w:val="28"/>
          <w:lang w:val="uk-UA"/>
        </w:rPr>
        <w:t xml:space="preserve">стематизувавши багатий </w:t>
      </w:r>
      <w:r w:rsidR="003C7460">
        <w:rPr>
          <w:rFonts w:ascii="Times New Roman" w:hAnsi="Times New Roman" w:cs="Times New Roman"/>
          <w:sz w:val="28"/>
          <w:szCs w:val="28"/>
          <w:lang w:val="uk-UA"/>
        </w:rPr>
        <w:t>етнографічний матеріал про повсякденне життя</w:t>
      </w:r>
      <w:r w:rsidR="00AB5560">
        <w:rPr>
          <w:rFonts w:ascii="Times New Roman" w:hAnsi="Times New Roman" w:cs="Times New Roman"/>
          <w:sz w:val="28"/>
          <w:szCs w:val="28"/>
          <w:lang w:val="uk-UA"/>
        </w:rPr>
        <w:t xml:space="preserve">, обряди, вірування, </w:t>
      </w:r>
      <w:r w:rsidR="00AB5560">
        <w:rPr>
          <w:rFonts w:ascii="Times New Roman" w:hAnsi="Times New Roman" w:cs="Times New Roman"/>
          <w:sz w:val="28"/>
          <w:szCs w:val="28"/>
          <w:lang w:val="uk-UA"/>
        </w:rPr>
        <w:lastRenderedPageBreak/>
        <w:t xml:space="preserve">мистецтво, хореографію та соціальну організацію гуцулів. </w:t>
      </w:r>
      <w:r w:rsidR="009F1C70">
        <w:rPr>
          <w:rFonts w:ascii="Times New Roman" w:hAnsi="Times New Roman" w:cs="Times New Roman"/>
          <w:sz w:val="28"/>
          <w:szCs w:val="28"/>
          <w:lang w:val="uk-UA"/>
        </w:rPr>
        <w:t xml:space="preserve"> </w:t>
      </w:r>
      <w:r w:rsidRPr="00B56646">
        <w:rPr>
          <w:rFonts w:ascii="Times New Roman" w:hAnsi="Times New Roman" w:cs="Times New Roman"/>
          <w:sz w:val="28"/>
          <w:szCs w:val="28"/>
          <w:lang w:val="uk-UA"/>
        </w:rPr>
        <w:t>Дослідник наголошував:</w:t>
      </w:r>
    </w:p>
    <w:p w:rsidR="00B56646" w:rsidRPr="00B56646" w:rsidRDefault="00B56646" w:rsidP="00C37DDD">
      <w:pPr>
        <w:pStyle w:val="a8"/>
        <w:tabs>
          <w:tab w:val="left" w:pos="4070"/>
        </w:tabs>
        <w:spacing w:line="360" w:lineRule="auto"/>
        <w:ind w:left="0" w:firstLine="851"/>
        <w:jc w:val="both"/>
        <w:rPr>
          <w:rFonts w:ascii="Times New Roman" w:hAnsi="Times New Roman" w:cs="Times New Roman"/>
          <w:sz w:val="28"/>
          <w:szCs w:val="28"/>
          <w:lang w:val="uk-UA"/>
        </w:rPr>
      </w:pPr>
      <w:r w:rsidRPr="00B56646">
        <w:rPr>
          <w:rFonts w:ascii="Times New Roman" w:hAnsi="Times New Roman" w:cs="Times New Roman"/>
          <w:sz w:val="28"/>
          <w:szCs w:val="28"/>
          <w:lang w:val="uk-UA"/>
        </w:rPr>
        <w:t>«Гуцульщина — окремий культурний світ зі своєю мовою, строєм і віруваннями»</w:t>
      </w:r>
      <w:r w:rsidR="00AB5560">
        <w:rPr>
          <w:rFonts w:ascii="Times New Roman" w:hAnsi="Times New Roman" w:cs="Times New Roman"/>
          <w:sz w:val="28"/>
          <w:szCs w:val="28"/>
          <w:lang w:val="uk-UA"/>
        </w:rPr>
        <w:t>.</w:t>
      </w:r>
      <w:r w:rsidRPr="00B56646">
        <w:rPr>
          <w:rFonts w:ascii="Times New Roman" w:hAnsi="Times New Roman" w:cs="Times New Roman"/>
          <w:sz w:val="28"/>
          <w:szCs w:val="28"/>
          <w:lang w:val="uk-UA"/>
        </w:rPr>
        <w:t xml:space="preserve"> [</w:t>
      </w:r>
      <w:r w:rsidR="004D0FB9" w:rsidRPr="004D0FB9">
        <w:rPr>
          <w:rFonts w:ascii="Times New Roman" w:hAnsi="Times New Roman" w:cs="Times New Roman"/>
          <w:sz w:val="28"/>
          <w:szCs w:val="28"/>
          <w:lang w:val="uk-UA"/>
        </w:rPr>
        <w:t>20</w:t>
      </w:r>
      <w:r w:rsidRPr="004D0FB9">
        <w:rPr>
          <w:rFonts w:ascii="Times New Roman" w:hAnsi="Times New Roman" w:cs="Times New Roman"/>
          <w:sz w:val="28"/>
          <w:szCs w:val="28"/>
          <w:lang w:val="uk-UA"/>
        </w:rPr>
        <w:t>, с. 14</w:t>
      </w:r>
      <w:r w:rsidRPr="00B56646">
        <w:rPr>
          <w:rFonts w:ascii="Times New Roman" w:hAnsi="Times New Roman" w:cs="Times New Roman"/>
          <w:sz w:val="28"/>
          <w:szCs w:val="28"/>
          <w:lang w:val="uk-UA"/>
        </w:rPr>
        <w:t>].</w:t>
      </w:r>
    </w:p>
    <w:p w:rsidR="00B56646" w:rsidRDefault="00B56646" w:rsidP="00B56646">
      <w:pPr>
        <w:pStyle w:val="a8"/>
        <w:tabs>
          <w:tab w:val="left" w:pos="4070"/>
        </w:tabs>
        <w:spacing w:line="360" w:lineRule="auto"/>
        <w:ind w:left="0" w:firstLine="851"/>
        <w:jc w:val="both"/>
        <w:rPr>
          <w:rFonts w:ascii="Times New Roman" w:hAnsi="Times New Roman" w:cs="Times New Roman"/>
          <w:color w:val="FF0000"/>
          <w:sz w:val="28"/>
          <w:szCs w:val="28"/>
          <w:lang w:val="uk-UA"/>
        </w:rPr>
      </w:pPr>
      <w:r w:rsidRPr="00B56646">
        <w:rPr>
          <w:rFonts w:ascii="Times New Roman" w:hAnsi="Times New Roman" w:cs="Times New Roman"/>
          <w:sz w:val="28"/>
          <w:szCs w:val="28"/>
          <w:lang w:val="uk-UA"/>
        </w:rPr>
        <w:t xml:space="preserve">Важливою постаттю був і </w:t>
      </w:r>
      <w:r w:rsidRPr="00B56646">
        <w:rPr>
          <w:rFonts w:ascii="Times New Roman" w:hAnsi="Times New Roman" w:cs="Times New Roman"/>
          <w:b/>
          <w:sz w:val="28"/>
          <w:szCs w:val="28"/>
          <w:lang w:val="uk-UA"/>
        </w:rPr>
        <w:t>Володимир Гнатюк</w:t>
      </w:r>
      <w:r w:rsidR="00AB5560">
        <w:rPr>
          <w:rFonts w:ascii="Times New Roman" w:hAnsi="Times New Roman" w:cs="Times New Roman"/>
          <w:b/>
          <w:sz w:val="28"/>
          <w:szCs w:val="28"/>
          <w:lang w:val="uk-UA"/>
        </w:rPr>
        <w:t xml:space="preserve"> – </w:t>
      </w:r>
      <w:r w:rsidR="00AB5560">
        <w:rPr>
          <w:rFonts w:ascii="Times New Roman" w:hAnsi="Times New Roman" w:cs="Times New Roman"/>
          <w:sz w:val="28"/>
          <w:szCs w:val="28"/>
          <w:lang w:val="uk-UA"/>
        </w:rPr>
        <w:t>видатний український етнограф і фольклорист</w:t>
      </w:r>
      <w:r w:rsidRPr="00B56646">
        <w:rPr>
          <w:rFonts w:ascii="Times New Roman" w:hAnsi="Times New Roman" w:cs="Times New Roman"/>
          <w:sz w:val="28"/>
          <w:szCs w:val="28"/>
          <w:lang w:val="uk-UA"/>
        </w:rPr>
        <w:t>, який здійснював</w:t>
      </w:r>
      <w:r w:rsidR="003C7460">
        <w:rPr>
          <w:rFonts w:ascii="Times New Roman" w:hAnsi="Times New Roman" w:cs="Times New Roman"/>
          <w:sz w:val="28"/>
          <w:szCs w:val="28"/>
          <w:lang w:val="uk-UA"/>
        </w:rPr>
        <w:t xml:space="preserve"> записи казок, легенд, вірувань у </w:t>
      </w:r>
      <w:r w:rsidRPr="00B56646">
        <w:rPr>
          <w:rFonts w:ascii="Times New Roman" w:hAnsi="Times New Roman" w:cs="Times New Roman"/>
          <w:sz w:val="28"/>
          <w:szCs w:val="28"/>
          <w:lang w:val="uk-UA"/>
        </w:rPr>
        <w:t>селах Яворів</w:t>
      </w:r>
      <w:r w:rsidR="003C7460">
        <w:rPr>
          <w:rFonts w:ascii="Times New Roman" w:hAnsi="Times New Roman" w:cs="Times New Roman"/>
          <w:sz w:val="28"/>
          <w:szCs w:val="28"/>
          <w:lang w:val="uk-UA"/>
        </w:rPr>
        <w:t xml:space="preserve">, Криворівня, </w:t>
      </w:r>
      <w:proofErr w:type="spellStart"/>
      <w:r w:rsidR="003C7460">
        <w:rPr>
          <w:rFonts w:ascii="Times New Roman" w:hAnsi="Times New Roman" w:cs="Times New Roman"/>
          <w:sz w:val="28"/>
          <w:szCs w:val="28"/>
          <w:lang w:val="uk-UA"/>
        </w:rPr>
        <w:t>Брустури</w:t>
      </w:r>
      <w:proofErr w:type="spellEnd"/>
      <w:r w:rsidR="003C7460">
        <w:rPr>
          <w:rFonts w:ascii="Times New Roman" w:hAnsi="Times New Roman" w:cs="Times New Roman"/>
          <w:sz w:val="28"/>
          <w:szCs w:val="28"/>
          <w:lang w:val="uk-UA"/>
        </w:rPr>
        <w:t xml:space="preserve"> та інших, що дає змогу відтворити життєві традиції і світогляд гуцулів.</w:t>
      </w:r>
      <w:r w:rsidR="00AB5560">
        <w:rPr>
          <w:rFonts w:ascii="Times New Roman" w:hAnsi="Times New Roman" w:cs="Times New Roman"/>
          <w:sz w:val="28"/>
          <w:szCs w:val="28"/>
          <w:lang w:val="uk-UA"/>
        </w:rPr>
        <w:t xml:space="preserve"> В</w:t>
      </w:r>
      <w:r w:rsidR="003C7460">
        <w:rPr>
          <w:rFonts w:ascii="Times New Roman" w:hAnsi="Times New Roman" w:cs="Times New Roman"/>
          <w:sz w:val="28"/>
          <w:szCs w:val="28"/>
          <w:lang w:val="uk-UA"/>
        </w:rPr>
        <w:t>ін приділяв особливу увагу фольклору та народним звичаям</w:t>
      </w:r>
      <w:r w:rsidR="00AB5560">
        <w:rPr>
          <w:rFonts w:ascii="Times New Roman" w:hAnsi="Times New Roman" w:cs="Times New Roman"/>
          <w:sz w:val="28"/>
          <w:szCs w:val="28"/>
          <w:lang w:val="uk-UA"/>
        </w:rPr>
        <w:t>, узагальнюючи матеріальну та духовну культуру регіону.</w:t>
      </w:r>
      <w:r w:rsidR="003C7460">
        <w:rPr>
          <w:rFonts w:ascii="Times New Roman" w:hAnsi="Times New Roman" w:cs="Times New Roman"/>
          <w:sz w:val="28"/>
          <w:szCs w:val="28"/>
          <w:lang w:val="uk-UA"/>
        </w:rPr>
        <w:t xml:space="preserve"> Документував святкові та календарні обряди, зокрема весільні, досліджував символіку та культурне значення традицій.</w:t>
      </w:r>
      <w:r w:rsidR="00AB5560">
        <w:rPr>
          <w:rFonts w:ascii="Times New Roman" w:hAnsi="Times New Roman" w:cs="Times New Roman"/>
          <w:sz w:val="28"/>
          <w:szCs w:val="28"/>
          <w:lang w:val="uk-UA"/>
        </w:rPr>
        <w:t xml:space="preserve"> </w:t>
      </w:r>
      <w:r w:rsidRPr="00B56646">
        <w:rPr>
          <w:rFonts w:ascii="Times New Roman" w:hAnsi="Times New Roman" w:cs="Times New Roman"/>
          <w:sz w:val="28"/>
          <w:szCs w:val="28"/>
          <w:lang w:val="uk-UA"/>
        </w:rPr>
        <w:t>Сам дослідник підкреслював: «Немає українського народу, який би так ревно оберігав звичаї своїх прадідів, як гуцули»</w:t>
      </w:r>
      <w:r w:rsidR="00AB5560">
        <w:rPr>
          <w:rFonts w:ascii="Times New Roman" w:hAnsi="Times New Roman" w:cs="Times New Roman"/>
          <w:sz w:val="28"/>
          <w:szCs w:val="28"/>
          <w:lang w:val="uk-UA"/>
        </w:rPr>
        <w:t>.</w:t>
      </w:r>
      <w:r w:rsidRPr="00B56646">
        <w:rPr>
          <w:rFonts w:ascii="Times New Roman" w:hAnsi="Times New Roman" w:cs="Times New Roman"/>
          <w:sz w:val="28"/>
          <w:szCs w:val="28"/>
          <w:lang w:val="uk-UA"/>
        </w:rPr>
        <w:t xml:space="preserve"> </w:t>
      </w:r>
      <w:r w:rsidRPr="00956C10">
        <w:rPr>
          <w:rFonts w:ascii="Times New Roman" w:hAnsi="Times New Roman" w:cs="Times New Roman"/>
          <w:sz w:val="28"/>
          <w:szCs w:val="28"/>
          <w:lang w:val="uk-UA"/>
        </w:rPr>
        <w:t>[</w:t>
      </w:r>
      <w:r w:rsidR="00956C10" w:rsidRPr="00956C10">
        <w:rPr>
          <w:rFonts w:ascii="Times New Roman" w:hAnsi="Times New Roman" w:cs="Times New Roman"/>
          <w:sz w:val="28"/>
          <w:szCs w:val="28"/>
          <w:lang w:val="uk-UA"/>
        </w:rPr>
        <w:t>3</w:t>
      </w:r>
      <w:r w:rsidR="00956C10">
        <w:rPr>
          <w:rFonts w:ascii="Times New Roman" w:hAnsi="Times New Roman" w:cs="Times New Roman"/>
          <w:sz w:val="28"/>
          <w:szCs w:val="28"/>
          <w:lang w:val="uk-UA"/>
        </w:rPr>
        <w:t>, с. 52]</w:t>
      </w:r>
    </w:p>
    <w:p w:rsidR="00B56646" w:rsidRDefault="00B56646" w:rsidP="00B56646">
      <w:pPr>
        <w:pStyle w:val="a8"/>
        <w:tabs>
          <w:tab w:val="left" w:pos="4070"/>
        </w:tabs>
        <w:spacing w:line="360" w:lineRule="auto"/>
        <w:ind w:left="0" w:firstLine="851"/>
        <w:jc w:val="both"/>
        <w:rPr>
          <w:rFonts w:ascii="Times New Roman" w:hAnsi="Times New Roman" w:cs="Times New Roman"/>
          <w:sz w:val="28"/>
          <w:szCs w:val="28"/>
          <w:lang w:val="uk-UA"/>
        </w:rPr>
      </w:pPr>
      <w:r w:rsidRPr="00B56646">
        <w:rPr>
          <w:rFonts w:ascii="Times New Roman" w:hAnsi="Times New Roman" w:cs="Times New Roman"/>
          <w:sz w:val="28"/>
          <w:szCs w:val="28"/>
          <w:lang w:val="uk-UA"/>
        </w:rPr>
        <w:t xml:space="preserve">Окрему роль у розвитку історіографії відіграли праці </w:t>
      </w:r>
      <w:r w:rsidRPr="00B56646">
        <w:rPr>
          <w:rFonts w:ascii="Times New Roman" w:hAnsi="Times New Roman" w:cs="Times New Roman"/>
          <w:b/>
          <w:sz w:val="28"/>
          <w:szCs w:val="28"/>
          <w:lang w:val="uk-UA"/>
        </w:rPr>
        <w:t>Івана Франка</w:t>
      </w:r>
      <w:r w:rsidR="003C7460">
        <w:rPr>
          <w:rFonts w:ascii="Times New Roman" w:hAnsi="Times New Roman" w:cs="Times New Roman"/>
          <w:sz w:val="28"/>
          <w:szCs w:val="28"/>
          <w:lang w:val="uk-UA"/>
        </w:rPr>
        <w:t xml:space="preserve"> – видатного українського письменника, поета, вченого і громадського діяча. Його багатогранна діяльність охоплювала літерат</w:t>
      </w:r>
      <w:r w:rsidR="007C0087">
        <w:rPr>
          <w:rFonts w:ascii="Times New Roman" w:hAnsi="Times New Roman" w:cs="Times New Roman"/>
          <w:sz w:val="28"/>
          <w:szCs w:val="28"/>
          <w:lang w:val="uk-UA"/>
        </w:rPr>
        <w:t>уру, філоло</w:t>
      </w:r>
      <w:r w:rsidR="003C7460">
        <w:rPr>
          <w:rFonts w:ascii="Times New Roman" w:hAnsi="Times New Roman" w:cs="Times New Roman"/>
          <w:sz w:val="28"/>
          <w:szCs w:val="28"/>
          <w:lang w:val="uk-UA"/>
        </w:rPr>
        <w:t>гію, історію та етнографію. Наукові зацікавлення Франка включали Гуцульщину, де він досліджував мову,</w:t>
      </w:r>
      <w:r w:rsidR="00C43838">
        <w:rPr>
          <w:rFonts w:ascii="Times New Roman" w:hAnsi="Times New Roman" w:cs="Times New Roman"/>
          <w:sz w:val="28"/>
          <w:szCs w:val="28"/>
          <w:lang w:val="uk-UA"/>
        </w:rPr>
        <w:t xml:space="preserve"> фольклор, життєвий уклад та соціально-культурні особливості.  Він</w:t>
      </w:r>
      <w:r w:rsidRPr="00B56646">
        <w:rPr>
          <w:rFonts w:ascii="Times New Roman" w:hAnsi="Times New Roman" w:cs="Times New Roman"/>
          <w:sz w:val="28"/>
          <w:szCs w:val="28"/>
          <w:lang w:val="uk-UA"/>
        </w:rPr>
        <w:t xml:space="preserve"> не лише описував життя гуцулів, а й аналізував його соціальний, моральний та естетичний вимір</w:t>
      </w:r>
      <w:r w:rsidR="00C43838">
        <w:rPr>
          <w:rFonts w:ascii="Times New Roman" w:hAnsi="Times New Roman" w:cs="Times New Roman"/>
          <w:sz w:val="28"/>
          <w:szCs w:val="28"/>
          <w:lang w:val="uk-UA"/>
        </w:rPr>
        <w:t>, поєднував глибокий науковий аналіз із художнім відтворенням життя гірських громад</w:t>
      </w:r>
      <w:r w:rsidRPr="00B56646">
        <w:rPr>
          <w:rFonts w:ascii="Times New Roman" w:hAnsi="Times New Roman" w:cs="Times New Roman"/>
          <w:sz w:val="28"/>
          <w:szCs w:val="28"/>
          <w:lang w:val="uk-UA"/>
        </w:rPr>
        <w:t>. У своїх нарисах він відзначав:</w:t>
      </w:r>
    </w:p>
    <w:p w:rsidR="00C43838" w:rsidRPr="00B56646" w:rsidRDefault="00C43838" w:rsidP="00B56646">
      <w:pPr>
        <w:pStyle w:val="a8"/>
        <w:tabs>
          <w:tab w:val="left" w:pos="4070"/>
        </w:tabs>
        <w:spacing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«…Гуцульщина – благословенний закуток нашого краю…» - так в одному з етнографічних описів названо регіон, що відображає шану Франка до самобутньої культури горян. </w:t>
      </w:r>
    </w:p>
    <w:p w:rsidR="00C43838" w:rsidRPr="007942E3" w:rsidRDefault="00B56646" w:rsidP="007942E3">
      <w:pPr>
        <w:pStyle w:val="a8"/>
        <w:tabs>
          <w:tab w:val="left" w:pos="4070"/>
        </w:tabs>
        <w:spacing w:line="360" w:lineRule="auto"/>
        <w:ind w:left="0" w:firstLine="851"/>
        <w:jc w:val="both"/>
        <w:rPr>
          <w:rFonts w:ascii="Times New Roman" w:hAnsi="Times New Roman" w:cs="Times New Roman"/>
          <w:color w:val="FF0000"/>
          <w:sz w:val="28"/>
          <w:szCs w:val="28"/>
          <w:lang w:val="uk-UA"/>
        </w:rPr>
      </w:pPr>
      <w:r w:rsidRPr="00B56646">
        <w:rPr>
          <w:rFonts w:ascii="Times New Roman" w:hAnsi="Times New Roman" w:cs="Times New Roman"/>
          <w:sz w:val="28"/>
          <w:szCs w:val="28"/>
          <w:lang w:val="uk-UA"/>
        </w:rPr>
        <w:t>«Гуцули — народ поетичний, лицарський, прив’язаний до своєї гірської землі»</w:t>
      </w:r>
      <w:r w:rsidR="00C43838">
        <w:rPr>
          <w:rFonts w:ascii="Times New Roman" w:hAnsi="Times New Roman" w:cs="Times New Roman"/>
          <w:sz w:val="28"/>
          <w:szCs w:val="28"/>
          <w:lang w:val="uk-UA"/>
        </w:rPr>
        <w:t>.</w:t>
      </w:r>
      <w:r w:rsidRPr="00B56646">
        <w:rPr>
          <w:rFonts w:ascii="Times New Roman" w:hAnsi="Times New Roman" w:cs="Times New Roman"/>
          <w:sz w:val="28"/>
          <w:szCs w:val="28"/>
          <w:lang w:val="uk-UA"/>
        </w:rPr>
        <w:t xml:space="preserve"> </w:t>
      </w:r>
      <w:r w:rsidRPr="004D0FB9">
        <w:rPr>
          <w:rFonts w:ascii="Times New Roman" w:hAnsi="Times New Roman" w:cs="Times New Roman"/>
          <w:sz w:val="28"/>
          <w:szCs w:val="28"/>
          <w:lang w:val="uk-UA"/>
        </w:rPr>
        <w:t>[</w:t>
      </w:r>
      <w:r w:rsidR="004D0FB9" w:rsidRPr="004D0FB9">
        <w:rPr>
          <w:rFonts w:ascii="Times New Roman" w:hAnsi="Times New Roman" w:cs="Times New Roman"/>
          <w:sz w:val="28"/>
          <w:szCs w:val="28"/>
          <w:lang w:val="uk-UA"/>
        </w:rPr>
        <w:t>19</w:t>
      </w:r>
      <w:r w:rsidR="004D0FB9">
        <w:rPr>
          <w:rFonts w:ascii="Times New Roman" w:hAnsi="Times New Roman" w:cs="Times New Roman"/>
          <w:sz w:val="28"/>
          <w:szCs w:val="28"/>
          <w:lang w:val="uk-UA"/>
        </w:rPr>
        <w:t>, с. 73]</w:t>
      </w:r>
    </w:p>
    <w:p w:rsidR="00B56646" w:rsidRDefault="00BF7499" w:rsidP="00B56646">
      <w:pPr>
        <w:pStyle w:val="a8"/>
        <w:tabs>
          <w:tab w:val="left" w:pos="4070"/>
        </w:tabs>
        <w:spacing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Цікавим</w:t>
      </w:r>
      <w:r w:rsidR="00B56646" w:rsidRPr="00B56646">
        <w:rPr>
          <w:rFonts w:ascii="Times New Roman" w:hAnsi="Times New Roman" w:cs="Times New Roman"/>
          <w:sz w:val="28"/>
          <w:szCs w:val="28"/>
          <w:lang w:val="uk-UA"/>
        </w:rPr>
        <w:t xml:space="preserve"> джерелом для вивчення музично-танцювальної культури є записи </w:t>
      </w:r>
      <w:r w:rsidR="00B56646" w:rsidRPr="00B56646">
        <w:rPr>
          <w:rFonts w:ascii="Times New Roman" w:hAnsi="Times New Roman" w:cs="Times New Roman"/>
          <w:b/>
          <w:sz w:val="28"/>
          <w:szCs w:val="28"/>
          <w:lang w:val="uk-UA"/>
        </w:rPr>
        <w:t xml:space="preserve">Філарета </w:t>
      </w:r>
      <w:proofErr w:type="spellStart"/>
      <w:r w:rsidR="00B56646" w:rsidRPr="00B56646">
        <w:rPr>
          <w:rFonts w:ascii="Times New Roman" w:hAnsi="Times New Roman" w:cs="Times New Roman"/>
          <w:b/>
          <w:sz w:val="28"/>
          <w:szCs w:val="28"/>
          <w:lang w:val="uk-UA"/>
        </w:rPr>
        <w:t>Колесси</w:t>
      </w:r>
      <w:proofErr w:type="spellEnd"/>
      <w:r>
        <w:rPr>
          <w:rFonts w:ascii="Times New Roman" w:hAnsi="Times New Roman" w:cs="Times New Roman"/>
          <w:sz w:val="28"/>
          <w:szCs w:val="28"/>
          <w:lang w:val="uk-UA"/>
        </w:rPr>
        <w:t xml:space="preserve"> – одного із засновників українського етнографічного музикознавства. Він присвятив життя збиранню та </w:t>
      </w:r>
      <w:r>
        <w:rPr>
          <w:rFonts w:ascii="Times New Roman" w:hAnsi="Times New Roman" w:cs="Times New Roman"/>
          <w:sz w:val="28"/>
          <w:szCs w:val="28"/>
          <w:lang w:val="uk-UA"/>
        </w:rPr>
        <w:lastRenderedPageBreak/>
        <w:t>науковому опр</w:t>
      </w:r>
      <w:r w:rsidR="007942E3">
        <w:rPr>
          <w:rFonts w:ascii="Times New Roman" w:hAnsi="Times New Roman" w:cs="Times New Roman"/>
          <w:sz w:val="28"/>
          <w:szCs w:val="28"/>
          <w:lang w:val="uk-UA"/>
        </w:rPr>
        <w:t>ацюванню українського фольклору, в</w:t>
      </w:r>
      <w:r w:rsidR="00B56646" w:rsidRPr="00B56646">
        <w:rPr>
          <w:rFonts w:ascii="Times New Roman" w:hAnsi="Times New Roman" w:cs="Times New Roman"/>
          <w:sz w:val="28"/>
          <w:szCs w:val="28"/>
          <w:lang w:val="uk-UA"/>
        </w:rPr>
        <w:t>продовж 1902–1914 років фіксував мелодії коломийок, танців, весіль</w:t>
      </w:r>
      <w:r w:rsidR="007942E3">
        <w:rPr>
          <w:rFonts w:ascii="Times New Roman" w:hAnsi="Times New Roman" w:cs="Times New Roman"/>
          <w:sz w:val="28"/>
          <w:szCs w:val="28"/>
          <w:lang w:val="uk-UA"/>
        </w:rPr>
        <w:t xml:space="preserve">них співів, записуючи мелодії для скрипки та сопілки з високою ритмічно-інтонаційною точністю. </w:t>
      </w:r>
      <w:r w:rsidR="00B56646" w:rsidRPr="00B56646">
        <w:rPr>
          <w:rFonts w:ascii="Times New Roman" w:hAnsi="Times New Roman" w:cs="Times New Roman"/>
          <w:sz w:val="28"/>
          <w:szCs w:val="28"/>
          <w:lang w:val="uk-UA"/>
        </w:rPr>
        <w:t>Дослідник підкреслював: «У гуцулів музика — це спосіб говорити з природою»</w:t>
      </w:r>
      <w:r w:rsidR="004D0FB9">
        <w:rPr>
          <w:rFonts w:ascii="Times New Roman" w:hAnsi="Times New Roman" w:cs="Times New Roman"/>
          <w:sz w:val="28"/>
          <w:szCs w:val="28"/>
          <w:lang w:val="uk-UA"/>
        </w:rPr>
        <w:t>.</w:t>
      </w:r>
      <w:r w:rsidR="00B56646" w:rsidRPr="00B56646">
        <w:rPr>
          <w:rFonts w:ascii="Times New Roman" w:hAnsi="Times New Roman" w:cs="Times New Roman"/>
          <w:sz w:val="28"/>
          <w:szCs w:val="28"/>
          <w:lang w:val="uk-UA"/>
        </w:rPr>
        <w:t xml:space="preserve"> </w:t>
      </w:r>
      <w:r w:rsidR="00B56646" w:rsidRPr="004D0FB9">
        <w:rPr>
          <w:rFonts w:ascii="Times New Roman" w:hAnsi="Times New Roman" w:cs="Times New Roman"/>
          <w:sz w:val="28"/>
          <w:szCs w:val="28"/>
          <w:lang w:val="uk-UA"/>
        </w:rPr>
        <w:t>[</w:t>
      </w:r>
      <w:r w:rsidR="004D0FB9" w:rsidRPr="004D0FB9">
        <w:rPr>
          <w:rFonts w:ascii="Times New Roman" w:hAnsi="Times New Roman" w:cs="Times New Roman"/>
          <w:sz w:val="28"/>
          <w:szCs w:val="28"/>
          <w:lang w:val="uk-UA"/>
        </w:rPr>
        <w:t>12</w:t>
      </w:r>
      <w:r w:rsidR="00293BA3">
        <w:rPr>
          <w:rFonts w:ascii="Times New Roman" w:hAnsi="Times New Roman" w:cs="Times New Roman"/>
          <w:sz w:val="28"/>
          <w:szCs w:val="28"/>
          <w:lang w:val="uk-UA"/>
        </w:rPr>
        <w:t>,</w:t>
      </w:r>
      <w:r w:rsidR="004D0FB9" w:rsidRPr="004D0FB9">
        <w:rPr>
          <w:rFonts w:ascii="Times New Roman" w:hAnsi="Times New Roman" w:cs="Times New Roman"/>
          <w:sz w:val="28"/>
          <w:szCs w:val="28"/>
          <w:lang w:val="uk-UA"/>
        </w:rPr>
        <w:t xml:space="preserve"> </w:t>
      </w:r>
      <w:r w:rsidR="004D0FB9">
        <w:rPr>
          <w:rFonts w:ascii="Times New Roman" w:hAnsi="Times New Roman" w:cs="Times New Roman"/>
          <w:sz w:val="28"/>
          <w:szCs w:val="28"/>
          <w:lang w:val="uk-UA"/>
        </w:rPr>
        <w:t>с. 18]</w:t>
      </w:r>
      <w:r w:rsidR="00B56646" w:rsidRPr="004D0FB9">
        <w:rPr>
          <w:rFonts w:ascii="Times New Roman" w:hAnsi="Times New Roman" w:cs="Times New Roman"/>
          <w:sz w:val="28"/>
          <w:szCs w:val="28"/>
          <w:lang w:val="uk-UA"/>
        </w:rPr>
        <w:t xml:space="preserve"> </w:t>
      </w:r>
      <w:r w:rsidR="00B56646" w:rsidRPr="00B56646">
        <w:rPr>
          <w:rFonts w:ascii="Times New Roman" w:hAnsi="Times New Roman" w:cs="Times New Roman"/>
          <w:sz w:val="28"/>
          <w:szCs w:val="28"/>
          <w:lang w:val="uk-UA"/>
        </w:rPr>
        <w:t xml:space="preserve">Його нотні транскрипції стали підвалинами для подальших </w:t>
      </w:r>
      <w:proofErr w:type="spellStart"/>
      <w:r w:rsidR="00B56646" w:rsidRPr="00B56646">
        <w:rPr>
          <w:rFonts w:ascii="Times New Roman" w:hAnsi="Times New Roman" w:cs="Times New Roman"/>
          <w:sz w:val="28"/>
          <w:szCs w:val="28"/>
          <w:lang w:val="uk-UA"/>
        </w:rPr>
        <w:t>етнохореографічних</w:t>
      </w:r>
      <w:proofErr w:type="spellEnd"/>
      <w:r w:rsidR="00B56646" w:rsidRPr="00B56646">
        <w:rPr>
          <w:rFonts w:ascii="Times New Roman" w:hAnsi="Times New Roman" w:cs="Times New Roman"/>
          <w:sz w:val="28"/>
          <w:szCs w:val="28"/>
          <w:lang w:val="uk-UA"/>
        </w:rPr>
        <w:t xml:space="preserve"> праць.</w:t>
      </w:r>
    </w:p>
    <w:p w:rsidR="00C668C8" w:rsidRDefault="00C668C8" w:rsidP="00B56646">
      <w:pPr>
        <w:pStyle w:val="a8"/>
        <w:tabs>
          <w:tab w:val="left" w:pos="4070"/>
        </w:tabs>
        <w:spacing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Однією з яскравих постатей у дослідженнях гуцулів є </w:t>
      </w:r>
      <w:r w:rsidRPr="00C668C8">
        <w:rPr>
          <w:rFonts w:ascii="Times New Roman" w:hAnsi="Times New Roman" w:cs="Times New Roman"/>
          <w:sz w:val="28"/>
          <w:szCs w:val="28"/>
          <w:lang w:val="uk-UA"/>
        </w:rPr>
        <w:t>Михайло Коцюбинський — видатний український письменник і етнограф, який через художні твори та детальні спостереження за гуцульським побутом і традиціями сприяв науковому вивченню культури Кар</w:t>
      </w:r>
      <w:r>
        <w:rPr>
          <w:rFonts w:ascii="Times New Roman" w:hAnsi="Times New Roman" w:cs="Times New Roman"/>
          <w:sz w:val="28"/>
          <w:szCs w:val="28"/>
          <w:lang w:val="uk-UA"/>
        </w:rPr>
        <w:t xml:space="preserve">пат. </w:t>
      </w:r>
    </w:p>
    <w:p w:rsidR="00E14477" w:rsidRDefault="007942E3" w:rsidP="00B56646">
      <w:pPr>
        <w:pStyle w:val="a8"/>
        <w:tabs>
          <w:tab w:val="left" w:pos="4070"/>
        </w:tabs>
        <w:spacing w:line="360" w:lineRule="auto"/>
        <w:ind w:left="0" w:firstLine="851"/>
        <w:jc w:val="both"/>
        <w:rPr>
          <w:rFonts w:ascii="Times New Roman" w:hAnsi="Times New Roman" w:cs="Times New Roman"/>
          <w:sz w:val="28"/>
          <w:szCs w:val="28"/>
          <w:lang w:val="uk-UA"/>
        </w:rPr>
      </w:pPr>
      <w:r w:rsidRPr="007942E3">
        <w:rPr>
          <w:rFonts w:ascii="Times New Roman" w:hAnsi="Times New Roman" w:cs="Times New Roman"/>
          <w:sz w:val="28"/>
          <w:szCs w:val="28"/>
          <w:lang w:val="uk-UA"/>
        </w:rPr>
        <w:t>Михайло Коцюбинський, відомий український письменник, не був етнографом у класичному сенсі, проте його твори стали важливим джерелом для розуміння життя та культури гуцулів. Під час перебування на Гуцульщині він детально спостерігав місцеві звичаї, обряди, повсякденне життя та природу регіону, що знайшло відображення у його художніх творах, зокрема в повісті «Тіні забутих предків»</w:t>
      </w:r>
      <w:r w:rsidR="007C0087">
        <w:rPr>
          <w:rFonts w:ascii="Times New Roman" w:hAnsi="Times New Roman" w:cs="Times New Roman"/>
          <w:sz w:val="28"/>
          <w:szCs w:val="28"/>
          <w:lang w:val="uk-UA"/>
        </w:rPr>
        <w:t xml:space="preserve"> 1911р.</w:t>
      </w:r>
      <w:r w:rsidRPr="007942E3">
        <w:rPr>
          <w:rFonts w:ascii="Times New Roman" w:hAnsi="Times New Roman" w:cs="Times New Roman"/>
          <w:sz w:val="28"/>
          <w:szCs w:val="28"/>
          <w:lang w:val="uk-UA"/>
        </w:rPr>
        <w:t xml:space="preserve">. Коцюбинський поєднав художнє бачення з точними етнографічними спостереженнями: описав традиційний побут, обряди, народну музичну і хореографічну культуру, демонструючи глибоку повагу до самобутності </w:t>
      </w:r>
      <w:r w:rsidR="00E14477">
        <w:rPr>
          <w:rFonts w:ascii="Times New Roman" w:hAnsi="Times New Roman" w:cs="Times New Roman"/>
          <w:sz w:val="28"/>
          <w:szCs w:val="28"/>
          <w:lang w:val="uk-UA"/>
        </w:rPr>
        <w:t>горян</w:t>
      </w:r>
      <w:r w:rsidRPr="007942E3">
        <w:rPr>
          <w:rFonts w:ascii="Times New Roman" w:hAnsi="Times New Roman" w:cs="Times New Roman"/>
          <w:sz w:val="28"/>
          <w:szCs w:val="28"/>
          <w:lang w:val="uk-UA"/>
        </w:rPr>
        <w:t>.</w:t>
      </w:r>
    </w:p>
    <w:p w:rsidR="00E14477" w:rsidRPr="00E14477" w:rsidRDefault="00E14477" w:rsidP="00E14477">
      <w:pPr>
        <w:pStyle w:val="a8"/>
        <w:tabs>
          <w:tab w:val="left" w:pos="4070"/>
        </w:tabs>
        <w:spacing w:line="360" w:lineRule="auto"/>
        <w:ind w:left="0" w:firstLine="698"/>
        <w:jc w:val="both"/>
        <w:rPr>
          <w:rFonts w:ascii="Times New Roman" w:hAnsi="Times New Roman" w:cs="Times New Roman"/>
          <w:sz w:val="28"/>
          <w:szCs w:val="28"/>
          <w:lang w:val="uk-UA"/>
        </w:rPr>
      </w:pPr>
      <w:r w:rsidRPr="00E14477">
        <w:rPr>
          <w:rFonts w:ascii="Times New Roman" w:hAnsi="Times New Roman" w:cs="Times New Roman"/>
          <w:sz w:val="28"/>
          <w:szCs w:val="28"/>
          <w:lang w:val="uk-UA"/>
        </w:rPr>
        <w:t>У повісті весілля гуцулів описано як важливий обряд, який поєднує традиції, музику, танці та взаємодію громади. Основні уривки, які стосуються весілля, розташовані у частині, де йдеться про життя Івана та Марічки, зокрема:</w:t>
      </w:r>
    </w:p>
    <w:p w:rsidR="00E14477" w:rsidRPr="00E14477" w:rsidRDefault="00E14477" w:rsidP="00E14477">
      <w:pPr>
        <w:pStyle w:val="a8"/>
        <w:tabs>
          <w:tab w:val="left" w:pos="4070"/>
        </w:tabs>
        <w:spacing w:line="360" w:lineRule="auto"/>
        <w:ind w:left="0" w:firstLine="698"/>
        <w:jc w:val="both"/>
        <w:rPr>
          <w:rFonts w:ascii="Times New Roman" w:hAnsi="Times New Roman" w:cs="Times New Roman"/>
          <w:sz w:val="28"/>
          <w:szCs w:val="28"/>
          <w:lang w:val="uk-UA"/>
        </w:rPr>
      </w:pPr>
      <w:r w:rsidRPr="00E14477">
        <w:rPr>
          <w:rFonts w:ascii="Times New Roman" w:hAnsi="Times New Roman" w:cs="Times New Roman"/>
          <w:sz w:val="28"/>
          <w:szCs w:val="28"/>
          <w:lang w:val="uk-UA"/>
        </w:rPr>
        <w:t xml:space="preserve"> 1. Підготовка до весілля – опис того, як родини готують дім і обрядові атрибути, як дівчина та юнак одержують благословення старших.</w:t>
      </w:r>
    </w:p>
    <w:p w:rsidR="00E14477" w:rsidRPr="00E14477" w:rsidRDefault="00E14477" w:rsidP="00E14477">
      <w:pPr>
        <w:pStyle w:val="a8"/>
        <w:tabs>
          <w:tab w:val="left" w:pos="4070"/>
        </w:tabs>
        <w:spacing w:line="360" w:lineRule="auto"/>
        <w:ind w:left="0" w:firstLine="698"/>
        <w:jc w:val="both"/>
        <w:rPr>
          <w:rFonts w:ascii="Times New Roman" w:hAnsi="Times New Roman" w:cs="Times New Roman"/>
          <w:sz w:val="28"/>
          <w:szCs w:val="28"/>
          <w:lang w:val="uk-UA"/>
        </w:rPr>
      </w:pPr>
      <w:r w:rsidRPr="00E14477">
        <w:rPr>
          <w:rFonts w:ascii="Times New Roman" w:hAnsi="Times New Roman" w:cs="Times New Roman"/>
          <w:sz w:val="28"/>
          <w:szCs w:val="28"/>
          <w:lang w:val="uk-UA"/>
        </w:rPr>
        <w:t xml:space="preserve"> 2. Весільні ритуали – сцени, де Коцюбинський описує обряди проводів нареченої, обмін подарунками між родинами, весільну процесію.</w:t>
      </w:r>
    </w:p>
    <w:p w:rsidR="00E14477" w:rsidRPr="00E14477" w:rsidRDefault="00E14477" w:rsidP="00E14477">
      <w:pPr>
        <w:pStyle w:val="a8"/>
        <w:tabs>
          <w:tab w:val="left" w:pos="4070"/>
        </w:tabs>
        <w:spacing w:line="360" w:lineRule="auto"/>
        <w:ind w:left="0" w:firstLine="698"/>
        <w:jc w:val="both"/>
        <w:rPr>
          <w:rFonts w:ascii="Times New Roman" w:hAnsi="Times New Roman" w:cs="Times New Roman"/>
          <w:sz w:val="28"/>
          <w:szCs w:val="28"/>
          <w:lang w:val="uk-UA"/>
        </w:rPr>
      </w:pPr>
      <w:r w:rsidRPr="00E14477">
        <w:rPr>
          <w:rFonts w:ascii="Times New Roman" w:hAnsi="Times New Roman" w:cs="Times New Roman"/>
          <w:sz w:val="28"/>
          <w:szCs w:val="28"/>
          <w:lang w:val="uk-UA"/>
        </w:rPr>
        <w:t xml:space="preserve"> 3. Музика та танці – гуцульські пісні, коломийки, танці та музичні інструменти (скрипка, дримба), які супроводжують всі весільні дійства.</w:t>
      </w:r>
    </w:p>
    <w:p w:rsidR="00E14477" w:rsidRDefault="00E14477" w:rsidP="00E14477">
      <w:pPr>
        <w:pStyle w:val="a8"/>
        <w:tabs>
          <w:tab w:val="left" w:pos="4070"/>
        </w:tabs>
        <w:spacing w:line="360" w:lineRule="auto"/>
        <w:ind w:left="0" w:firstLine="698"/>
        <w:jc w:val="both"/>
        <w:rPr>
          <w:rFonts w:ascii="Times New Roman" w:hAnsi="Times New Roman" w:cs="Times New Roman"/>
          <w:sz w:val="28"/>
          <w:szCs w:val="28"/>
          <w:lang w:val="uk-UA"/>
        </w:rPr>
      </w:pPr>
      <w:r w:rsidRPr="00E14477">
        <w:rPr>
          <w:rFonts w:ascii="Times New Roman" w:hAnsi="Times New Roman" w:cs="Times New Roman"/>
          <w:sz w:val="28"/>
          <w:szCs w:val="28"/>
          <w:lang w:val="uk-UA"/>
        </w:rPr>
        <w:lastRenderedPageBreak/>
        <w:t xml:space="preserve"> 4. Спільність громади – як усе село бере участь у святкуванні, демонструючи згуртованість і збереження традицій.</w:t>
      </w:r>
    </w:p>
    <w:p w:rsidR="00C668C8" w:rsidRDefault="00B00D17" w:rsidP="00B00D17">
      <w:pPr>
        <w:pStyle w:val="a8"/>
        <w:tabs>
          <w:tab w:val="left" w:pos="4070"/>
        </w:tabs>
        <w:spacing w:line="360" w:lineRule="auto"/>
        <w:ind w:left="0" w:firstLine="6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Твір Коцюбинського слугує цінним джерелом для розуміння етнографічних особливостей Гуцульщини та демонструє поєднання художнього таланту і етнографічного спостереження. </w:t>
      </w:r>
    </w:p>
    <w:p w:rsidR="00B56646" w:rsidRPr="00B56646" w:rsidRDefault="00B56646" w:rsidP="00B56646">
      <w:pPr>
        <w:pStyle w:val="a8"/>
        <w:tabs>
          <w:tab w:val="left" w:pos="4070"/>
        </w:tabs>
        <w:spacing w:line="360" w:lineRule="auto"/>
        <w:ind w:left="0" w:firstLine="851"/>
        <w:jc w:val="both"/>
        <w:rPr>
          <w:rFonts w:ascii="Times New Roman" w:hAnsi="Times New Roman" w:cs="Times New Roman"/>
          <w:sz w:val="28"/>
          <w:szCs w:val="28"/>
          <w:lang w:val="uk-UA"/>
        </w:rPr>
      </w:pPr>
      <w:r w:rsidRPr="00B56646">
        <w:rPr>
          <w:rFonts w:ascii="Times New Roman" w:hAnsi="Times New Roman" w:cs="Times New Roman"/>
          <w:sz w:val="28"/>
          <w:szCs w:val="28"/>
          <w:lang w:val="uk-UA"/>
        </w:rPr>
        <w:t xml:space="preserve">Етнограф </w:t>
      </w:r>
      <w:r w:rsidRPr="00B56646">
        <w:rPr>
          <w:rFonts w:ascii="Times New Roman" w:hAnsi="Times New Roman" w:cs="Times New Roman"/>
          <w:b/>
          <w:sz w:val="28"/>
          <w:szCs w:val="28"/>
          <w:lang w:val="uk-UA"/>
        </w:rPr>
        <w:t xml:space="preserve">Роман </w:t>
      </w:r>
      <w:proofErr w:type="spellStart"/>
      <w:r w:rsidRPr="00B56646">
        <w:rPr>
          <w:rFonts w:ascii="Times New Roman" w:hAnsi="Times New Roman" w:cs="Times New Roman"/>
          <w:b/>
          <w:sz w:val="28"/>
          <w:szCs w:val="28"/>
          <w:lang w:val="uk-UA"/>
        </w:rPr>
        <w:t>Кирчів</w:t>
      </w:r>
      <w:proofErr w:type="spellEnd"/>
      <w:r w:rsidRPr="00B56646">
        <w:rPr>
          <w:rFonts w:ascii="Times New Roman" w:hAnsi="Times New Roman" w:cs="Times New Roman"/>
          <w:sz w:val="28"/>
          <w:szCs w:val="28"/>
          <w:lang w:val="uk-UA"/>
        </w:rPr>
        <w:t xml:space="preserve"> присвятив свої роботи традиційному фольклору Гуцульщини, особливо коломийкам, вказуючи на їхню ритмічно-інтонаційну специфіку. У його працях вперше окреслено особливості поетики гуцульського співу [</w:t>
      </w:r>
      <w:r w:rsidR="004D0FB9" w:rsidRPr="004D0FB9">
        <w:rPr>
          <w:rFonts w:ascii="Times New Roman" w:hAnsi="Times New Roman" w:cs="Times New Roman"/>
          <w:sz w:val="28"/>
          <w:szCs w:val="28"/>
          <w:lang w:val="uk-UA"/>
        </w:rPr>
        <w:t>10</w:t>
      </w:r>
      <w:r w:rsidRPr="00B56646">
        <w:rPr>
          <w:rFonts w:ascii="Times New Roman" w:hAnsi="Times New Roman" w:cs="Times New Roman"/>
          <w:sz w:val="28"/>
          <w:szCs w:val="28"/>
          <w:lang w:val="uk-UA"/>
        </w:rPr>
        <w:t>].</w:t>
      </w:r>
      <w:r w:rsidR="003630D0">
        <w:rPr>
          <w:rFonts w:ascii="Times New Roman" w:hAnsi="Times New Roman" w:cs="Times New Roman"/>
          <w:sz w:val="28"/>
          <w:szCs w:val="28"/>
          <w:lang w:val="uk-UA"/>
        </w:rPr>
        <w:t xml:space="preserve"> Він розглядав весілля не лише як обряд, але й як важливий культурний феномен., через який передаються традиції, цінності та колективна пам'ять гуцулів. </w:t>
      </w:r>
    </w:p>
    <w:p w:rsidR="00B56646" w:rsidRDefault="00B56646" w:rsidP="00B56646">
      <w:pPr>
        <w:pStyle w:val="a8"/>
        <w:tabs>
          <w:tab w:val="left" w:pos="4070"/>
        </w:tabs>
        <w:spacing w:line="360" w:lineRule="auto"/>
        <w:ind w:left="0" w:firstLine="851"/>
        <w:jc w:val="both"/>
        <w:rPr>
          <w:rFonts w:ascii="Times New Roman" w:hAnsi="Times New Roman" w:cs="Times New Roman"/>
          <w:sz w:val="28"/>
          <w:szCs w:val="28"/>
          <w:lang w:val="uk-UA"/>
        </w:rPr>
      </w:pPr>
      <w:r w:rsidRPr="00B56646">
        <w:rPr>
          <w:rFonts w:ascii="Times New Roman" w:hAnsi="Times New Roman" w:cs="Times New Roman"/>
          <w:sz w:val="28"/>
          <w:szCs w:val="28"/>
          <w:lang w:val="uk-UA"/>
        </w:rPr>
        <w:t xml:space="preserve">Також важливими є дослідження </w:t>
      </w:r>
      <w:r w:rsidRPr="00B56646">
        <w:rPr>
          <w:rFonts w:ascii="Times New Roman" w:hAnsi="Times New Roman" w:cs="Times New Roman"/>
          <w:b/>
          <w:sz w:val="28"/>
          <w:szCs w:val="28"/>
          <w:lang w:val="uk-UA"/>
        </w:rPr>
        <w:t xml:space="preserve">Ганни Хоткевич, Ганни </w:t>
      </w:r>
      <w:proofErr w:type="spellStart"/>
      <w:r w:rsidRPr="00B56646">
        <w:rPr>
          <w:rFonts w:ascii="Times New Roman" w:hAnsi="Times New Roman" w:cs="Times New Roman"/>
          <w:b/>
          <w:sz w:val="28"/>
          <w:szCs w:val="28"/>
          <w:lang w:val="uk-UA"/>
        </w:rPr>
        <w:t>Кошелівської</w:t>
      </w:r>
      <w:proofErr w:type="spellEnd"/>
      <w:r w:rsidRPr="00B56646">
        <w:rPr>
          <w:rFonts w:ascii="Times New Roman" w:hAnsi="Times New Roman" w:cs="Times New Roman"/>
          <w:b/>
          <w:sz w:val="28"/>
          <w:szCs w:val="28"/>
          <w:lang w:val="uk-UA"/>
        </w:rPr>
        <w:t xml:space="preserve">, Михайла </w:t>
      </w:r>
      <w:proofErr w:type="spellStart"/>
      <w:r w:rsidRPr="00B56646">
        <w:rPr>
          <w:rFonts w:ascii="Times New Roman" w:hAnsi="Times New Roman" w:cs="Times New Roman"/>
          <w:b/>
          <w:sz w:val="28"/>
          <w:szCs w:val="28"/>
          <w:lang w:val="uk-UA"/>
        </w:rPr>
        <w:t>Федоріва</w:t>
      </w:r>
      <w:proofErr w:type="spellEnd"/>
      <w:r w:rsidRPr="00B56646">
        <w:rPr>
          <w:rFonts w:ascii="Times New Roman" w:hAnsi="Times New Roman" w:cs="Times New Roman"/>
          <w:b/>
          <w:sz w:val="28"/>
          <w:szCs w:val="28"/>
          <w:lang w:val="uk-UA"/>
        </w:rPr>
        <w:t>,</w:t>
      </w:r>
      <w:r w:rsidRPr="00B56646">
        <w:rPr>
          <w:rFonts w:ascii="Times New Roman" w:hAnsi="Times New Roman" w:cs="Times New Roman"/>
          <w:sz w:val="28"/>
          <w:szCs w:val="28"/>
          <w:lang w:val="uk-UA"/>
        </w:rPr>
        <w:t xml:space="preserve"> які розглядали ремесла, побут, традиційний одяг і елементи гуцульської культури в контексті</w:t>
      </w:r>
      <w:r>
        <w:rPr>
          <w:rFonts w:ascii="Times New Roman" w:hAnsi="Times New Roman" w:cs="Times New Roman"/>
          <w:sz w:val="28"/>
          <w:szCs w:val="28"/>
          <w:lang w:val="uk-UA"/>
        </w:rPr>
        <w:t xml:space="preserve"> загальноукраїнської етнології.</w:t>
      </w:r>
    </w:p>
    <w:p w:rsidR="00B56646" w:rsidRPr="00B56646" w:rsidRDefault="00B56646" w:rsidP="00B56646">
      <w:pPr>
        <w:pStyle w:val="a8"/>
        <w:tabs>
          <w:tab w:val="left" w:pos="4070"/>
        </w:tabs>
        <w:spacing w:line="360" w:lineRule="auto"/>
        <w:ind w:left="0" w:firstLine="851"/>
        <w:jc w:val="both"/>
        <w:rPr>
          <w:rFonts w:ascii="Times New Roman" w:hAnsi="Times New Roman" w:cs="Times New Roman"/>
          <w:sz w:val="28"/>
          <w:szCs w:val="28"/>
          <w:lang w:val="uk-UA"/>
        </w:rPr>
      </w:pPr>
      <w:r w:rsidRPr="00B56646">
        <w:rPr>
          <w:rFonts w:ascii="Times New Roman" w:hAnsi="Times New Roman" w:cs="Times New Roman"/>
          <w:sz w:val="28"/>
          <w:szCs w:val="28"/>
          <w:lang w:val="uk-UA"/>
        </w:rPr>
        <w:t xml:space="preserve">У галузі хореографії вагомими стали праці </w:t>
      </w:r>
      <w:r w:rsidRPr="00B56646">
        <w:rPr>
          <w:rFonts w:ascii="Times New Roman" w:hAnsi="Times New Roman" w:cs="Times New Roman"/>
          <w:b/>
          <w:sz w:val="28"/>
          <w:szCs w:val="28"/>
          <w:lang w:val="uk-UA"/>
        </w:rPr>
        <w:t>Анатолія Гуменюка</w:t>
      </w:r>
      <w:r w:rsidRPr="00B56646">
        <w:rPr>
          <w:rFonts w:ascii="Times New Roman" w:hAnsi="Times New Roman" w:cs="Times New Roman"/>
          <w:sz w:val="28"/>
          <w:szCs w:val="28"/>
          <w:lang w:val="uk-UA"/>
        </w:rPr>
        <w:t>, автора</w:t>
      </w:r>
      <w:r w:rsidR="003630D0">
        <w:rPr>
          <w:rFonts w:ascii="Times New Roman" w:hAnsi="Times New Roman" w:cs="Times New Roman"/>
          <w:sz w:val="28"/>
          <w:szCs w:val="28"/>
          <w:lang w:val="uk-UA"/>
        </w:rPr>
        <w:t xml:space="preserve"> фундаментальної праці </w:t>
      </w:r>
      <w:r w:rsidRPr="00B56646">
        <w:rPr>
          <w:rFonts w:ascii="Times New Roman" w:hAnsi="Times New Roman" w:cs="Times New Roman"/>
          <w:sz w:val="28"/>
          <w:szCs w:val="28"/>
          <w:lang w:val="uk-UA"/>
        </w:rPr>
        <w:t xml:space="preserve">«Українські народні танці», </w:t>
      </w:r>
      <w:r w:rsidR="003630D0">
        <w:rPr>
          <w:rFonts w:ascii="Times New Roman" w:hAnsi="Times New Roman" w:cs="Times New Roman"/>
          <w:sz w:val="28"/>
          <w:szCs w:val="28"/>
          <w:lang w:val="uk-UA"/>
        </w:rPr>
        <w:t>упорядником та автором вступної статті якої він був сам. В книзі п</w:t>
      </w:r>
      <w:r w:rsidRPr="00B56646">
        <w:rPr>
          <w:rFonts w:ascii="Times New Roman" w:hAnsi="Times New Roman" w:cs="Times New Roman"/>
          <w:sz w:val="28"/>
          <w:szCs w:val="28"/>
          <w:lang w:val="uk-UA"/>
        </w:rPr>
        <w:t>ода</w:t>
      </w:r>
      <w:r w:rsidR="003630D0">
        <w:rPr>
          <w:rFonts w:ascii="Times New Roman" w:hAnsi="Times New Roman" w:cs="Times New Roman"/>
          <w:sz w:val="28"/>
          <w:szCs w:val="28"/>
          <w:lang w:val="uk-UA"/>
        </w:rPr>
        <w:t>но високоточний опис</w:t>
      </w:r>
      <w:r w:rsidRPr="00B56646">
        <w:rPr>
          <w:rFonts w:ascii="Times New Roman" w:hAnsi="Times New Roman" w:cs="Times New Roman"/>
          <w:sz w:val="28"/>
          <w:szCs w:val="28"/>
          <w:lang w:val="uk-UA"/>
        </w:rPr>
        <w:t xml:space="preserve"> танців</w:t>
      </w:r>
      <w:r w:rsidR="003630D0">
        <w:rPr>
          <w:rFonts w:ascii="Times New Roman" w:hAnsi="Times New Roman" w:cs="Times New Roman"/>
          <w:sz w:val="28"/>
          <w:szCs w:val="28"/>
          <w:lang w:val="uk-UA"/>
        </w:rPr>
        <w:t xml:space="preserve"> південних і гірських регіонів, до яких належить Гуцульщина</w:t>
      </w:r>
      <w:r w:rsidRPr="00B56646">
        <w:rPr>
          <w:rFonts w:ascii="Times New Roman" w:hAnsi="Times New Roman" w:cs="Times New Roman"/>
          <w:sz w:val="28"/>
          <w:szCs w:val="28"/>
          <w:lang w:val="uk-UA"/>
        </w:rPr>
        <w:t>. Дослідник зазначав:</w:t>
      </w:r>
    </w:p>
    <w:p w:rsidR="00B56646" w:rsidRDefault="00B56646" w:rsidP="00B56646">
      <w:pPr>
        <w:pStyle w:val="a8"/>
        <w:tabs>
          <w:tab w:val="left" w:pos="4070"/>
        </w:tabs>
        <w:spacing w:line="360" w:lineRule="auto"/>
        <w:ind w:left="0" w:firstLine="851"/>
        <w:jc w:val="both"/>
        <w:rPr>
          <w:rFonts w:ascii="Times New Roman" w:hAnsi="Times New Roman" w:cs="Times New Roman"/>
          <w:sz w:val="28"/>
          <w:szCs w:val="28"/>
          <w:lang w:val="uk-UA"/>
        </w:rPr>
      </w:pPr>
      <w:r w:rsidRPr="00B56646">
        <w:rPr>
          <w:rFonts w:ascii="Times New Roman" w:hAnsi="Times New Roman" w:cs="Times New Roman"/>
          <w:sz w:val="28"/>
          <w:szCs w:val="28"/>
          <w:lang w:val="uk-UA"/>
        </w:rPr>
        <w:t>«Гуцульський танець — це стихія, мужність і свобода руху»</w:t>
      </w:r>
      <w:r w:rsidR="00956C10">
        <w:rPr>
          <w:rFonts w:ascii="Times New Roman" w:hAnsi="Times New Roman" w:cs="Times New Roman"/>
          <w:sz w:val="28"/>
          <w:szCs w:val="28"/>
          <w:lang w:val="uk-UA"/>
        </w:rPr>
        <w:t>.</w:t>
      </w:r>
      <w:r w:rsidRPr="00B56646">
        <w:rPr>
          <w:rFonts w:ascii="Times New Roman" w:hAnsi="Times New Roman" w:cs="Times New Roman"/>
          <w:sz w:val="28"/>
          <w:szCs w:val="28"/>
          <w:lang w:val="uk-UA"/>
        </w:rPr>
        <w:t xml:space="preserve"> </w:t>
      </w:r>
      <w:r w:rsidRPr="00956C10">
        <w:rPr>
          <w:rFonts w:ascii="Times New Roman" w:hAnsi="Times New Roman" w:cs="Times New Roman"/>
          <w:sz w:val="28"/>
          <w:szCs w:val="28"/>
          <w:lang w:val="uk-UA"/>
        </w:rPr>
        <w:t>[</w:t>
      </w:r>
      <w:r w:rsidR="00956C10" w:rsidRPr="00956C10">
        <w:rPr>
          <w:rFonts w:ascii="Times New Roman" w:hAnsi="Times New Roman" w:cs="Times New Roman"/>
          <w:sz w:val="28"/>
          <w:szCs w:val="28"/>
          <w:lang w:val="uk-UA"/>
        </w:rPr>
        <w:t>4</w:t>
      </w:r>
      <w:r w:rsidRPr="00956C10">
        <w:rPr>
          <w:rFonts w:ascii="Times New Roman" w:hAnsi="Times New Roman" w:cs="Times New Roman"/>
          <w:sz w:val="28"/>
          <w:szCs w:val="28"/>
          <w:lang w:val="uk-UA"/>
        </w:rPr>
        <w:t>, с. 146]</w:t>
      </w:r>
    </w:p>
    <w:p w:rsidR="00084DC1" w:rsidRPr="00084DC1" w:rsidRDefault="00084DC1" w:rsidP="00084DC1">
      <w:pPr>
        <w:pStyle w:val="a8"/>
        <w:tabs>
          <w:tab w:val="left" w:pos="4070"/>
        </w:tabs>
        <w:spacing w:line="360" w:lineRule="auto"/>
        <w:ind w:left="0" w:firstLine="698"/>
        <w:jc w:val="both"/>
        <w:rPr>
          <w:rFonts w:ascii="Times New Roman" w:hAnsi="Times New Roman" w:cs="Times New Roman"/>
          <w:sz w:val="28"/>
          <w:szCs w:val="28"/>
          <w:lang w:val="uk-UA"/>
        </w:rPr>
      </w:pPr>
      <w:r w:rsidRPr="00084DC1">
        <w:rPr>
          <w:rFonts w:ascii="Times New Roman" w:hAnsi="Times New Roman" w:cs="Times New Roman"/>
          <w:sz w:val="28"/>
          <w:szCs w:val="28"/>
          <w:lang w:val="uk-UA"/>
        </w:rPr>
        <w:t xml:space="preserve">Робота Гуменюка стала одним з наріжних каменів для подальших досліджень українського танцю, адже впорядкована ним інформація не лише описує танці, а й закладає методологічні підходи до запису, аналізу і репрезентації народної хореографії.  </w:t>
      </w:r>
    </w:p>
    <w:p w:rsidR="00084DC1" w:rsidRDefault="00084DC1" w:rsidP="00084DC1">
      <w:pPr>
        <w:pStyle w:val="a8"/>
        <w:tabs>
          <w:tab w:val="left" w:pos="4070"/>
        </w:tabs>
        <w:spacing w:line="360" w:lineRule="auto"/>
        <w:ind w:left="0" w:firstLine="6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84DC1">
        <w:rPr>
          <w:rFonts w:ascii="Times New Roman" w:hAnsi="Times New Roman" w:cs="Times New Roman"/>
          <w:sz w:val="28"/>
          <w:szCs w:val="28"/>
          <w:lang w:val="uk-UA"/>
        </w:rPr>
        <w:t>Сам він не обмежувався прикладною хореографією, а розглядав танець як культурно‑соціальний феномен, що формує й відображає народну ідентичність у всіх регіонах України</w:t>
      </w:r>
      <w:r>
        <w:rPr>
          <w:rFonts w:ascii="Times New Roman" w:hAnsi="Times New Roman" w:cs="Times New Roman"/>
          <w:sz w:val="28"/>
          <w:szCs w:val="28"/>
          <w:lang w:val="uk-UA"/>
        </w:rPr>
        <w:t>.</w:t>
      </w:r>
    </w:p>
    <w:p w:rsidR="00B56646" w:rsidRPr="00B56646" w:rsidRDefault="00B56646" w:rsidP="00B56646">
      <w:pPr>
        <w:pStyle w:val="a8"/>
        <w:tabs>
          <w:tab w:val="left" w:pos="4070"/>
        </w:tabs>
        <w:spacing w:line="360" w:lineRule="auto"/>
        <w:ind w:left="0" w:firstLine="851"/>
        <w:jc w:val="both"/>
        <w:rPr>
          <w:rFonts w:ascii="Times New Roman" w:hAnsi="Times New Roman" w:cs="Times New Roman"/>
          <w:sz w:val="28"/>
          <w:szCs w:val="28"/>
          <w:lang w:val="uk-UA"/>
        </w:rPr>
      </w:pPr>
      <w:r w:rsidRPr="00B56646">
        <w:rPr>
          <w:rFonts w:ascii="Times New Roman" w:hAnsi="Times New Roman" w:cs="Times New Roman"/>
          <w:sz w:val="28"/>
          <w:szCs w:val="28"/>
          <w:lang w:val="uk-UA"/>
        </w:rPr>
        <w:lastRenderedPageBreak/>
        <w:t>Після відновлення незалежності України дослідження Гуцульщини активізувалися та набули міждисциплінарного характеру.</w:t>
      </w:r>
      <w:r w:rsidR="00084DC1">
        <w:rPr>
          <w:rFonts w:ascii="Times New Roman" w:hAnsi="Times New Roman" w:cs="Times New Roman"/>
          <w:sz w:val="28"/>
          <w:szCs w:val="28"/>
          <w:lang w:val="uk-UA"/>
        </w:rPr>
        <w:t xml:space="preserve"> Українська </w:t>
      </w:r>
      <w:proofErr w:type="spellStart"/>
      <w:r w:rsidR="00084DC1">
        <w:rPr>
          <w:rFonts w:ascii="Times New Roman" w:hAnsi="Times New Roman" w:cs="Times New Roman"/>
          <w:sz w:val="28"/>
          <w:szCs w:val="28"/>
          <w:lang w:val="uk-UA"/>
        </w:rPr>
        <w:t>етнографка</w:t>
      </w:r>
      <w:proofErr w:type="spellEnd"/>
      <w:r w:rsidR="00084DC1">
        <w:rPr>
          <w:rFonts w:ascii="Times New Roman" w:hAnsi="Times New Roman" w:cs="Times New Roman"/>
          <w:sz w:val="28"/>
          <w:szCs w:val="28"/>
          <w:lang w:val="uk-UA"/>
        </w:rPr>
        <w:t xml:space="preserve"> та мистецтвознавця </w:t>
      </w:r>
      <w:r w:rsidR="00084DC1" w:rsidRPr="006830A3">
        <w:rPr>
          <w:rFonts w:ascii="Times New Roman" w:hAnsi="Times New Roman" w:cs="Times New Roman"/>
          <w:b/>
          <w:sz w:val="28"/>
          <w:szCs w:val="28"/>
          <w:lang w:val="uk-UA"/>
        </w:rPr>
        <w:t xml:space="preserve">Галина </w:t>
      </w:r>
      <w:proofErr w:type="spellStart"/>
      <w:r w:rsidR="00084DC1" w:rsidRPr="006830A3">
        <w:rPr>
          <w:rFonts w:ascii="Times New Roman" w:hAnsi="Times New Roman" w:cs="Times New Roman"/>
          <w:b/>
          <w:sz w:val="28"/>
          <w:szCs w:val="28"/>
          <w:lang w:val="uk-UA"/>
        </w:rPr>
        <w:t>Стельмащук</w:t>
      </w:r>
      <w:proofErr w:type="spellEnd"/>
      <w:r w:rsidR="00084DC1" w:rsidRPr="00084DC1">
        <w:rPr>
          <w:rFonts w:ascii="Times New Roman" w:hAnsi="Times New Roman" w:cs="Times New Roman"/>
          <w:sz w:val="28"/>
          <w:szCs w:val="28"/>
          <w:lang w:val="uk-UA"/>
        </w:rPr>
        <w:t xml:space="preserve"> є однією з провідних дослідниць у галузі традиційного народного вбрання та </w:t>
      </w:r>
      <w:proofErr w:type="spellStart"/>
      <w:r w:rsidR="00084DC1" w:rsidRPr="00084DC1">
        <w:rPr>
          <w:rFonts w:ascii="Times New Roman" w:hAnsi="Times New Roman" w:cs="Times New Roman"/>
          <w:sz w:val="28"/>
          <w:szCs w:val="28"/>
          <w:lang w:val="uk-UA"/>
        </w:rPr>
        <w:t>де</w:t>
      </w:r>
      <w:r w:rsidR="00084DC1">
        <w:rPr>
          <w:rFonts w:ascii="Times New Roman" w:hAnsi="Times New Roman" w:cs="Times New Roman"/>
          <w:sz w:val="28"/>
          <w:szCs w:val="28"/>
          <w:lang w:val="uk-UA"/>
        </w:rPr>
        <w:t>коративно</w:t>
      </w:r>
      <w:proofErr w:type="spellEnd"/>
      <w:r w:rsidR="00084DC1">
        <w:rPr>
          <w:rFonts w:ascii="Times New Roman" w:hAnsi="Times New Roman" w:cs="Times New Roman"/>
          <w:sz w:val="28"/>
          <w:szCs w:val="28"/>
          <w:lang w:val="uk-UA"/>
        </w:rPr>
        <w:t>‑ужиткового мистецтва.</w:t>
      </w:r>
      <w:r w:rsidRPr="00B56646">
        <w:rPr>
          <w:rFonts w:ascii="Times New Roman" w:hAnsi="Times New Roman" w:cs="Times New Roman"/>
          <w:sz w:val="28"/>
          <w:szCs w:val="28"/>
          <w:lang w:val="uk-UA"/>
        </w:rPr>
        <w:t xml:space="preserve"> Однією з найзначніших є </w:t>
      </w:r>
      <w:r w:rsidR="00084DC1">
        <w:rPr>
          <w:rFonts w:ascii="Times New Roman" w:hAnsi="Times New Roman" w:cs="Times New Roman"/>
          <w:sz w:val="28"/>
          <w:szCs w:val="28"/>
          <w:lang w:val="uk-UA"/>
        </w:rPr>
        <w:t xml:space="preserve">її </w:t>
      </w:r>
      <w:r w:rsidRPr="00B56646">
        <w:rPr>
          <w:rFonts w:ascii="Times New Roman" w:hAnsi="Times New Roman" w:cs="Times New Roman"/>
          <w:sz w:val="28"/>
          <w:szCs w:val="28"/>
          <w:lang w:val="uk-UA"/>
        </w:rPr>
        <w:t>праця «Традиційне вбрання українців», у якій гуцульський стрій представлений як один із найдавніших типів карпатського костюму. Авторка наголошувала:</w:t>
      </w:r>
    </w:p>
    <w:p w:rsidR="00B56646" w:rsidRDefault="00B56646" w:rsidP="00B56646">
      <w:pPr>
        <w:pStyle w:val="a8"/>
        <w:tabs>
          <w:tab w:val="left" w:pos="4070"/>
        </w:tabs>
        <w:spacing w:line="360" w:lineRule="auto"/>
        <w:ind w:left="0" w:firstLine="851"/>
        <w:jc w:val="both"/>
        <w:rPr>
          <w:rFonts w:ascii="Times New Roman" w:hAnsi="Times New Roman" w:cs="Times New Roman"/>
          <w:color w:val="FF0000"/>
          <w:sz w:val="28"/>
          <w:szCs w:val="28"/>
          <w:lang w:val="uk-UA"/>
        </w:rPr>
      </w:pPr>
      <w:r w:rsidRPr="00B56646">
        <w:rPr>
          <w:rFonts w:ascii="Times New Roman" w:hAnsi="Times New Roman" w:cs="Times New Roman"/>
          <w:sz w:val="28"/>
          <w:szCs w:val="28"/>
          <w:lang w:val="uk-UA"/>
        </w:rPr>
        <w:t xml:space="preserve">«Гуцульський стрій — один із найяскравіших і </w:t>
      </w:r>
      <w:proofErr w:type="spellStart"/>
      <w:r w:rsidRPr="00B56646">
        <w:rPr>
          <w:rFonts w:ascii="Times New Roman" w:hAnsi="Times New Roman" w:cs="Times New Roman"/>
          <w:sz w:val="28"/>
          <w:szCs w:val="28"/>
          <w:lang w:val="uk-UA"/>
        </w:rPr>
        <w:t>найархаїчніших</w:t>
      </w:r>
      <w:proofErr w:type="spellEnd"/>
      <w:r w:rsidRPr="00B56646">
        <w:rPr>
          <w:rFonts w:ascii="Times New Roman" w:hAnsi="Times New Roman" w:cs="Times New Roman"/>
          <w:sz w:val="28"/>
          <w:szCs w:val="28"/>
          <w:lang w:val="uk-UA"/>
        </w:rPr>
        <w:t xml:space="preserve"> у Європі»</w:t>
      </w:r>
      <w:r w:rsidR="004D0FB9">
        <w:rPr>
          <w:rFonts w:ascii="Times New Roman" w:hAnsi="Times New Roman" w:cs="Times New Roman"/>
          <w:sz w:val="28"/>
          <w:szCs w:val="28"/>
          <w:lang w:val="uk-UA"/>
        </w:rPr>
        <w:t>.</w:t>
      </w:r>
      <w:r w:rsidRPr="00B56646">
        <w:rPr>
          <w:rFonts w:ascii="Times New Roman" w:hAnsi="Times New Roman" w:cs="Times New Roman"/>
          <w:sz w:val="28"/>
          <w:szCs w:val="28"/>
          <w:lang w:val="uk-UA"/>
        </w:rPr>
        <w:t xml:space="preserve"> </w:t>
      </w:r>
      <w:r w:rsidRPr="004D0FB9">
        <w:rPr>
          <w:rFonts w:ascii="Times New Roman" w:hAnsi="Times New Roman" w:cs="Times New Roman"/>
          <w:sz w:val="28"/>
          <w:szCs w:val="28"/>
          <w:lang w:val="uk-UA"/>
        </w:rPr>
        <w:t>[</w:t>
      </w:r>
      <w:r w:rsidR="004D0FB9" w:rsidRPr="004D0FB9">
        <w:rPr>
          <w:rFonts w:ascii="Times New Roman" w:hAnsi="Times New Roman" w:cs="Times New Roman"/>
          <w:sz w:val="28"/>
          <w:szCs w:val="28"/>
          <w:lang w:val="uk-UA"/>
        </w:rPr>
        <w:t>18, с. 89]</w:t>
      </w:r>
      <w:r w:rsidR="00084DC1" w:rsidRPr="004D0FB9">
        <w:rPr>
          <w:rFonts w:ascii="Times New Roman" w:hAnsi="Times New Roman" w:cs="Times New Roman"/>
          <w:sz w:val="28"/>
          <w:szCs w:val="28"/>
          <w:lang w:val="uk-UA"/>
        </w:rPr>
        <w:t xml:space="preserve"> </w:t>
      </w:r>
    </w:p>
    <w:p w:rsidR="00084DC1" w:rsidRDefault="00084DC1" w:rsidP="00B56646">
      <w:pPr>
        <w:pStyle w:val="a8"/>
        <w:tabs>
          <w:tab w:val="left" w:pos="4070"/>
        </w:tabs>
        <w:spacing w:line="360" w:lineRule="auto"/>
        <w:ind w:left="0" w:firstLine="851"/>
        <w:jc w:val="both"/>
        <w:rPr>
          <w:rFonts w:ascii="Times New Roman" w:hAnsi="Times New Roman" w:cs="Times New Roman"/>
          <w:sz w:val="28"/>
          <w:szCs w:val="28"/>
          <w:lang w:val="uk-UA"/>
        </w:rPr>
      </w:pPr>
      <w:r w:rsidRPr="00084DC1">
        <w:rPr>
          <w:rFonts w:ascii="Times New Roman" w:hAnsi="Times New Roman" w:cs="Times New Roman"/>
          <w:sz w:val="28"/>
          <w:szCs w:val="28"/>
          <w:lang w:val="uk-UA"/>
        </w:rPr>
        <w:t xml:space="preserve">У випадку гуцулів, це означає, що </w:t>
      </w:r>
      <w:r w:rsidR="006830A3">
        <w:rPr>
          <w:rFonts w:ascii="Times New Roman" w:hAnsi="Times New Roman" w:cs="Times New Roman"/>
          <w:sz w:val="28"/>
          <w:szCs w:val="28"/>
          <w:lang w:val="uk-UA"/>
        </w:rPr>
        <w:t xml:space="preserve">Г. </w:t>
      </w:r>
      <w:proofErr w:type="spellStart"/>
      <w:r w:rsidRPr="00084DC1">
        <w:rPr>
          <w:rFonts w:ascii="Times New Roman" w:hAnsi="Times New Roman" w:cs="Times New Roman"/>
          <w:sz w:val="28"/>
          <w:szCs w:val="28"/>
          <w:lang w:val="uk-UA"/>
        </w:rPr>
        <w:t>Стельмащук</w:t>
      </w:r>
      <w:proofErr w:type="spellEnd"/>
      <w:r w:rsidRPr="00084DC1">
        <w:rPr>
          <w:rFonts w:ascii="Times New Roman" w:hAnsi="Times New Roman" w:cs="Times New Roman"/>
          <w:sz w:val="28"/>
          <w:szCs w:val="28"/>
          <w:lang w:val="uk-UA"/>
        </w:rPr>
        <w:t xml:space="preserve"> детально розглядає їх особливий карпатський стиль: яскраві кольори, геометричні та рослинні орнаменти, специфічні тканини й прикраси, які відображають локальні традиції та культурні коди.</w:t>
      </w:r>
    </w:p>
    <w:p w:rsidR="00C37DDD" w:rsidRPr="00C37DDD" w:rsidRDefault="00C37DDD" w:rsidP="00C37DDD">
      <w:pPr>
        <w:pStyle w:val="a8"/>
        <w:tabs>
          <w:tab w:val="left" w:pos="4070"/>
        </w:tabs>
        <w:spacing w:line="360" w:lineRule="auto"/>
        <w:ind w:left="0" w:firstLine="851"/>
        <w:jc w:val="both"/>
        <w:rPr>
          <w:rFonts w:ascii="Times New Roman" w:hAnsi="Times New Roman" w:cs="Times New Roman"/>
          <w:sz w:val="28"/>
          <w:szCs w:val="28"/>
          <w:lang w:val="uk-UA"/>
        </w:rPr>
      </w:pPr>
      <w:r w:rsidRPr="00C37DDD">
        <w:rPr>
          <w:rFonts w:ascii="Times New Roman" w:hAnsi="Times New Roman" w:cs="Times New Roman"/>
          <w:sz w:val="28"/>
          <w:szCs w:val="28"/>
          <w:lang w:val="uk-UA"/>
        </w:rPr>
        <w:t xml:space="preserve">У сучасній </w:t>
      </w:r>
      <w:proofErr w:type="spellStart"/>
      <w:r w:rsidRPr="00C37DDD">
        <w:rPr>
          <w:rFonts w:ascii="Times New Roman" w:hAnsi="Times New Roman" w:cs="Times New Roman"/>
          <w:sz w:val="28"/>
          <w:szCs w:val="28"/>
          <w:lang w:val="uk-UA"/>
        </w:rPr>
        <w:t>етнохореографії</w:t>
      </w:r>
      <w:proofErr w:type="spellEnd"/>
      <w:r w:rsidRPr="00C37DDD">
        <w:rPr>
          <w:rFonts w:ascii="Times New Roman" w:hAnsi="Times New Roman" w:cs="Times New Roman"/>
          <w:sz w:val="28"/>
          <w:szCs w:val="28"/>
          <w:lang w:val="uk-UA"/>
        </w:rPr>
        <w:t xml:space="preserve"> вагому роль відіграють праці</w:t>
      </w:r>
      <w:r w:rsidRPr="00C37DDD">
        <w:rPr>
          <w:rFonts w:ascii="Times New Roman" w:hAnsi="Times New Roman" w:cs="Times New Roman"/>
          <w:b/>
          <w:sz w:val="28"/>
          <w:szCs w:val="28"/>
          <w:lang w:val="uk-UA"/>
        </w:rPr>
        <w:t xml:space="preserve"> Миколи </w:t>
      </w:r>
      <w:proofErr w:type="spellStart"/>
      <w:r w:rsidRPr="00C37DDD">
        <w:rPr>
          <w:rFonts w:ascii="Times New Roman" w:hAnsi="Times New Roman" w:cs="Times New Roman"/>
          <w:b/>
          <w:sz w:val="28"/>
          <w:szCs w:val="28"/>
          <w:lang w:val="uk-UA"/>
        </w:rPr>
        <w:t>Михайліва</w:t>
      </w:r>
      <w:proofErr w:type="spellEnd"/>
      <w:r w:rsidRPr="00C37DDD">
        <w:rPr>
          <w:rFonts w:ascii="Times New Roman" w:hAnsi="Times New Roman" w:cs="Times New Roman"/>
          <w:b/>
          <w:sz w:val="28"/>
          <w:szCs w:val="28"/>
          <w:lang w:val="uk-UA"/>
        </w:rPr>
        <w:t xml:space="preserve">, Василя </w:t>
      </w:r>
      <w:proofErr w:type="spellStart"/>
      <w:r w:rsidRPr="00C37DDD">
        <w:rPr>
          <w:rFonts w:ascii="Times New Roman" w:hAnsi="Times New Roman" w:cs="Times New Roman"/>
          <w:b/>
          <w:sz w:val="28"/>
          <w:szCs w:val="28"/>
          <w:lang w:val="uk-UA"/>
        </w:rPr>
        <w:t>Матійчука</w:t>
      </w:r>
      <w:proofErr w:type="spellEnd"/>
      <w:r w:rsidRPr="00C37DDD">
        <w:rPr>
          <w:rFonts w:ascii="Times New Roman" w:hAnsi="Times New Roman" w:cs="Times New Roman"/>
          <w:b/>
          <w:sz w:val="28"/>
          <w:szCs w:val="28"/>
          <w:lang w:val="uk-UA"/>
        </w:rPr>
        <w:t>, Надії Поліщук</w:t>
      </w:r>
      <w:r w:rsidRPr="00C37DDD">
        <w:rPr>
          <w:rFonts w:ascii="Times New Roman" w:hAnsi="Times New Roman" w:cs="Times New Roman"/>
          <w:sz w:val="28"/>
          <w:szCs w:val="28"/>
          <w:lang w:val="uk-UA"/>
        </w:rPr>
        <w:t>, які досліджують гуцульський танець, його ритміку, пластику, зв’язок із обрядовістю та народною музикою. Н. Поліщук зазначає:</w:t>
      </w:r>
    </w:p>
    <w:p w:rsidR="00725268" w:rsidRPr="00725268" w:rsidRDefault="00C37DDD" w:rsidP="00725268">
      <w:pPr>
        <w:pStyle w:val="a8"/>
        <w:tabs>
          <w:tab w:val="left" w:pos="4070"/>
        </w:tabs>
        <w:spacing w:line="360" w:lineRule="auto"/>
        <w:ind w:left="0" w:firstLine="709"/>
        <w:jc w:val="both"/>
        <w:rPr>
          <w:rFonts w:ascii="Times New Roman" w:hAnsi="Times New Roman" w:cs="Times New Roman"/>
          <w:color w:val="FF0000"/>
          <w:sz w:val="28"/>
          <w:szCs w:val="28"/>
          <w:lang w:val="uk-UA"/>
        </w:rPr>
      </w:pPr>
      <w:r w:rsidRPr="00C37DDD">
        <w:rPr>
          <w:rFonts w:ascii="Times New Roman" w:hAnsi="Times New Roman" w:cs="Times New Roman"/>
          <w:sz w:val="28"/>
          <w:szCs w:val="28"/>
          <w:lang w:val="uk-UA"/>
        </w:rPr>
        <w:t>«Жіночі гуцульські танці відзначаються легкістю, дрібністю кроку та архаїчними жестами»</w:t>
      </w:r>
      <w:r w:rsidR="004D0FB9">
        <w:rPr>
          <w:rFonts w:ascii="Times New Roman" w:hAnsi="Times New Roman" w:cs="Times New Roman"/>
          <w:sz w:val="28"/>
          <w:szCs w:val="28"/>
          <w:lang w:val="uk-UA"/>
        </w:rPr>
        <w:t>.</w:t>
      </w:r>
      <w:r w:rsidRPr="00C37DDD">
        <w:rPr>
          <w:rFonts w:ascii="Times New Roman" w:hAnsi="Times New Roman" w:cs="Times New Roman"/>
          <w:sz w:val="28"/>
          <w:szCs w:val="28"/>
          <w:lang w:val="uk-UA"/>
        </w:rPr>
        <w:t xml:space="preserve"> </w:t>
      </w:r>
      <w:r w:rsidRPr="004D0FB9">
        <w:rPr>
          <w:rFonts w:ascii="Times New Roman" w:hAnsi="Times New Roman" w:cs="Times New Roman"/>
          <w:sz w:val="28"/>
          <w:szCs w:val="28"/>
          <w:lang w:val="uk-UA"/>
        </w:rPr>
        <w:t>[</w:t>
      </w:r>
      <w:r w:rsidR="004D0FB9" w:rsidRPr="004D0FB9">
        <w:rPr>
          <w:rFonts w:ascii="Times New Roman" w:hAnsi="Times New Roman" w:cs="Times New Roman"/>
          <w:sz w:val="28"/>
          <w:szCs w:val="28"/>
          <w:lang w:val="uk-UA"/>
        </w:rPr>
        <w:t>16</w:t>
      </w:r>
      <w:r w:rsidRPr="004D0FB9">
        <w:rPr>
          <w:rFonts w:ascii="Times New Roman" w:hAnsi="Times New Roman" w:cs="Times New Roman"/>
          <w:sz w:val="28"/>
          <w:szCs w:val="28"/>
          <w:lang w:val="uk-UA"/>
        </w:rPr>
        <w:t>, с. 34].</w:t>
      </w:r>
    </w:p>
    <w:p w:rsidR="00725268" w:rsidRDefault="00725268" w:rsidP="00C37DDD">
      <w:pPr>
        <w:pStyle w:val="a8"/>
        <w:tabs>
          <w:tab w:val="left" w:pos="4070"/>
        </w:tabs>
        <w:spacing w:line="360" w:lineRule="auto"/>
        <w:ind w:left="0" w:firstLine="709"/>
        <w:jc w:val="both"/>
        <w:rPr>
          <w:rFonts w:ascii="Times New Roman" w:hAnsi="Times New Roman" w:cs="Times New Roman"/>
          <w:sz w:val="28"/>
          <w:szCs w:val="28"/>
          <w:lang w:val="uk-UA"/>
        </w:rPr>
      </w:pPr>
      <w:r w:rsidRPr="00725268">
        <w:rPr>
          <w:rFonts w:ascii="Times New Roman" w:hAnsi="Times New Roman" w:cs="Times New Roman"/>
          <w:sz w:val="28"/>
          <w:szCs w:val="28"/>
          <w:lang w:val="uk-UA"/>
        </w:rPr>
        <w:t xml:space="preserve">Історіографія Гуцульщини охоплює етнографічні, хореографічні та мистецтвознавчі дослідження, які висвітлюють обряди, весільні традиції, танці, музичну та </w:t>
      </w:r>
      <w:proofErr w:type="spellStart"/>
      <w:r w:rsidRPr="00725268">
        <w:rPr>
          <w:rFonts w:ascii="Times New Roman" w:hAnsi="Times New Roman" w:cs="Times New Roman"/>
          <w:sz w:val="28"/>
          <w:szCs w:val="28"/>
          <w:lang w:val="uk-UA"/>
        </w:rPr>
        <w:t>декоративно</w:t>
      </w:r>
      <w:proofErr w:type="spellEnd"/>
      <w:r w:rsidRPr="00725268">
        <w:rPr>
          <w:rFonts w:ascii="Times New Roman" w:hAnsi="Times New Roman" w:cs="Times New Roman"/>
          <w:sz w:val="28"/>
          <w:szCs w:val="28"/>
          <w:lang w:val="uk-UA"/>
        </w:rPr>
        <w:t>-ужиткову культуру регіону. Вона демонструє глибоку символіку народних практик і дозволяє простежити формування етнічної ідентичності гуцулів, підкреслюючи важливість комплексного підходу для цілісного розуміння культурного та соціального розвитку цього регіону.</w:t>
      </w:r>
    </w:p>
    <w:p w:rsidR="008A5676" w:rsidRPr="00725268" w:rsidRDefault="008A5676" w:rsidP="00C37DDD">
      <w:pPr>
        <w:pStyle w:val="a8"/>
        <w:tabs>
          <w:tab w:val="left" w:pos="4070"/>
        </w:tabs>
        <w:spacing w:line="360" w:lineRule="auto"/>
        <w:ind w:left="0" w:firstLine="709"/>
        <w:jc w:val="both"/>
        <w:rPr>
          <w:rFonts w:ascii="Times New Roman" w:hAnsi="Times New Roman" w:cs="Times New Roman"/>
          <w:sz w:val="28"/>
          <w:szCs w:val="28"/>
          <w:lang w:val="uk-UA"/>
        </w:rPr>
      </w:pPr>
      <w:r w:rsidRPr="008A5676">
        <w:rPr>
          <w:rFonts w:ascii="Times New Roman" w:hAnsi="Times New Roman" w:cs="Times New Roman"/>
          <w:sz w:val="28"/>
          <w:szCs w:val="28"/>
          <w:lang w:val="uk-UA"/>
        </w:rPr>
        <w:t xml:space="preserve">Дослідження Гуцульщини показують, що цей регіон є унікальним культурним осередком, де тісно переплітаються обряди, музика, танці та </w:t>
      </w:r>
      <w:proofErr w:type="spellStart"/>
      <w:r w:rsidRPr="008A5676">
        <w:rPr>
          <w:rFonts w:ascii="Times New Roman" w:hAnsi="Times New Roman" w:cs="Times New Roman"/>
          <w:sz w:val="28"/>
          <w:szCs w:val="28"/>
          <w:lang w:val="uk-UA"/>
        </w:rPr>
        <w:t>декоративно</w:t>
      </w:r>
      <w:proofErr w:type="spellEnd"/>
      <w:r w:rsidRPr="008A5676">
        <w:rPr>
          <w:rFonts w:ascii="Times New Roman" w:hAnsi="Times New Roman" w:cs="Times New Roman"/>
          <w:sz w:val="28"/>
          <w:szCs w:val="28"/>
          <w:lang w:val="uk-UA"/>
        </w:rPr>
        <w:t xml:space="preserve">-ужиткове мистецтво. Історіографія регіону демонструє, що вивчення його культури потребує комплексного підходу, здатного поєднати </w:t>
      </w:r>
      <w:r w:rsidRPr="008A5676">
        <w:rPr>
          <w:rFonts w:ascii="Times New Roman" w:hAnsi="Times New Roman" w:cs="Times New Roman"/>
          <w:sz w:val="28"/>
          <w:szCs w:val="28"/>
          <w:lang w:val="uk-UA"/>
        </w:rPr>
        <w:lastRenderedPageBreak/>
        <w:t>етнографічний, мистецький та соціально-історичний аспекти, і водночас підкреслює неповторність етнічної ідентичності гуцулів. Ці дослідження створюють основу для подальшого глибокого аналізу та збереження культурної спадщини Карпат.</w:t>
      </w:r>
    </w:p>
    <w:p w:rsidR="00725268" w:rsidRDefault="00725268" w:rsidP="00C37DDD">
      <w:pPr>
        <w:pStyle w:val="a8"/>
        <w:tabs>
          <w:tab w:val="left" w:pos="4070"/>
        </w:tabs>
        <w:spacing w:line="360" w:lineRule="auto"/>
        <w:ind w:left="0" w:firstLine="709"/>
        <w:jc w:val="both"/>
        <w:rPr>
          <w:rFonts w:ascii="Times New Roman" w:hAnsi="Times New Roman" w:cs="Times New Roman"/>
          <w:color w:val="FF0000"/>
          <w:sz w:val="28"/>
          <w:szCs w:val="28"/>
          <w:lang w:val="uk-UA"/>
        </w:rPr>
      </w:pPr>
    </w:p>
    <w:p w:rsidR="00725268" w:rsidRDefault="00725268" w:rsidP="00C37DDD">
      <w:pPr>
        <w:pStyle w:val="a8"/>
        <w:tabs>
          <w:tab w:val="left" w:pos="4070"/>
        </w:tabs>
        <w:spacing w:line="360" w:lineRule="auto"/>
        <w:ind w:left="0" w:firstLine="709"/>
        <w:jc w:val="both"/>
        <w:rPr>
          <w:rFonts w:ascii="Times New Roman" w:hAnsi="Times New Roman" w:cs="Times New Roman"/>
          <w:color w:val="FF0000"/>
          <w:sz w:val="28"/>
          <w:szCs w:val="28"/>
          <w:lang w:val="uk-UA"/>
        </w:rPr>
      </w:pPr>
    </w:p>
    <w:p w:rsidR="00725268" w:rsidRDefault="00725268" w:rsidP="00C37DDD">
      <w:pPr>
        <w:pStyle w:val="a8"/>
        <w:tabs>
          <w:tab w:val="left" w:pos="4070"/>
        </w:tabs>
        <w:spacing w:line="360" w:lineRule="auto"/>
        <w:ind w:left="0" w:firstLine="709"/>
        <w:jc w:val="both"/>
        <w:rPr>
          <w:rFonts w:ascii="Times New Roman" w:hAnsi="Times New Roman" w:cs="Times New Roman"/>
          <w:color w:val="FF0000"/>
          <w:sz w:val="28"/>
          <w:szCs w:val="28"/>
          <w:lang w:val="uk-UA"/>
        </w:rPr>
      </w:pPr>
    </w:p>
    <w:p w:rsidR="00725268" w:rsidRDefault="00725268" w:rsidP="00C37DDD">
      <w:pPr>
        <w:pStyle w:val="a8"/>
        <w:tabs>
          <w:tab w:val="left" w:pos="4070"/>
        </w:tabs>
        <w:spacing w:line="360" w:lineRule="auto"/>
        <w:ind w:left="0" w:firstLine="709"/>
        <w:jc w:val="both"/>
        <w:rPr>
          <w:rFonts w:ascii="Times New Roman" w:hAnsi="Times New Roman" w:cs="Times New Roman"/>
          <w:color w:val="FF0000"/>
          <w:sz w:val="28"/>
          <w:szCs w:val="28"/>
          <w:lang w:val="uk-UA"/>
        </w:rPr>
      </w:pPr>
    </w:p>
    <w:p w:rsidR="00725268" w:rsidRDefault="00725268" w:rsidP="00C37DDD">
      <w:pPr>
        <w:pStyle w:val="a8"/>
        <w:tabs>
          <w:tab w:val="left" w:pos="4070"/>
        </w:tabs>
        <w:spacing w:line="360" w:lineRule="auto"/>
        <w:ind w:left="0" w:firstLine="709"/>
        <w:jc w:val="both"/>
        <w:rPr>
          <w:rFonts w:ascii="Times New Roman" w:hAnsi="Times New Roman" w:cs="Times New Roman"/>
          <w:color w:val="FF0000"/>
          <w:sz w:val="28"/>
          <w:szCs w:val="28"/>
          <w:lang w:val="uk-UA"/>
        </w:rPr>
      </w:pPr>
    </w:p>
    <w:p w:rsidR="00725268" w:rsidRDefault="00725268" w:rsidP="00C37DDD">
      <w:pPr>
        <w:pStyle w:val="a8"/>
        <w:tabs>
          <w:tab w:val="left" w:pos="4070"/>
        </w:tabs>
        <w:spacing w:line="360" w:lineRule="auto"/>
        <w:ind w:left="0" w:firstLine="709"/>
        <w:jc w:val="both"/>
        <w:rPr>
          <w:rFonts w:ascii="Times New Roman" w:hAnsi="Times New Roman" w:cs="Times New Roman"/>
          <w:color w:val="FF0000"/>
          <w:sz w:val="28"/>
          <w:szCs w:val="28"/>
          <w:lang w:val="uk-UA"/>
        </w:rPr>
      </w:pPr>
    </w:p>
    <w:p w:rsidR="00725268" w:rsidRDefault="00725268" w:rsidP="00C37DDD">
      <w:pPr>
        <w:pStyle w:val="a8"/>
        <w:tabs>
          <w:tab w:val="left" w:pos="4070"/>
        </w:tabs>
        <w:spacing w:line="360" w:lineRule="auto"/>
        <w:ind w:left="0" w:firstLine="709"/>
        <w:jc w:val="both"/>
        <w:rPr>
          <w:rFonts w:ascii="Times New Roman" w:hAnsi="Times New Roman" w:cs="Times New Roman"/>
          <w:color w:val="FF0000"/>
          <w:sz w:val="28"/>
          <w:szCs w:val="28"/>
          <w:lang w:val="uk-UA"/>
        </w:rPr>
      </w:pPr>
    </w:p>
    <w:p w:rsidR="00725268" w:rsidRDefault="00725268" w:rsidP="00C37DDD">
      <w:pPr>
        <w:pStyle w:val="a8"/>
        <w:tabs>
          <w:tab w:val="left" w:pos="4070"/>
        </w:tabs>
        <w:spacing w:line="360" w:lineRule="auto"/>
        <w:ind w:left="0" w:firstLine="709"/>
        <w:jc w:val="both"/>
        <w:rPr>
          <w:rFonts w:ascii="Times New Roman" w:hAnsi="Times New Roman" w:cs="Times New Roman"/>
          <w:color w:val="FF0000"/>
          <w:sz w:val="28"/>
          <w:szCs w:val="28"/>
          <w:lang w:val="uk-UA"/>
        </w:rPr>
      </w:pPr>
    </w:p>
    <w:p w:rsidR="00725268" w:rsidRDefault="00725268" w:rsidP="00C37DDD">
      <w:pPr>
        <w:pStyle w:val="a8"/>
        <w:tabs>
          <w:tab w:val="left" w:pos="4070"/>
        </w:tabs>
        <w:spacing w:line="360" w:lineRule="auto"/>
        <w:ind w:left="0" w:firstLine="709"/>
        <w:jc w:val="both"/>
        <w:rPr>
          <w:rFonts w:ascii="Times New Roman" w:hAnsi="Times New Roman" w:cs="Times New Roman"/>
          <w:color w:val="FF0000"/>
          <w:sz w:val="28"/>
          <w:szCs w:val="28"/>
          <w:lang w:val="uk-UA"/>
        </w:rPr>
      </w:pPr>
    </w:p>
    <w:p w:rsidR="008A5676" w:rsidRDefault="008A5676"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8A5676" w:rsidRDefault="008A5676"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8A5676" w:rsidRDefault="008A5676"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8A5676" w:rsidRDefault="008A5676"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8A5676" w:rsidRDefault="008A5676"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8A5676" w:rsidRDefault="008A5676"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8A5676" w:rsidRDefault="008A5676"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8A5676" w:rsidRDefault="008A5676"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8A5676" w:rsidRDefault="008A5676"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367F39" w:rsidRDefault="00367F39"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22548B" w:rsidRDefault="0022548B"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22548B" w:rsidRDefault="0022548B"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22548B" w:rsidRDefault="0022548B"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22548B" w:rsidRDefault="0022548B"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22548B" w:rsidRDefault="0022548B"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22548B" w:rsidRDefault="0022548B"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22548B" w:rsidRDefault="0022548B"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725268" w:rsidRDefault="00367F39" w:rsidP="00C37DDD">
      <w:pPr>
        <w:pStyle w:val="a8"/>
        <w:tabs>
          <w:tab w:val="left" w:pos="4070"/>
        </w:tabs>
        <w:spacing w:line="360" w:lineRule="auto"/>
        <w:ind w:left="0"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1.</w:t>
      </w:r>
      <w:r w:rsidR="00725268" w:rsidRPr="00725268">
        <w:rPr>
          <w:rFonts w:ascii="Times New Roman" w:hAnsi="Times New Roman" w:cs="Times New Roman"/>
          <w:b/>
          <w:sz w:val="28"/>
          <w:szCs w:val="28"/>
          <w:lang w:val="uk-UA"/>
        </w:rPr>
        <w:t>2. Народна хореографія Гуцульщини</w:t>
      </w:r>
    </w:p>
    <w:p w:rsidR="0022548B" w:rsidRPr="00725268" w:rsidRDefault="0022548B" w:rsidP="00C37DDD">
      <w:pPr>
        <w:pStyle w:val="a8"/>
        <w:tabs>
          <w:tab w:val="left" w:pos="4070"/>
        </w:tabs>
        <w:spacing w:line="360" w:lineRule="auto"/>
        <w:ind w:left="0" w:firstLine="709"/>
        <w:jc w:val="both"/>
        <w:rPr>
          <w:rFonts w:ascii="Times New Roman" w:hAnsi="Times New Roman" w:cs="Times New Roman"/>
          <w:b/>
          <w:sz w:val="28"/>
          <w:szCs w:val="28"/>
          <w:lang w:val="uk-UA"/>
        </w:rPr>
      </w:pPr>
    </w:p>
    <w:p w:rsidR="00EA21F8" w:rsidRPr="00EA21F8" w:rsidRDefault="00EA21F8" w:rsidP="00572ACB">
      <w:pPr>
        <w:pStyle w:val="a8"/>
        <w:tabs>
          <w:tab w:val="left" w:pos="4070"/>
        </w:tabs>
        <w:spacing w:line="360" w:lineRule="auto"/>
        <w:ind w:left="0" w:firstLine="851"/>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Народн</w:t>
      </w:r>
      <w:proofErr w:type="spellEnd"/>
      <w:r>
        <w:rPr>
          <w:rFonts w:ascii="Times New Roman" w:hAnsi="Times New Roman" w:cs="Times New Roman"/>
          <w:sz w:val="28"/>
          <w:szCs w:val="28"/>
          <w:lang w:val="en-US"/>
        </w:rPr>
        <w:t>a</w:t>
      </w:r>
      <w:r>
        <w:rPr>
          <w:rFonts w:ascii="Times New Roman" w:hAnsi="Times New Roman" w:cs="Times New Roman"/>
          <w:sz w:val="28"/>
          <w:szCs w:val="28"/>
          <w:lang w:val="uk-UA"/>
        </w:rPr>
        <w:t xml:space="preserve"> хореографія Гуцульщини зберегла найцінніше – дух краю. Вона принесла на сцену його </w:t>
      </w:r>
      <w:proofErr w:type="spellStart"/>
      <w:r>
        <w:rPr>
          <w:rFonts w:ascii="Times New Roman" w:hAnsi="Times New Roman" w:cs="Times New Roman"/>
          <w:sz w:val="28"/>
          <w:szCs w:val="28"/>
          <w:lang w:val="uk-UA"/>
        </w:rPr>
        <w:t>автентику</w:t>
      </w:r>
      <w:proofErr w:type="spellEnd"/>
      <w:r>
        <w:rPr>
          <w:rFonts w:ascii="Times New Roman" w:hAnsi="Times New Roman" w:cs="Times New Roman"/>
          <w:sz w:val="28"/>
          <w:szCs w:val="28"/>
          <w:lang w:val="uk-UA"/>
        </w:rPr>
        <w:t xml:space="preserve">, надала нове дихання через композицію, драматургію. Гуцульщина надихає танець, а танець зберігає Гуцульщину. Вона поєднує елементи традиційного народного танцю з аспектами сценічного мистецтва, що дає можливість донести глибину народних традицій до сучасної аудиторії. Для більш наукового аналізу можна розглянути кілька ключових аспектів народно-сценічної хореографії Гуцульщини : її історичний контекст, характерні риси, роль музики та костюма, а також адаптацію для сцени. </w:t>
      </w:r>
    </w:p>
    <w:p w:rsidR="00A8168F" w:rsidRDefault="00A8168F" w:rsidP="00572ACB">
      <w:pPr>
        <w:pStyle w:val="a8"/>
        <w:tabs>
          <w:tab w:val="left" w:pos="4070"/>
        </w:tabs>
        <w:spacing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Гуцульський танець ніби продовження гір – високий духом, непокірний, сповнений сили. На сцені він оживає ще яскравіше : топірці блимають у руках танцюристів, кептарі та чільця грають усіма барвами, а гуцульська музика підхоплює і веде за собою. Танцюристи кружляють, вистрибують, змагаються між собою – так само, як колись молоді гуцули збавлялись на святах. </w:t>
      </w:r>
    </w:p>
    <w:p w:rsidR="00F040D6" w:rsidRDefault="00F040D6" w:rsidP="00572ACB">
      <w:pPr>
        <w:pStyle w:val="a8"/>
        <w:tabs>
          <w:tab w:val="left" w:pos="4070"/>
        </w:tabs>
        <w:spacing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Х</w:t>
      </w:r>
      <w:r w:rsidRPr="00F040D6">
        <w:rPr>
          <w:rFonts w:ascii="Times New Roman" w:hAnsi="Times New Roman" w:cs="Times New Roman"/>
          <w:sz w:val="28"/>
          <w:szCs w:val="28"/>
          <w:lang w:val="uk-UA"/>
        </w:rPr>
        <w:t>ореографія Гуцульщини зародилася в контексті народних традицій Карпатського регіону. Першочергово танець у гуцулів був частиною обрядового життя, побутових святкувань і ритуалів. Гуцульський танець не був лише розвагою чи способом самовираження, але мав також соціальне та релігійне значення. Ритуальні танці виконувались під час свят, обрядів та святкувань, таких як Івана Купала, Різдво, весілля, покаянні обряди.</w:t>
      </w:r>
    </w:p>
    <w:p w:rsidR="00F040D6" w:rsidRDefault="00F040D6" w:rsidP="00572ACB">
      <w:pPr>
        <w:pStyle w:val="a8"/>
        <w:tabs>
          <w:tab w:val="left" w:pos="4070"/>
        </w:tabs>
        <w:spacing w:line="360" w:lineRule="auto"/>
        <w:ind w:left="0" w:firstLine="851"/>
        <w:jc w:val="both"/>
        <w:rPr>
          <w:rFonts w:ascii="Times New Roman" w:hAnsi="Times New Roman" w:cs="Times New Roman"/>
          <w:sz w:val="28"/>
          <w:szCs w:val="28"/>
          <w:lang w:val="uk-UA"/>
        </w:rPr>
      </w:pPr>
      <w:r w:rsidRPr="00F040D6">
        <w:rPr>
          <w:rFonts w:ascii="Times New Roman" w:hAnsi="Times New Roman" w:cs="Times New Roman"/>
          <w:sz w:val="28"/>
          <w:szCs w:val="28"/>
          <w:lang w:val="uk-UA"/>
        </w:rPr>
        <w:t>Починаючи з кінця XIX – початку XX століття, гуцульський танець починає адаптуватися до нових умов, зокрема до міських та урбаністичних умов. Водночас він зазнав певної трансформації в результаті взаємодії з іншими культурними традиціями (наприклад, з польською та румунською хореографією). Уже в середині XX століття гуцульські танці стали частиною репертуару численних фольклорних колективів і ансамблів, що відтворюють традиційний народний танець в умовах сцени.</w:t>
      </w:r>
    </w:p>
    <w:p w:rsidR="00367F39" w:rsidRDefault="00367F39" w:rsidP="00C94626">
      <w:pPr>
        <w:pStyle w:val="a8"/>
        <w:tabs>
          <w:tab w:val="left" w:pos="4070"/>
        </w:tabs>
        <w:spacing w:line="360" w:lineRule="auto"/>
        <w:ind w:left="0" w:firstLine="709"/>
        <w:jc w:val="both"/>
        <w:rPr>
          <w:rFonts w:ascii="Times New Roman" w:hAnsi="Times New Roman" w:cs="Times New Roman"/>
          <w:sz w:val="28"/>
          <w:szCs w:val="28"/>
          <w:lang w:val="uk-UA"/>
        </w:rPr>
      </w:pPr>
    </w:p>
    <w:p w:rsidR="00E31B9D" w:rsidRDefault="00E31B9D" w:rsidP="00572ACB">
      <w:pPr>
        <w:pStyle w:val="a8"/>
        <w:tabs>
          <w:tab w:val="left" w:pos="4070"/>
        </w:tabs>
        <w:spacing w:line="360" w:lineRule="auto"/>
        <w:ind w:left="0" w:firstLine="851"/>
        <w:jc w:val="both"/>
        <w:rPr>
          <w:rFonts w:ascii="Times New Roman" w:hAnsi="Times New Roman" w:cs="Times New Roman"/>
          <w:sz w:val="28"/>
          <w:szCs w:val="28"/>
          <w:lang w:val="uk-UA"/>
        </w:rPr>
      </w:pPr>
      <w:r w:rsidRPr="00E31B9D">
        <w:rPr>
          <w:rFonts w:ascii="Times New Roman" w:hAnsi="Times New Roman" w:cs="Times New Roman"/>
          <w:sz w:val="28"/>
          <w:szCs w:val="28"/>
          <w:lang w:val="uk-UA"/>
        </w:rPr>
        <w:t>Основні риси народно-сценічної хореографії Гуцульщини</w:t>
      </w:r>
      <w:r>
        <w:rPr>
          <w:rFonts w:ascii="Times New Roman" w:hAnsi="Times New Roman" w:cs="Times New Roman"/>
          <w:sz w:val="28"/>
          <w:szCs w:val="28"/>
          <w:lang w:val="uk-UA"/>
        </w:rPr>
        <w:t xml:space="preserve"> :</w:t>
      </w:r>
    </w:p>
    <w:p w:rsidR="00E31B9D" w:rsidRDefault="00E31B9D" w:rsidP="00C94626">
      <w:pPr>
        <w:pStyle w:val="a8"/>
        <w:numPr>
          <w:ilvl w:val="0"/>
          <w:numId w:val="17"/>
        </w:numPr>
        <w:tabs>
          <w:tab w:val="left" w:pos="-142"/>
        </w:tabs>
        <w:spacing w:line="360" w:lineRule="auto"/>
        <w:ind w:left="0" w:firstLine="0"/>
        <w:jc w:val="both"/>
        <w:rPr>
          <w:rFonts w:ascii="Times New Roman" w:hAnsi="Times New Roman" w:cs="Times New Roman"/>
          <w:sz w:val="28"/>
          <w:szCs w:val="28"/>
          <w:lang w:val="uk-UA"/>
        </w:rPr>
      </w:pPr>
      <w:r w:rsidRPr="00E31B9D">
        <w:rPr>
          <w:rFonts w:ascii="Times New Roman" w:hAnsi="Times New Roman" w:cs="Times New Roman"/>
          <w:sz w:val="28"/>
          <w:szCs w:val="28"/>
          <w:lang w:val="uk-UA"/>
        </w:rPr>
        <w:t>Технічні особливості рухів: Гуцульський танець характеризується великою рухливістю, швидкими темпами, підскоками та обертами. Він містить елементи акробатики, що, на додаток до технічної складності, демонструє фізичну витривалість танцюристів.</w:t>
      </w:r>
    </w:p>
    <w:p w:rsidR="00E31B9D" w:rsidRDefault="00E31B9D" w:rsidP="00C94626">
      <w:pPr>
        <w:pStyle w:val="a8"/>
        <w:numPr>
          <w:ilvl w:val="0"/>
          <w:numId w:val="17"/>
        </w:numPr>
        <w:tabs>
          <w:tab w:val="left" w:pos="-142"/>
        </w:tabs>
        <w:spacing w:line="360" w:lineRule="auto"/>
        <w:ind w:left="0" w:firstLine="0"/>
        <w:jc w:val="both"/>
        <w:rPr>
          <w:rFonts w:ascii="Times New Roman" w:hAnsi="Times New Roman" w:cs="Times New Roman"/>
          <w:sz w:val="28"/>
          <w:szCs w:val="28"/>
          <w:lang w:val="uk-UA"/>
        </w:rPr>
      </w:pPr>
      <w:r w:rsidRPr="00E31B9D">
        <w:rPr>
          <w:rFonts w:ascii="Times New Roman" w:hAnsi="Times New Roman" w:cs="Times New Roman"/>
          <w:sz w:val="28"/>
          <w:szCs w:val="28"/>
          <w:lang w:val="uk-UA"/>
        </w:rPr>
        <w:t>Ритмічні та метричні характеристики: Танець виконуються під ритмічну музику, часто в таких музичних розмірах, як 3/4, 2/4 або 5/8, що є типовим для гуцульської музики. Ці ритми створюють певну експресивність та енергійність танцю.</w:t>
      </w:r>
    </w:p>
    <w:p w:rsidR="00E31B9D" w:rsidRDefault="00E31B9D" w:rsidP="00C94626">
      <w:pPr>
        <w:pStyle w:val="a8"/>
        <w:numPr>
          <w:ilvl w:val="0"/>
          <w:numId w:val="17"/>
        </w:numPr>
        <w:tabs>
          <w:tab w:val="left" w:pos="-142"/>
        </w:tabs>
        <w:spacing w:line="360" w:lineRule="auto"/>
        <w:ind w:left="0" w:firstLine="0"/>
        <w:jc w:val="both"/>
        <w:rPr>
          <w:rFonts w:ascii="Times New Roman" w:hAnsi="Times New Roman" w:cs="Times New Roman"/>
          <w:sz w:val="28"/>
          <w:szCs w:val="28"/>
          <w:lang w:val="uk-UA"/>
        </w:rPr>
      </w:pPr>
      <w:proofErr w:type="spellStart"/>
      <w:r w:rsidRPr="00E31B9D">
        <w:rPr>
          <w:rFonts w:ascii="Times New Roman" w:hAnsi="Times New Roman" w:cs="Times New Roman"/>
          <w:sz w:val="28"/>
          <w:szCs w:val="28"/>
          <w:lang w:val="uk-UA"/>
        </w:rPr>
        <w:t>Мовні</w:t>
      </w:r>
      <w:proofErr w:type="spellEnd"/>
      <w:r w:rsidRPr="00E31B9D">
        <w:rPr>
          <w:rFonts w:ascii="Times New Roman" w:hAnsi="Times New Roman" w:cs="Times New Roman"/>
          <w:sz w:val="28"/>
          <w:szCs w:val="28"/>
          <w:lang w:val="uk-UA"/>
        </w:rPr>
        <w:t xml:space="preserve"> та символічні елементи: У деяких гуцульських танцях присутні характерні жестові елементи, що відображають побут, звичаї або природу Карпат. Наприклад, обертання рук може символізувати єдність людини та природи, а стрибки — показувати зв’язок з божественними силами.</w:t>
      </w:r>
    </w:p>
    <w:p w:rsidR="00E31B9D" w:rsidRPr="00E31B9D" w:rsidRDefault="00E31B9D" w:rsidP="00C94626">
      <w:pPr>
        <w:pStyle w:val="a8"/>
        <w:tabs>
          <w:tab w:val="left" w:pos="-142"/>
        </w:tabs>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31B9D">
        <w:rPr>
          <w:rFonts w:ascii="Times New Roman" w:hAnsi="Times New Roman" w:cs="Times New Roman"/>
          <w:sz w:val="28"/>
          <w:szCs w:val="28"/>
          <w:lang w:val="uk-UA"/>
        </w:rPr>
        <w:t>Музика відіграє центральну роль у формуванні народно-сценічної хореографії Гуцульщини. Звуковий супровід визначає ритм і структуру танцю, а також емоційну насиченість виступу. Для гуцульської музики характерне використання цимбалів, бубна, труб, бандури, скрипки, що надає їй особливого звучання. Важливою є також взаємодія між танцюристами та музикантами, які у фольклорних ансамблях традиційно не є відокремленими, а взаємно впливають один на одного, доповнюючи свої виступи.</w:t>
      </w:r>
    </w:p>
    <w:p w:rsidR="00951092" w:rsidRDefault="00E31B9D" w:rsidP="004D0FB9">
      <w:pPr>
        <w:pStyle w:val="a8"/>
        <w:tabs>
          <w:tab w:val="left" w:pos="-142"/>
        </w:tabs>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31B9D">
        <w:rPr>
          <w:rFonts w:ascii="Times New Roman" w:hAnsi="Times New Roman" w:cs="Times New Roman"/>
          <w:sz w:val="28"/>
          <w:szCs w:val="28"/>
          <w:lang w:val="uk-UA"/>
        </w:rPr>
        <w:t>Костюми, які використовуються у народно-сценічній хореографії Гуцульщини, мають не тільки декоративну функцію, а й глибоке символічне значення. Для чоловіків ц</w:t>
      </w:r>
      <w:r>
        <w:rPr>
          <w:rFonts w:ascii="Times New Roman" w:hAnsi="Times New Roman" w:cs="Times New Roman"/>
          <w:sz w:val="28"/>
          <w:szCs w:val="28"/>
          <w:lang w:val="uk-UA"/>
        </w:rPr>
        <w:t>е традиційно вишиті сорочки, штани,</w:t>
      </w:r>
      <w:r w:rsidR="00951092">
        <w:rPr>
          <w:rFonts w:ascii="Times New Roman" w:hAnsi="Times New Roman" w:cs="Times New Roman"/>
          <w:sz w:val="28"/>
          <w:szCs w:val="28"/>
          <w:lang w:val="uk-UA"/>
        </w:rPr>
        <w:t xml:space="preserve"> головні убори(крисані</w:t>
      </w:r>
      <w:r>
        <w:rPr>
          <w:rFonts w:ascii="Times New Roman" w:hAnsi="Times New Roman" w:cs="Times New Roman"/>
          <w:sz w:val="28"/>
          <w:szCs w:val="28"/>
          <w:lang w:val="uk-UA"/>
        </w:rPr>
        <w:t>)</w:t>
      </w:r>
      <w:r w:rsidRPr="00E31B9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сердак</w:t>
      </w:r>
      <w:r w:rsidR="00951092">
        <w:rPr>
          <w:rFonts w:ascii="Times New Roman" w:hAnsi="Times New Roman" w:cs="Times New Roman"/>
          <w:sz w:val="28"/>
          <w:szCs w:val="28"/>
          <w:lang w:val="uk-UA"/>
        </w:rPr>
        <w:t>и</w:t>
      </w:r>
      <w:proofErr w:type="spellEnd"/>
      <w:r>
        <w:rPr>
          <w:rFonts w:ascii="Times New Roman" w:hAnsi="Times New Roman" w:cs="Times New Roman"/>
          <w:sz w:val="28"/>
          <w:szCs w:val="28"/>
          <w:lang w:val="uk-UA"/>
        </w:rPr>
        <w:t>, кожух</w:t>
      </w:r>
      <w:r w:rsidR="00951092">
        <w:rPr>
          <w:rFonts w:ascii="Times New Roman" w:hAnsi="Times New Roman" w:cs="Times New Roman"/>
          <w:sz w:val="28"/>
          <w:szCs w:val="28"/>
          <w:lang w:val="uk-UA"/>
        </w:rPr>
        <w:t>и та череси</w:t>
      </w:r>
      <w:r>
        <w:rPr>
          <w:rFonts w:ascii="Times New Roman" w:hAnsi="Times New Roman" w:cs="Times New Roman"/>
          <w:sz w:val="28"/>
          <w:szCs w:val="28"/>
          <w:lang w:val="uk-UA"/>
        </w:rPr>
        <w:t xml:space="preserve"> (шкіряний широкий пояс)</w:t>
      </w:r>
      <w:r w:rsidR="00951092">
        <w:rPr>
          <w:rFonts w:ascii="Times New Roman" w:hAnsi="Times New Roman" w:cs="Times New Roman"/>
          <w:sz w:val="28"/>
          <w:szCs w:val="28"/>
          <w:lang w:val="uk-UA"/>
        </w:rPr>
        <w:t xml:space="preserve">, </w:t>
      </w:r>
      <w:proofErr w:type="spellStart"/>
      <w:r w:rsidR="00951092">
        <w:rPr>
          <w:rFonts w:ascii="Times New Roman" w:hAnsi="Times New Roman" w:cs="Times New Roman"/>
          <w:sz w:val="28"/>
          <w:szCs w:val="28"/>
          <w:lang w:val="uk-UA"/>
        </w:rPr>
        <w:t>постоли</w:t>
      </w:r>
      <w:proofErr w:type="spellEnd"/>
      <w:r w:rsidR="00951092">
        <w:rPr>
          <w:rFonts w:ascii="Times New Roman" w:hAnsi="Times New Roman" w:cs="Times New Roman"/>
          <w:sz w:val="28"/>
          <w:szCs w:val="28"/>
          <w:lang w:val="uk-UA"/>
        </w:rPr>
        <w:t xml:space="preserve"> й капці</w:t>
      </w:r>
      <w:r>
        <w:rPr>
          <w:rFonts w:ascii="Times New Roman" w:hAnsi="Times New Roman" w:cs="Times New Roman"/>
          <w:sz w:val="28"/>
          <w:szCs w:val="28"/>
          <w:lang w:val="uk-UA"/>
        </w:rPr>
        <w:t xml:space="preserve">, </w:t>
      </w:r>
      <w:r w:rsidR="00951092">
        <w:rPr>
          <w:rFonts w:ascii="Times New Roman" w:hAnsi="Times New Roman" w:cs="Times New Roman"/>
          <w:sz w:val="28"/>
          <w:szCs w:val="28"/>
          <w:lang w:val="uk-UA"/>
        </w:rPr>
        <w:t xml:space="preserve"> а для жінок — вишивані сорочки</w:t>
      </w:r>
      <w:r w:rsidRPr="00E31B9D">
        <w:rPr>
          <w:rFonts w:ascii="Times New Roman" w:hAnsi="Times New Roman" w:cs="Times New Roman"/>
          <w:sz w:val="28"/>
          <w:szCs w:val="28"/>
          <w:lang w:val="uk-UA"/>
        </w:rPr>
        <w:t xml:space="preserve">, </w:t>
      </w:r>
      <w:r w:rsidR="00951092">
        <w:rPr>
          <w:rFonts w:ascii="Times New Roman" w:hAnsi="Times New Roman" w:cs="Times New Roman"/>
          <w:sz w:val="28"/>
          <w:szCs w:val="28"/>
          <w:lang w:val="uk-UA"/>
        </w:rPr>
        <w:t>запаски</w:t>
      </w:r>
      <w:r w:rsidRPr="00E31B9D">
        <w:rPr>
          <w:rFonts w:ascii="Times New Roman" w:hAnsi="Times New Roman" w:cs="Times New Roman"/>
          <w:sz w:val="28"/>
          <w:szCs w:val="28"/>
          <w:lang w:val="uk-UA"/>
        </w:rPr>
        <w:t>,</w:t>
      </w:r>
      <w:r w:rsidR="00951092">
        <w:rPr>
          <w:rFonts w:ascii="Times New Roman" w:hAnsi="Times New Roman" w:cs="Times New Roman"/>
          <w:sz w:val="28"/>
          <w:szCs w:val="28"/>
          <w:lang w:val="uk-UA"/>
        </w:rPr>
        <w:t xml:space="preserve"> кептарі,</w:t>
      </w:r>
      <w:r w:rsidRPr="00E31B9D">
        <w:rPr>
          <w:rFonts w:ascii="Times New Roman" w:hAnsi="Times New Roman" w:cs="Times New Roman"/>
          <w:sz w:val="28"/>
          <w:szCs w:val="28"/>
          <w:lang w:val="uk-UA"/>
        </w:rPr>
        <w:t xml:space="preserve"> </w:t>
      </w:r>
      <w:r w:rsidR="00951092">
        <w:rPr>
          <w:rFonts w:ascii="Times New Roman" w:hAnsi="Times New Roman" w:cs="Times New Roman"/>
          <w:sz w:val="28"/>
          <w:szCs w:val="28"/>
          <w:lang w:val="uk-UA"/>
        </w:rPr>
        <w:t xml:space="preserve">пояси, намиста, капці та </w:t>
      </w:r>
      <w:proofErr w:type="spellStart"/>
      <w:r w:rsidR="00951092">
        <w:rPr>
          <w:rFonts w:ascii="Times New Roman" w:hAnsi="Times New Roman" w:cs="Times New Roman"/>
          <w:sz w:val="28"/>
          <w:szCs w:val="28"/>
          <w:lang w:val="uk-UA"/>
        </w:rPr>
        <w:t>постоли</w:t>
      </w:r>
      <w:proofErr w:type="spellEnd"/>
      <w:r w:rsidR="00AC5B30" w:rsidRPr="00AC5B30">
        <w:rPr>
          <w:rFonts w:ascii="Times New Roman" w:hAnsi="Times New Roman" w:cs="Times New Roman"/>
          <w:sz w:val="28"/>
          <w:szCs w:val="28"/>
          <w:lang w:val="uk-UA"/>
        </w:rPr>
        <w:t>.</w:t>
      </w:r>
      <w:r w:rsidR="004D0FB9" w:rsidRPr="004D0FB9">
        <w:rPr>
          <w:rFonts w:ascii="Times New Roman" w:hAnsi="Times New Roman" w:cs="Times New Roman"/>
          <w:sz w:val="28"/>
          <w:szCs w:val="28"/>
          <w:lang w:val="uk-UA"/>
        </w:rPr>
        <w:t>[8</w:t>
      </w:r>
      <w:r w:rsidR="00951092" w:rsidRPr="004D0FB9">
        <w:rPr>
          <w:rFonts w:ascii="Times New Roman" w:hAnsi="Times New Roman" w:cs="Times New Roman"/>
          <w:sz w:val="28"/>
          <w:szCs w:val="28"/>
          <w:lang w:val="uk-UA"/>
        </w:rPr>
        <w:t xml:space="preserve">, </w:t>
      </w:r>
      <w:r w:rsidR="004D0FB9" w:rsidRPr="004D0FB9">
        <w:rPr>
          <w:rFonts w:ascii="Times New Roman" w:hAnsi="Times New Roman" w:cs="Times New Roman"/>
          <w:sz w:val="28"/>
          <w:szCs w:val="28"/>
          <w:lang w:val="uk-UA"/>
        </w:rPr>
        <w:t xml:space="preserve">с. </w:t>
      </w:r>
      <w:r w:rsidR="00951092" w:rsidRPr="004D0FB9">
        <w:rPr>
          <w:rFonts w:ascii="Times New Roman" w:hAnsi="Times New Roman" w:cs="Times New Roman"/>
          <w:sz w:val="28"/>
          <w:szCs w:val="28"/>
          <w:lang w:val="uk-UA"/>
        </w:rPr>
        <w:t>3</w:t>
      </w:r>
      <w:r w:rsidR="004D0FB9" w:rsidRPr="004D0FB9">
        <w:rPr>
          <w:rFonts w:ascii="Times New Roman" w:hAnsi="Times New Roman" w:cs="Times New Roman"/>
          <w:sz w:val="28"/>
          <w:szCs w:val="28"/>
          <w:lang w:val="uk-UA"/>
        </w:rPr>
        <w:t>57</w:t>
      </w:r>
      <w:r w:rsidR="00951092" w:rsidRPr="004D0FB9">
        <w:rPr>
          <w:rFonts w:ascii="Times New Roman" w:hAnsi="Times New Roman" w:cs="Times New Roman"/>
          <w:sz w:val="28"/>
          <w:szCs w:val="28"/>
          <w:lang w:val="uk-UA"/>
        </w:rPr>
        <w:t>]</w:t>
      </w:r>
      <w:r w:rsidR="004D0FB9">
        <w:rPr>
          <w:rFonts w:ascii="Times New Roman" w:hAnsi="Times New Roman" w:cs="Times New Roman"/>
          <w:sz w:val="28"/>
          <w:szCs w:val="28"/>
          <w:lang w:val="uk-UA"/>
        </w:rPr>
        <w:t xml:space="preserve">. </w:t>
      </w:r>
      <w:r w:rsidRPr="004D0FB9">
        <w:rPr>
          <w:rFonts w:ascii="Times New Roman" w:hAnsi="Times New Roman" w:cs="Times New Roman"/>
          <w:sz w:val="28"/>
          <w:szCs w:val="28"/>
          <w:lang w:val="uk-UA"/>
        </w:rPr>
        <w:t xml:space="preserve"> </w:t>
      </w:r>
      <w:r w:rsidRPr="00E31B9D">
        <w:rPr>
          <w:rFonts w:ascii="Times New Roman" w:hAnsi="Times New Roman" w:cs="Times New Roman"/>
          <w:sz w:val="28"/>
          <w:szCs w:val="28"/>
          <w:lang w:val="uk-UA"/>
        </w:rPr>
        <w:t>Костюм в гуцульському танці відіграє важливу роль в підкресленні автентичності танцю та передачі етнографічної ідентичності.</w:t>
      </w:r>
    </w:p>
    <w:p w:rsidR="00951092" w:rsidRDefault="00951092" w:rsidP="00C94626">
      <w:pPr>
        <w:pStyle w:val="a8"/>
        <w:tabs>
          <w:tab w:val="left" w:pos="-142"/>
        </w:tabs>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E31B9D" w:rsidRPr="00951092">
        <w:rPr>
          <w:rFonts w:ascii="Times New Roman" w:hAnsi="Times New Roman" w:cs="Times New Roman"/>
          <w:sz w:val="28"/>
          <w:szCs w:val="28"/>
          <w:lang w:val="uk-UA"/>
        </w:rPr>
        <w:t>Ключовою особливістю народно-сценічної хореографії є її адаптація до умов театральної сцени. Перехід від побутового танцю до сценічного виконання супроводжується змінами в організації простору, технології виступу та розмаїтті форм. Традиційно гуцульські танці виконувалися у колах, гуртах або парах, але для сцени характерне більш чітке поєднання різних геометричних фігур та ліній.</w:t>
      </w:r>
    </w:p>
    <w:p w:rsidR="00E31B9D" w:rsidRDefault="00951092" w:rsidP="00C94626">
      <w:pPr>
        <w:pStyle w:val="a8"/>
        <w:tabs>
          <w:tab w:val="left" w:pos="-142"/>
        </w:tabs>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B9D" w:rsidRPr="00E31B9D">
        <w:rPr>
          <w:rFonts w:ascii="Times New Roman" w:hAnsi="Times New Roman" w:cs="Times New Roman"/>
          <w:sz w:val="28"/>
          <w:szCs w:val="28"/>
          <w:lang w:val="uk-UA"/>
        </w:rPr>
        <w:t>Танцювальна хореографія адаптується під вимоги естетики сучасного сценічного мистецтва, зокрема через використання специфічних для театральних вистав ефектів, таких як освітлення, декорації, костюми, а також нові елементи хореографічної композиції. Хореографи часто змінюють структуру танцю, щоб досягти більшої виразності та драматизму на сцені, при цьому зберігаючи автентичний характер рухів і музики.</w:t>
      </w:r>
    </w:p>
    <w:p w:rsidR="00951092" w:rsidRDefault="00951092" w:rsidP="005E765D">
      <w:pPr>
        <w:pStyle w:val="a8"/>
        <w:tabs>
          <w:tab w:val="left" w:pos="-142"/>
        </w:tabs>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C94626">
        <w:rPr>
          <w:rFonts w:ascii="Times New Roman" w:hAnsi="Times New Roman" w:cs="Times New Roman"/>
          <w:sz w:val="28"/>
          <w:szCs w:val="28"/>
          <w:lang w:val="uk-UA"/>
        </w:rPr>
        <w:t xml:space="preserve">Народно-сценічне танцювальне мистецтво Прикарпатського регіону вивчали </w:t>
      </w:r>
      <w:proofErr w:type="spellStart"/>
      <w:r w:rsidR="00C94626">
        <w:rPr>
          <w:rFonts w:ascii="Times New Roman" w:hAnsi="Times New Roman" w:cs="Times New Roman"/>
          <w:sz w:val="28"/>
          <w:szCs w:val="28"/>
          <w:lang w:val="uk-UA"/>
        </w:rPr>
        <w:t>В.Верховинець</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В.Авраменко</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Г.Боримська</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Р.Гарасимчук</w:t>
      </w:r>
      <w:proofErr w:type="spellEnd"/>
      <w:r w:rsidR="00C94626">
        <w:rPr>
          <w:rFonts w:ascii="Times New Roman" w:hAnsi="Times New Roman" w:cs="Times New Roman"/>
          <w:sz w:val="28"/>
          <w:szCs w:val="28"/>
          <w:lang w:val="uk-UA"/>
        </w:rPr>
        <w:t>,</w:t>
      </w:r>
      <w:r w:rsidR="005E765D">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А.Гуменюк</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К.Василенко</w:t>
      </w:r>
      <w:proofErr w:type="spellEnd"/>
      <w:r w:rsidR="00C94626">
        <w:rPr>
          <w:rFonts w:ascii="Times New Roman" w:hAnsi="Times New Roman" w:cs="Times New Roman"/>
          <w:sz w:val="28"/>
          <w:szCs w:val="28"/>
          <w:lang w:val="uk-UA"/>
        </w:rPr>
        <w:t xml:space="preserve">. Сучасному народно-сценічному хореографічному мистецтву </w:t>
      </w:r>
      <w:r w:rsidR="00EA21F8">
        <w:rPr>
          <w:rFonts w:ascii="Times New Roman" w:hAnsi="Times New Roman" w:cs="Times New Roman"/>
          <w:sz w:val="28"/>
          <w:szCs w:val="28"/>
          <w:lang w:val="uk-UA"/>
        </w:rPr>
        <w:t xml:space="preserve">гуцульського </w:t>
      </w:r>
      <w:r w:rsidR="00C94626">
        <w:rPr>
          <w:rFonts w:ascii="Times New Roman" w:hAnsi="Times New Roman" w:cs="Times New Roman"/>
          <w:sz w:val="28"/>
          <w:szCs w:val="28"/>
          <w:lang w:val="uk-UA"/>
        </w:rPr>
        <w:t xml:space="preserve">краю та його проблемам присвячені праці </w:t>
      </w:r>
      <w:proofErr w:type="spellStart"/>
      <w:r w:rsidR="00C94626">
        <w:rPr>
          <w:rFonts w:ascii="Times New Roman" w:hAnsi="Times New Roman" w:cs="Times New Roman"/>
          <w:sz w:val="28"/>
          <w:szCs w:val="28"/>
          <w:lang w:val="uk-UA"/>
        </w:rPr>
        <w:t>Ю.Станішевського</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С.Безклубенка</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К.Балог</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Д.Демків</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А.Кривохижі</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Б.Кокуленка</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В.Литвиненка</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О.Голдрича</w:t>
      </w:r>
      <w:proofErr w:type="spellEnd"/>
      <w:r w:rsidR="00C94626">
        <w:rPr>
          <w:rFonts w:ascii="Times New Roman" w:hAnsi="Times New Roman" w:cs="Times New Roman"/>
          <w:sz w:val="28"/>
          <w:szCs w:val="28"/>
          <w:lang w:val="uk-UA"/>
        </w:rPr>
        <w:t xml:space="preserve">, </w:t>
      </w:r>
      <w:proofErr w:type="spellStart"/>
      <w:r w:rsidR="00C94626">
        <w:rPr>
          <w:rFonts w:ascii="Times New Roman" w:hAnsi="Times New Roman" w:cs="Times New Roman"/>
          <w:sz w:val="28"/>
          <w:szCs w:val="28"/>
          <w:lang w:val="uk-UA"/>
        </w:rPr>
        <w:t>Б.Стаська</w:t>
      </w:r>
      <w:proofErr w:type="spellEnd"/>
      <w:r w:rsidR="00C94626">
        <w:rPr>
          <w:rFonts w:ascii="Times New Roman" w:hAnsi="Times New Roman" w:cs="Times New Roman"/>
          <w:sz w:val="28"/>
          <w:szCs w:val="28"/>
          <w:lang w:val="uk-UA"/>
        </w:rPr>
        <w:t xml:space="preserve"> та ін. </w:t>
      </w:r>
      <w:r w:rsidR="00C94626" w:rsidRPr="00956C10">
        <w:rPr>
          <w:rFonts w:ascii="Times New Roman" w:hAnsi="Times New Roman" w:cs="Times New Roman"/>
          <w:sz w:val="28"/>
          <w:szCs w:val="28"/>
        </w:rPr>
        <w:t>[</w:t>
      </w:r>
      <w:r w:rsidR="00956C10">
        <w:rPr>
          <w:rFonts w:ascii="Times New Roman" w:hAnsi="Times New Roman" w:cs="Times New Roman"/>
          <w:sz w:val="28"/>
          <w:szCs w:val="28"/>
          <w:lang w:val="uk-UA"/>
        </w:rPr>
        <w:t>1</w:t>
      </w:r>
      <w:r w:rsidR="00C94626" w:rsidRPr="00956C10">
        <w:rPr>
          <w:rFonts w:ascii="Times New Roman" w:hAnsi="Times New Roman" w:cs="Times New Roman"/>
          <w:sz w:val="28"/>
          <w:szCs w:val="28"/>
          <w:lang w:val="uk-UA"/>
        </w:rPr>
        <w:t>, с.11</w:t>
      </w:r>
      <w:r w:rsidR="00C94626" w:rsidRPr="00956C10">
        <w:rPr>
          <w:rFonts w:ascii="Times New Roman" w:hAnsi="Times New Roman" w:cs="Times New Roman"/>
          <w:sz w:val="28"/>
          <w:szCs w:val="28"/>
        </w:rPr>
        <w:t>]</w:t>
      </w:r>
    </w:p>
    <w:p w:rsidR="005E765D" w:rsidRDefault="00C94626" w:rsidP="005E765D">
      <w:pPr>
        <w:pStyle w:val="a8"/>
        <w:tabs>
          <w:tab w:val="left" w:pos="-142"/>
        </w:tabs>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C94626">
        <w:rPr>
          <w:rFonts w:ascii="Times New Roman" w:hAnsi="Times New Roman" w:cs="Times New Roman"/>
          <w:sz w:val="28"/>
          <w:szCs w:val="28"/>
          <w:lang w:val="uk-UA"/>
        </w:rPr>
        <w:t>Велика заслуга в дослідженні кул</w:t>
      </w:r>
      <w:r>
        <w:rPr>
          <w:rFonts w:ascii="Times New Roman" w:hAnsi="Times New Roman" w:cs="Times New Roman"/>
          <w:sz w:val="28"/>
          <w:szCs w:val="28"/>
          <w:lang w:val="uk-UA"/>
        </w:rPr>
        <w:t xml:space="preserve">ьтури і побуту гуцулів належить </w:t>
      </w:r>
      <w:r w:rsidRPr="00C94626">
        <w:rPr>
          <w:rFonts w:ascii="Times New Roman" w:hAnsi="Times New Roman" w:cs="Times New Roman"/>
          <w:sz w:val="28"/>
          <w:szCs w:val="28"/>
          <w:lang w:val="uk-UA"/>
        </w:rPr>
        <w:t>видатному</w:t>
      </w:r>
      <w:r>
        <w:rPr>
          <w:rFonts w:ascii="Times New Roman" w:hAnsi="Times New Roman" w:cs="Times New Roman"/>
          <w:sz w:val="28"/>
          <w:szCs w:val="28"/>
          <w:lang w:val="uk-UA"/>
        </w:rPr>
        <w:t xml:space="preserve"> </w:t>
      </w:r>
      <w:r w:rsidRPr="00C94626">
        <w:rPr>
          <w:rFonts w:ascii="Times New Roman" w:hAnsi="Times New Roman" w:cs="Times New Roman"/>
          <w:sz w:val="28"/>
          <w:szCs w:val="28"/>
          <w:lang w:val="uk-UA"/>
        </w:rPr>
        <w:t>галицькому</w:t>
      </w:r>
      <w:r>
        <w:rPr>
          <w:rFonts w:ascii="Times New Roman" w:hAnsi="Times New Roman" w:cs="Times New Roman"/>
          <w:sz w:val="28"/>
          <w:szCs w:val="28"/>
          <w:lang w:val="uk-UA"/>
        </w:rPr>
        <w:t xml:space="preserve"> </w:t>
      </w:r>
      <w:r w:rsidRPr="00C94626">
        <w:rPr>
          <w:rFonts w:ascii="Times New Roman" w:hAnsi="Times New Roman" w:cs="Times New Roman"/>
          <w:sz w:val="28"/>
          <w:szCs w:val="28"/>
          <w:lang w:val="uk-UA"/>
        </w:rPr>
        <w:t>етнографу</w:t>
      </w:r>
      <w:r>
        <w:rPr>
          <w:rFonts w:ascii="Times New Roman" w:hAnsi="Times New Roman" w:cs="Times New Roman"/>
          <w:sz w:val="28"/>
          <w:szCs w:val="28"/>
          <w:lang w:val="uk-UA"/>
        </w:rPr>
        <w:t xml:space="preserve"> </w:t>
      </w:r>
      <w:r w:rsidRPr="00C94626">
        <w:rPr>
          <w:rFonts w:ascii="Times New Roman" w:hAnsi="Times New Roman" w:cs="Times New Roman"/>
          <w:sz w:val="28"/>
          <w:szCs w:val="28"/>
          <w:lang w:val="uk-UA"/>
        </w:rPr>
        <w:t>В. Шухевичу (1849-1915).</w:t>
      </w:r>
      <w:r>
        <w:rPr>
          <w:rFonts w:ascii="Times New Roman" w:hAnsi="Times New Roman" w:cs="Times New Roman"/>
          <w:sz w:val="28"/>
          <w:szCs w:val="28"/>
          <w:lang w:val="uk-UA"/>
        </w:rPr>
        <w:t xml:space="preserve"> </w:t>
      </w:r>
      <w:r w:rsidRPr="00C94626">
        <w:rPr>
          <w:rFonts w:ascii="Times New Roman" w:hAnsi="Times New Roman" w:cs="Times New Roman"/>
          <w:sz w:val="28"/>
          <w:szCs w:val="28"/>
          <w:lang w:val="uk-UA"/>
        </w:rPr>
        <w:t>Його</w:t>
      </w:r>
      <w:r>
        <w:rPr>
          <w:rFonts w:ascii="Times New Roman" w:hAnsi="Times New Roman" w:cs="Times New Roman"/>
          <w:sz w:val="28"/>
          <w:szCs w:val="28"/>
          <w:lang w:val="uk-UA"/>
        </w:rPr>
        <w:t xml:space="preserve"> п'ятитомна праця «Гуцульщина» </w:t>
      </w:r>
      <w:r w:rsidRPr="00C94626">
        <w:rPr>
          <w:rFonts w:ascii="Times New Roman" w:hAnsi="Times New Roman" w:cs="Times New Roman"/>
          <w:sz w:val="28"/>
          <w:szCs w:val="28"/>
          <w:lang w:val="uk-UA"/>
        </w:rPr>
        <w:t xml:space="preserve"> - перша і до сьог</w:t>
      </w:r>
      <w:r>
        <w:rPr>
          <w:rFonts w:ascii="Times New Roman" w:hAnsi="Times New Roman" w:cs="Times New Roman"/>
          <w:sz w:val="28"/>
          <w:szCs w:val="28"/>
          <w:lang w:val="uk-UA"/>
        </w:rPr>
        <w:t xml:space="preserve">однішнього дня єдина найповніша </w:t>
      </w:r>
      <w:r w:rsidRPr="00C94626">
        <w:rPr>
          <w:rFonts w:ascii="Times New Roman" w:hAnsi="Times New Roman" w:cs="Times New Roman"/>
          <w:sz w:val="28"/>
          <w:szCs w:val="28"/>
          <w:lang w:val="uk-UA"/>
        </w:rPr>
        <w:t>узагальнююча монографія про матеріальну і духовну культуру галицьких гуцулів, оригінальні гуцульські промисли, звичаї, традиції, вірування тощо. Частина третя його праці безпосередньо присвячена гуцульським танцям, побуту і обрядам гуцулів. Автор детально характеризує і дуже глибоко аналізує культурні надбання жителів Карпатських гір.</w:t>
      </w:r>
    </w:p>
    <w:p w:rsidR="005E765D" w:rsidRDefault="005E765D" w:rsidP="005E765D">
      <w:pPr>
        <w:pStyle w:val="a8"/>
        <w:tabs>
          <w:tab w:val="left" w:pos="-142"/>
        </w:tabs>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C94626" w:rsidRPr="005E765D">
        <w:rPr>
          <w:rFonts w:ascii="Times New Roman" w:hAnsi="Times New Roman" w:cs="Times New Roman"/>
          <w:sz w:val="28"/>
          <w:szCs w:val="28"/>
          <w:lang w:val="uk-UA"/>
        </w:rPr>
        <w:t xml:space="preserve">«У своїй праці «Гуцульщина» В. Шухевич, поряд із записами численних вокальних та інструментальних мелодій коломийок, дає також загальну характеристику їх хореографії і особливостей виконання. Гуцулка, </w:t>
      </w:r>
      <w:r w:rsidR="00C94626" w:rsidRPr="005E765D">
        <w:rPr>
          <w:rFonts w:ascii="Times New Roman" w:hAnsi="Times New Roman" w:cs="Times New Roman"/>
          <w:sz w:val="28"/>
          <w:szCs w:val="28"/>
          <w:lang w:val="uk-UA"/>
        </w:rPr>
        <w:lastRenderedPageBreak/>
        <w:t xml:space="preserve">коломийка, аркан, </w:t>
      </w:r>
      <w:proofErr w:type="spellStart"/>
      <w:r w:rsidR="00C94626" w:rsidRPr="005E765D">
        <w:rPr>
          <w:rFonts w:ascii="Times New Roman" w:hAnsi="Times New Roman" w:cs="Times New Roman"/>
          <w:sz w:val="28"/>
          <w:szCs w:val="28"/>
          <w:lang w:val="uk-UA"/>
        </w:rPr>
        <w:t>півторак</w:t>
      </w:r>
      <w:proofErr w:type="spellEnd"/>
      <w:r w:rsidR="00C94626" w:rsidRPr="005E765D">
        <w:rPr>
          <w:rFonts w:ascii="Times New Roman" w:hAnsi="Times New Roman" w:cs="Times New Roman"/>
          <w:sz w:val="28"/>
          <w:szCs w:val="28"/>
          <w:lang w:val="uk-UA"/>
        </w:rPr>
        <w:t xml:space="preserve">, козачок, </w:t>
      </w:r>
      <w:proofErr w:type="spellStart"/>
      <w:r w:rsidR="00C94626" w:rsidRPr="005E765D">
        <w:rPr>
          <w:rFonts w:ascii="Times New Roman" w:hAnsi="Times New Roman" w:cs="Times New Roman"/>
          <w:sz w:val="28"/>
          <w:szCs w:val="28"/>
          <w:lang w:val="uk-UA"/>
        </w:rPr>
        <w:t>шипітський</w:t>
      </w:r>
      <w:proofErr w:type="spellEnd"/>
      <w:r w:rsidR="00C94626" w:rsidRPr="005E765D">
        <w:rPr>
          <w:rFonts w:ascii="Times New Roman" w:hAnsi="Times New Roman" w:cs="Times New Roman"/>
          <w:sz w:val="28"/>
          <w:szCs w:val="28"/>
          <w:lang w:val="uk-UA"/>
        </w:rPr>
        <w:t xml:space="preserve"> танець та інші, за визначенням</w:t>
      </w:r>
      <w:r>
        <w:rPr>
          <w:rFonts w:ascii="Times New Roman" w:hAnsi="Times New Roman" w:cs="Times New Roman"/>
          <w:sz w:val="28"/>
          <w:szCs w:val="28"/>
          <w:lang w:val="uk-UA"/>
        </w:rPr>
        <w:t xml:space="preserve"> </w:t>
      </w:r>
      <w:r w:rsidR="00C94626" w:rsidRPr="005E765D">
        <w:rPr>
          <w:rFonts w:ascii="Times New Roman" w:hAnsi="Times New Roman" w:cs="Times New Roman"/>
          <w:sz w:val="28"/>
          <w:szCs w:val="28"/>
          <w:lang w:val="uk-UA"/>
        </w:rPr>
        <w:t>В. Шухевича, є найбільш поширеними танцями на Гуцульщині.</w:t>
      </w:r>
    </w:p>
    <w:p w:rsidR="00C94626" w:rsidRPr="005E765D" w:rsidRDefault="00C94626" w:rsidP="005E765D">
      <w:pPr>
        <w:pStyle w:val="a8"/>
        <w:tabs>
          <w:tab w:val="left" w:pos="-142"/>
        </w:tabs>
        <w:spacing w:line="360" w:lineRule="auto"/>
        <w:ind w:left="0"/>
        <w:jc w:val="both"/>
        <w:rPr>
          <w:rFonts w:ascii="Times New Roman" w:hAnsi="Times New Roman" w:cs="Times New Roman"/>
          <w:sz w:val="28"/>
          <w:szCs w:val="28"/>
          <w:lang w:val="uk-UA"/>
        </w:rPr>
      </w:pPr>
      <w:r w:rsidRPr="005E765D">
        <w:rPr>
          <w:rFonts w:ascii="Times New Roman" w:hAnsi="Times New Roman" w:cs="Times New Roman"/>
          <w:sz w:val="28"/>
          <w:szCs w:val="28"/>
          <w:lang w:val="uk-UA"/>
        </w:rPr>
        <w:t xml:space="preserve">В них використовуються такі танцювальні рухи, як </w:t>
      </w:r>
      <w:proofErr w:type="spellStart"/>
      <w:r w:rsidRPr="005E765D">
        <w:rPr>
          <w:rFonts w:ascii="Times New Roman" w:hAnsi="Times New Roman" w:cs="Times New Roman"/>
          <w:sz w:val="28"/>
          <w:szCs w:val="28"/>
          <w:lang w:val="uk-UA"/>
        </w:rPr>
        <w:t>тропот</w:t>
      </w:r>
      <w:proofErr w:type="spellEnd"/>
      <w:r w:rsidRPr="005E765D">
        <w:rPr>
          <w:rFonts w:ascii="Times New Roman" w:hAnsi="Times New Roman" w:cs="Times New Roman"/>
          <w:sz w:val="28"/>
          <w:szCs w:val="28"/>
          <w:lang w:val="uk-UA"/>
        </w:rPr>
        <w:t xml:space="preserve"> (вид дрібушки), гайдук (присядка), голубці й різноманітні кружляння. Оті кілька сторінок, що їх В. Шухевич присвятив гуцульським танцям, фактично були першим повідомленням про побутування їх серед населення західних областей</w:t>
      </w:r>
    </w:p>
    <w:p w:rsidR="00C94626" w:rsidRPr="00956C10" w:rsidRDefault="00C94626" w:rsidP="005E765D">
      <w:pPr>
        <w:pStyle w:val="a8"/>
        <w:tabs>
          <w:tab w:val="left" w:pos="-142"/>
        </w:tabs>
        <w:spacing w:line="360" w:lineRule="auto"/>
        <w:ind w:left="0"/>
        <w:jc w:val="both"/>
        <w:rPr>
          <w:rFonts w:ascii="Times New Roman" w:hAnsi="Times New Roman" w:cs="Times New Roman"/>
          <w:sz w:val="28"/>
          <w:szCs w:val="28"/>
          <w:lang w:val="uk-UA"/>
        </w:rPr>
      </w:pPr>
      <w:r w:rsidRPr="00C94626">
        <w:rPr>
          <w:rFonts w:ascii="Times New Roman" w:hAnsi="Times New Roman" w:cs="Times New Roman"/>
          <w:sz w:val="28"/>
          <w:szCs w:val="28"/>
          <w:lang w:val="uk-UA"/>
        </w:rPr>
        <w:t>України» - так пише у своїй книзі «</w:t>
      </w:r>
      <w:r w:rsidR="005E765D">
        <w:rPr>
          <w:rFonts w:ascii="Times New Roman" w:hAnsi="Times New Roman" w:cs="Times New Roman"/>
          <w:sz w:val="28"/>
          <w:szCs w:val="28"/>
          <w:lang w:val="uk-UA"/>
        </w:rPr>
        <w:t xml:space="preserve">Народне хореографічне мистецтво </w:t>
      </w:r>
      <w:r w:rsidRPr="00C94626">
        <w:rPr>
          <w:rFonts w:ascii="Times New Roman" w:hAnsi="Times New Roman" w:cs="Times New Roman"/>
          <w:sz w:val="28"/>
          <w:szCs w:val="28"/>
          <w:lang w:val="uk-UA"/>
        </w:rPr>
        <w:t>України» А. Гуменюк</w:t>
      </w:r>
      <w:r w:rsidR="005E765D" w:rsidRPr="00956C10">
        <w:rPr>
          <w:rFonts w:ascii="Times New Roman" w:hAnsi="Times New Roman" w:cs="Times New Roman"/>
          <w:sz w:val="28"/>
          <w:szCs w:val="28"/>
          <w:lang w:val="uk-UA"/>
        </w:rPr>
        <w:t xml:space="preserve">. </w:t>
      </w:r>
      <w:r w:rsidR="005E765D" w:rsidRPr="00956C10">
        <w:rPr>
          <w:rFonts w:ascii="Times New Roman" w:hAnsi="Times New Roman" w:cs="Times New Roman"/>
          <w:sz w:val="28"/>
          <w:szCs w:val="28"/>
        </w:rPr>
        <w:t>[</w:t>
      </w:r>
      <w:r w:rsidR="00956C10">
        <w:rPr>
          <w:rFonts w:ascii="Times New Roman" w:hAnsi="Times New Roman" w:cs="Times New Roman"/>
          <w:sz w:val="28"/>
          <w:szCs w:val="28"/>
          <w:lang w:val="uk-UA"/>
        </w:rPr>
        <w:t>1</w:t>
      </w:r>
      <w:r w:rsidR="005E765D" w:rsidRPr="00956C10">
        <w:rPr>
          <w:rFonts w:ascii="Times New Roman" w:hAnsi="Times New Roman" w:cs="Times New Roman"/>
          <w:sz w:val="28"/>
          <w:szCs w:val="28"/>
          <w:lang w:val="uk-UA"/>
        </w:rPr>
        <w:t>, с.19</w:t>
      </w:r>
      <w:r w:rsidR="005E765D" w:rsidRPr="00956C10">
        <w:rPr>
          <w:rFonts w:ascii="Times New Roman" w:hAnsi="Times New Roman" w:cs="Times New Roman"/>
          <w:sz w:val="28"/>
          <w:szCs w:val="28"/>
        </w:rPr>
        <w:t>]</w:t>
      </w:r>
    </w:p>
    <w:p w:rsidR="00E962FF" w:rsidRPr="004859FD" w:rsidRDefault="00E962FF" w:rsidP="005E765D">
      <w:pPr>
        <w:pStyle w:val="a8"/>
        <w:tabs>
          <w:tab w:val="left" w:pos="-142"/>
        </w:tabs>
        <w:spacing w:line="360" w:lineRule="auto"/>
        <w:ind w:left="0"/>
        <w:jc w:val="both"/>
        <w:rPr>
          <w:rFonts w:ascii="Times New Roman" w:hAnsi="Times New Roman" w:cs="Times New Roman"/>
          <w:sz w:val="28"/>
          <w:szCs w:val="28"/>
        </w:rPr>
      </w:pPr>
      <w:r w:rsidRPr="004859FD">
        <w:rPr>
          <w:rFonts w:ascii="Times New Roman" w:hAnsi="Times New Roman" w:cs="Times New Roman"/>
          <w:sz w:val="28"/>
          <w:szCs w:val="28"/>
        </w:rPr>
        <w:tab/>
      </w:r>
    </w:p>
    <w:p w:rsidR="00E31B9D" w:rsidRPr="005E765D" w:rsidRDefault="00E31B9D" w:rsidP="00F040D6">
      <w:pPr>
        <w:pStyle w:val="a8"/>
        <w:tabs>
          <w:tab w:val="left" w:pos="4070"/>
        </w:tabs>
        <w:spacing w:line="360" w:lineRule="auto"/>
        <w:ind w:left="0" w:firstLine="709"/>
        <w:rPr>
          <w:rFonts w:ascii="Times New Roman" w:hAnsi="Times New Roman" w:cs="Times New Roman"/>
          <w:sz w:val="28"/>
          <w:szCs w:val="28"/>
        </w:rPr>
      </w:pPr>
    </w:p>
    <w:p w:rsidR="000C6428" w:rsidRDefault="000C6428" w:rsidP="000C6428">
      <w:pPr>
        <w:pStyle w:val="a8"/>
        <w:tabs>
          <w:tab w:val="left" w:pos="4070"/>
        </w:tabs>
        <w:spacing w:line="360" w:lineRule="auto"/>
        <w:ind w:left="360"/>
        <w:rPr>
          <w:rFonts w:ascii="Times New Roman" w:hAnsi="Times New Roman" w:cs="Times New Roman"/>
          <w:sz w:val="28"/>
          <w:szCs w:val="28"/>
          <w:lang w:val="uk-UA"/>
        </w:rPr>
      </w:pPr>
    </w:p>
    <w:p w:rsidR="000C6428" w:rsidRPr="000C6428" w:rsidRDefault="000C6428" w:rsidP="000C6428">
      <w:pPr>
        <w:pStyle w:val="a8"/>
        <w:tabs>
          <w:tab w:val="left" w:pos="4070"/>
        </w:tabs>
        <w:spacing w:line="360" w:lineRule="auto"/>
        <w:ind w:left="360"/>
        <w:rPr>
          <w:rFonts w:ascii="Times New Roman" w:hAnsi="Times New Roman" w:cs="Times New Roman"/>
          <w:sz w:val="28"/>
          <w:szCs w:val="28"/>
          <w:lang w:val="uk-UA"/>
        </w:rPr>
      </w:pPr>
    </w:p>
    <w:p w:rsidR="00926746" w:rsidRDefault="00926746" w:rsidP="007B1E5E">
      <w:pPr>
        <w:tabs>
          <w:tab w:val="left" w:pos="4070"/>
        </w:tabs>
        <w:spacing w:line="360" w:lineRule="auto"/>
        <w:ind w:firstLine="708"/>
        <w:jc w:val="both"/>
        <w:rPr>
          <w:rFonts w:ascii="Times New Roman" w:hAnsi="Times New Roman" w:cs="Times New Roman"/>
          <w:b/>
          <w:sz w:val="28"/>
          <w:szCs w:val="28"/>
          <w:lang w:val="uk-UA"/>
        </w:rPr>
      </w:pPr>
    </w:p>
    <w:p w:rsidR="00926746" w:rsidRDefault="00926746" w:rsidP="007B1E5E">
      <w:pPr>
        <w:tabs>
          <w:tab w:val="left" w:pos="4070"/>
        </w:tabs>
        <w:spacing w:line="360" w:lineRule="auto"/>
        <w:ind w:firstLine="708"/>
        <w:jc w:val="both"/>
        <w:rPr>
          <w:rFonts w:ascii="Times New Roman" w:hAnsi="Times New Roman" w:cs="Times New Roman"/>
          <w:b/>
          <w:sz w:val="28"/>
          <w:szCs w:val="28"/>
          <w:lang w:val="uk-UA"/>
        </w:rPr>
      </w:pPr>
    </w:p>
    <w:p w:rsidR="00926746" w:rsidRDefault="00926746" w:rsidP="007B1E5E">
      <w:pPr>
        <w:tabs>
          <w:tab w:val="left" w:pos="4070"/>
        </w:tabs>
        <w:spacing w:line="360" w:lineRule="auto"/>
        <w:ind w:firstLine="708"/>
        <w:jc w:val="both"/>
        <w:rPr>
          <w:rFonts w:ascii="Times New Roman" w:hAnsi="Times New Roman" w:cs="Times New Roman"/>
          <w:b/>
          <w:sz w:val="28"/>
          <w:szCs w:val="28"/>
          <w:lang w:val="uk-UA"/>
        </w:rPr>
      </w:pPr>
    </w:p>
    <w:p w:rsidR="00926746" w:rsidRDefault="00926746" w:rsidP="007B1E5E">
      <w:pPr>
        <w:tabs>
          <w:tab w:val="left" w:pos="4070"/>
        </w:tabs>
        <w:spacing w:line="360" w:lineRule="auto"/>
        <w:ind w:firstLine="708"/>
        <w:jc w:val="both"/>
        <w:rPr>
          <w:rFonts w:ascii="Times New Roman" w:hAnsi="Times New Roman" w:cs="Times New Roman"/>
          <w:b/>
          <w:sz w:val="28"/>
          <w:szCs w:val="28"/>
          <w:lang w:val="uk-UA"/>
        </w:rPr>
      </w:pPr>
    </w:p>
    <w:p w:rsidR="008A5676" w:rsidRDefault="008A5676" w:rsidP="000F6263">
      <w:pPr>
        <w:tabs>
          <w:tab w:val="left" w:pos="4070"/>
        </w:tabs>
        <w:spacing w:line="360" w:lineRule="auto"/>
        <w:jc w:val="center"/>
        <w:rPr>
          <w:rFonts w:ascii="Times New Roman" w:hAnsi="Times New Roman" w:cs="Times New Roman"/>
          <w:b/>
          <w:sz w:val="28"/>
          <w:szCs w:val="28"/>
          <w:lang w:val="uk-UA"/>
        </w:rPr>
      </w:pPr>
    </w:p>
    <w:p w:rsidR="008A5676" w:rsidRDefault="008A5676" w:rsidP="000F6263">
      <w:pPr>
        <w:tabs>
          <w:tab w:val="left" w:pos="4070"/>
        </w:tabs>
        <w:spacing w:line="360" w:lineRule="auto"/>
        <w:jc w:val="center"/>
        <w:rPr>
          <w:rFonts w:ascii="Times New Roman" w:hAnsi="Times New Roman" w:cs="Times New Roman"/>
          <w:b/>
          <w:sz w:val="28"/>
          <w:szCs w:val="28"/>
          <w:lang w:val="uk-UA"/>
        </w:rPr>
      </w:pPr>
    </w:p>
    <w:p w:rsidR="008A5676" w:rsidRDefault="008A5676" w:rsidP="000F6263">
      <w:pPr>
        <w:tabs>
          <w:tab w:val="left" w:pos="4070"/>
        </w:tabs>
        <w:spacing w:line="360" w:lineRule="auto"/>
        <w:jc w:val="center"/>
        <w:rPr>
          <w:rFonts w:ascii="Times New Roman" w:hAnsi="Times New Roman" w:cs="Times New Roman"/>
          <w:b/>
          <w:sz w:val="28"/>
          <w:szCs w:val="28"/>
          <w:lang w:val="uk-UA"/>
        </w:rPr>
      </w:pPr>
    </w:p>
    <w:p w:rsidR="008A5676" w:rsidRDefault="008A5676" w:rsidP="000F6263">
      <w:pPr>
        <w:tabs>
          <w:tab w:val="left" w:pos="4070"/>
        </w:tabs>
        <w:spacing w:line="360" w:lineRule="auto"/>
        <w:jc w:val="center"/>
        <w:rPr>
          <w:rFonts w:ascii="Times New Roman" w:hAnsi="Times New Roman" w:cs="Times New Roman"/>
          <w:b/>
          <w:sz w:val="28"/>
          <w:szCs w:val="28"/>
          <w:lang w:val="uk-UA"/>
        </w:rPr>
      </w:pPr>
    </w:p>
    <w:p w:rsidR="008A5676" w:rsidRDefault="008A5676" w:rsidP="000F6263">
      <w:pPr>
        <w:tabs>
          <w:tab w:val="left" w:pos="4070"/>
        </w:tabs>
        <w:spacing w:line="360" w:lineRule="auto"/>
        <w:jc w:val="center"/>
        <w:rPr>
          <w:rFonts w:ascii="Times New Roman" w:hAnsi="Times New Roman" w:cs="Times New Roman"/>
          <w:b/>
          <w:sz w:val="28"/>
          <w:szCs w:val="28"/>
          <w:lang w:val="uk-UA"/>
        </w:rPr>
      </w:pPr>
    </w:p>
    <w:p w:rsidR="008A5676" w:rsidRDefault="008A5676" w:rsidP="000F6263">
      <w:pPr>
        <w:tabs>
          <w:tab w:val="left" w:pos="4070"/>
        </w:tabs>
        <w:spacing w:line="360" w:lineRule="auto"/>
        <w:jc w:val="center"/>
        <w:rPr>
          <w:rFonts w:ascii="Times New Roman" w:hAnsi="Times New Roman" w:cs="Times New Roman"/>
          <w:b/>
          <w:sz w:val="28"/>
          <w:szCs w:val="28"/>
          <w:lang w:val="uk-UA"/>
        </w:rPr>
      </w:pPr>
    </w:p>
    <w:p w:rsidR="008A5676" w:rsidRDefault="008A5676" w:rsidP="000F6263">
      <w:pPr>
        <w:tabs>
          <w:tab w:val="left" w:pos="4070"/>
        </w:tabs>
        <w:spacing w:line="360" w:lineRule="auto"/>
        <w:jc w:val="center"/>
        <w:rPr>
          <w:rFonts w:ascii="Times New Roman" w:hAnsi="Times New Roman" w:cs="Times New Roman"/>
          <w:b/>
          <w:sz w:val="28"/>
          <w:szCs w:val="28"/>
          <w:lang w:val="uk-UA"/>
        </w:rPr>
      </w:pPr>
    </w:p>
    <w:p w:rsidR="008A5676" w:rsidRDefault="008A5676" w:rsidP="000F6263">
      <w:pPr>
        <w:tabs>
          <w:tab w:val="left" w:pos="4070"/>
        </w:tabs>
        <w:spacing w:line="360" w:lineRule="auto"/>
        <w:jc w:val="center"/>
        <w:rPr>
          <w:rFonts w:ascii="Times New Roman" w:hAnsi="Times New Roman" w:cs="Times New Roman"/>
          <w:b/>
          <w:sz w:val="28"/>
          <w:szCs w:val="28"/>
          <w:lang w:val="uk-UA"/>
        </w:rPr>
      </w:pPr>
    </w:p>
    <w:p w:rsidR="008A5676" w:rsidRDefault="008A5676" w:rsidP="000F6263">
      <w:pPr>
        <w:tabs>
          <w:tab w:val="left" w:pos="4070"/>
        </w:tabs>
        <w:spacing w:line="360" w:lineRule="auto"/>
        <w:jc w:val="center"/>
        <w:rPr>
          <w:rFonts w:ascii="Times New Roman" w:hAnsi="Times New Roman" w:cs="Times New Roman"/>
          <w:b/>
          <w:sz w:val="28"/>
          <w:szCs w:val="28"/>
          <w:lang w:val="uk-UA"/>
        </w:rPr>
      </w:pPr>
    </w:p>
    <w:p w:rsidR="008A5676" w:rsidRDefault="008A5676" w:rsidP="000F6263">
      <w:pPr>
        <w:tabs>
          <w:tab w:val="left" w:pos="4070"/>
        </w:tabs>
        <w:spacing w:line="360" w:lineRule="auto"/>
        <w:jc w:val="center"/>
        <w:rPr>
          <w:rFonts w:ascii="Times New Roman" w:hAnsi="Times New Roman" w:cs="Times New Roman"/>
          <w:b/>
          <w:sz w:val="28"/>
          <w:szCs w:val="28"/>
          <w:lang w:val="uk-UA"/>
        </w:rPr>
      </w:pPr>
    </w:p>
    <w:p w:rsidR="007B1E5E" w:rsidRDefault="008A5676" w:rsidP="000F6263">
      <w:pPr>
        <w:tabs>
          <w:tab w:val="left" w:pos="4070"/>
        </w:tabs>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1.3</w:t>
      </w:r>
      <w:r w:rsidR="006C1F45" w:rsidRPr="006C1F45">
        <w:rPr>
          <w:rFonts w:ascii="Times New Roman" w:hAnsi="Times New Roman" w:cs="Times New Roman"/>
          <w:b/>
          <w:sz w:val="28"/>
          <w:szCs w:val="28"/>
          <w:lang w:val="uk-UA"/>
        </w:rPr>
        <w:t>. Різновиди гуцульських танців та їх стильові особливості</w:t>
      </w:r>
    </w:p>
    <w:p w:rsidR="007B1E5E" w:rsidRDefault="007A542F" w:rsidP="00572ACB">
      <w:pPr>
        <w:tabs>
          <w:tab w:val="left" w:pos="4070"/>
        </w:tabs>
        <w:spacing w:line="360" w:lineRule="auto"/>
        <w:ind w:firstLine="851"/>
        <w:jc w:val="both"/>
        <w:rPr>
          <w:rFonts w:ascii="Times New Roman" w:hAnsi="Times New Roman" w:cs="Times New Roman"/>
          <w:b/>
          <w:sz w:val="28"/>
          <w:szCs w:val="28"/>
          <w:lang w:val="uk-UA"/>
        </w:rPr>
      </w:pPr>
      <w:r w:rsidRPr="007A542F">
        <w:rPr>
          <w:rFonts w:ascii="Times New Roman" w:hAnsi="Times New Roman" w:cs="Times New Roman"/>
          <w:sz w:val="28"/>
          <w:szCs w:val="28"/>
          <w:lang w:val="uk-UA"/>
        </w:rPr>
        <w:t>У традиції Гуцульщини сформувався цілий комплекс танців, кожен з яких має власне функціональне призначення, музичний малюнок та руховий стиль.</w:t>
      </w:r>
      <w:r w:rsidR="00FC02C6">
        <w:rPr>
          <w:rFonts w:ascii="Times New Roman" w:hAnsi="Times New Roman" w:cs="Times New Roman"/>
          <w:sz w:val="28"/>
          <w:szCs w:val="28"/>
          <w:lang w:val="uk-UA"/>
        </w:rPr>
        <w:t xml:space="preserve"> Найпоширенішими є : </w:t>
      </w:r>
      <w:r w:rsidR="007B1E5E">
        <w:rPr>
          <w:rFonts w:ascii="Times New Roman" w:hAnsi="Times New Roman" w:cs="Times New Roman"/>
          <w:sz w:val="28"/>
          <w:szCs w:val="28"/>
          <w:lang w:val="uk-UA"/>
        </w:rPr>
        <w:t>«А</w:t>
      </w:r>
      <w:r w:rsidR="00FC02C6">
        <w:rPr>
          <w:rFonts w:ascii="Times New Roman" w:hAnsi="Times New Roman" w:cs="Times New Roman"/>
          <w:sz w:val="28"/>
          <w:szCs w:val="28"/>
          <w:lang w:val="uk-UA"/>
        </w:rPr>
        <w:t>ркан</w:t>
      </w:r>
      <w:r w:rsidR="007B1E5E">
        <w:rPr>
          <w:rFonts w:ascii="Times New Roman" w:hAnsi="Times New Roman" w:cs="Times New Roman"/>
          <w:sz w:val="28"/>
          <w:szCs w:val="28"/>
          <w:lang w:val="uk-UA"/>
        </w:rPr>
        <w:t>»</w:t>
      </w:r>
      <w:r w:rsidR="00FC02C6">
        <w:rPr>
          <w:rFonts w:ascii="Times New Roman" w:hAnsi="Times New Roman" w:cs="Times New Roman"/>
          <w:sz w:val="28"/>
          <w:szCs w:val="28"/>
          <w:lang w:val="uk-UA"/>
        </w:rPr>
        <w:t xml:space="preserve">, </w:t>
      </w:r>
      <w:r w:rsidR="007B1E5E">
        <w:rPr>
          <w:rFonts w:ascii="Times New Roman" w:hAnsi="Times New Roman" w:cs="Times New Roman"/>
          <w:sz w:val="28"/>
          <w:szCs w:val="28"/>
          <w:lang w:val="uk-UA"/>
        </w:rPr>
        <w:t>«Г</w:t>
      </w:r>
      <w:r w:rsidR="00FC02C6">
        <w:rPr>
          <w:rFonts w:ascii="Times New Roman" w:hAnsi="Times New Roman" w:cs="Times New Roman"/>
          <w:sz w:val="28"/>
          <w:szCs w:val="28"/>
          <w:lang w:val="uk-UA"/>
        </w:rPr>
        <w:t>уцулка</w:t>
      </w:r>
      <w:r w:rsidR="007B1E5E">
        <w:rPr>
          <w:rFonts w:ascii="Times New Roman" w:hAnsi="Times New Roman" w:cs="Times New Roman"/>
          <w:sz w:val="28"/>
          <w:szCs w:val="28"/>
          <w:lang w:val="uk-UA"/>
        </w:rPr>
        <w:t>»</w:t>
      </w:r>
      <w:r w:rsidR="00FC02C6">
        <w:rPr>
          <w:rFonts w:ascii="Times New Roman" w:hAnsi="Times New Roman" w:cs="Times New Roman"/>
          <w:sz w:val="28"/>
          <w:szCs w:val="28"/>
          <w:lang w:val="uk-UA"/>
        </w:rPr>
        <w:t xml:space="preserve">, </w:t>
      </w:r>
      <w:r w:rsidR="007B1E5E">
        <w:rPr>
          <w:rFonts w:ascii="Times New Roman" w:hAnsi="Times New Roman" w:cs="Times New Roman"/>
          <w:sz w:val="28"/>
          <w:szCs w:val="28"/>
          <w:lang w:val="uk-UA"/>
        </w:rPr>
        <w:t>«К</w:t>
      </w:r>
      <w:r w:rsidR="00FC02C6">
        <w:rPr>
          <w:rFonts w:ascii="Times New Roman" w:hAnsi="Times New Roman" w:cs="Times New Roman"/>
          <w:sz w:val="28"/>
          <w:szCs w:val="28"/>
          <w:lang w:val="uk-UA"/>
        </w:rPr>
        <w:t>оломийка</w:t>
      </w:r>
      <w:r w:rsidR="007B1E5E">
        <w:rPr>
          <w:rFonts w:ascii="Times New Roman" w:hAnsi="Times New Roman" w:cs="Times New Roman"/>
          <w:sz w:val="28"/>
          <w:szCs w:val="28"/>
          <w:lang w:val="uk-UA"/>
        </w:rPr>
        <w:t>»</w:t>
      </w:r>
      <w:r w:rsidR="00FC02C6">
        <w:rPr>
          <w:rFonts w:ascii="Times New Roman" w:hAnsi="Times New Roman" w:cs="Times New Roman"/>
          <w:sz w:val="28"/>
          <w:szCs w:val="28"/>
          <w:lang w:val="uk-UA"/>
        </w:rPr>
        <w:t xml:space="preserve">, </w:t>
      </w:r>
      <w:r w:rsidR="007B1E5E">
        <w:rPr>
          <w:rFonts w:ascii="Times New Roman" w:hAnsi="Times New Roman" w:cs="Times New Roman"/>
          <w:sz w:val="28"/>
          <w:szCs w:val="28"/>
          <w:lang w:val="uk-UA"/>
        </w:rPr>
        <w:t>«</w:t>
      </w:r>
      <w:proofErr w:type="spellStart"/>
      <w:r w:rsidR="007B1E5E">
        <w:rPr>
          <w:rFonts w:ascii="Times New Roman" w:hAnsi="Times New Roman" w:cs="Times New Roman"/>
          <w:sz w:val="28"/>
          <w:szCs w:val="28"/>
          <w:lang w:val="uk-UA"/>
        </w:rPr>
        <w:t>П</w:t>
      </w:r>
      <w:r w:rsidR="00FC02C6">
        <w:rPr>
          <w:rFonts w:ascii="Times New Roman" w:hAnsi="Times New Roman" w:cs="Times New Roman"/>
          <w:sz w:val="28"/>
          <w:szCs w:val="28"/>
          <w:lang w:val="uk-UA"/>
        </w:rPr>
        <w:t>івторак</w:t>
      </w:r>
      <w:proofErr w:type="spellEnd"/>
      <w:r w:rsidR="007B1E5E">
        <w:rPr>
          <w:rFonts w:ascii="Times New Roman" w:hAnsi="Times New Roman" w:cs="Times New Roman"/>
          <w:sz w:val="28"/>
          <w:szCs w:val="28"/>
          <w:lang w:val="uk-UA"/>
        </w:rPr>
        <w:t>», «Г</w:t>
      </w:r>
      <w:r w:rsidR="00FC02C6">
        <w:rPr>
          <w:rFonts w:ascii="Times New Roman" w:hAnsi="Times New Roman" w:cs="Times New Roman"/>
          <w:sz w:val="28"/>
          <w:szCs w:val="28"/>
          <w:lang w:val="uk-UA"/>
        </w:rPr>
        <w:t>олубка</w:t>
      </w:r>
      <w:r w:rsidR="007B1E5E">
        <w:rPr>
          <w:rFonts w:ascii="Times New Roman" w:hAnsi="Times New Roman" w:cs="Times New Roman"/>
          <w:sz w:val="28"/>
          <w:szCs w:val="28"/>
          <w:lang w:val="uk-UA"/>
        </w:rPr>
        <w:t>»</w:t>
      </w:r>
      <w:r w:rsidR="00FC02C6">
        <w:rPr>
          <w:rFonts w:ascii="Times New Roman" w:hAnsi="Times New Roman" w:cs="Times New Roman"/>
          <w:sz w:val="28"/>
          <w:szCs w:val="28"/>
          <w:lang w:val="uk-UA"/>
        </w:rPr>
        <w:t>.</w:t>
      </w:r>
      <w:r w:rsidR="00FC02C6" w:rsidRPr="007B1E5E">
        <w:rPr>
          <w:rFonts w:ascii="Times New Roman" w:hAnsi="Times New Roman" w:cs="Times New Roman"/>
          <w:sz w:val="28"/>
          <w:szCs w:val="28"/>
          <w:lang w:val="uk-UA"/>
        </w:rPr>
        <w:t>[</w:t>
      </w:r>
      <w:r w:rsidR="004D0FB9">
        <w:rPr>
          <w:rFonts w:ascii="Times New Roman" w:hAnsi="Times New Roman" w:cs="Times New Roman"/>
          <w:sz w:val="28"/>
          <w:szCs w:val="28"/>
          <w:lang w:val="uk-UA"/>
        </w:rPr>
        <w:t>13</w:t>
      </w:r>
      <w:r w:rsidR="00FC02C6" w:rsidRPr="004D0FB9">
        <w:rPr>
          <w:rFonts w:ascii="Times New Roman" w:hAnsi="Times New Roman" w:cs="Times New Roman"/>
          <w:sz w:val="28"/>
          <w:szCs w:val="28"/>
          <w:lang w:val="uk-UA"/>
        </w:rPr>
        <w:t>].</w:t>
      </w:r>
    </w:p>
    <w:p w:rsidR="007B1E5E" w:rsidRDefault="007B1E5E" w:rsidP="00572ACB">
      <w:pPr>
        <w:tabs>
          <w:tab w:val="left" w:pos="4070"/>
        </w:tabs>
        <w:spacing w:line="360" w:lineRule="auto"/>
        <w:ind w:firstLine="851"/>
        <w:jc w:val="both"/>
        <w:rPr>
          <w:rFonts w:ascii="Times New Roman" w:hAnsi="Times New Roman" w:cs="Times New Roman"/>
          <w:sz w:val="28"/>
          <w:szCs w:val="28"/>
          <w:lang w:val="uk-UA"/>
        </w:rPr>
      </w:pPr>
      <w:r w:rsidRPr="009B7C81">
        <w:rPr>
          <w:rFonts w:ascii="Times New Roman" w:hAnsi="Times New Roman" w:cs="Times New Roman"/>
          <w:b/>
          <w:sz w:val="28"/>
          <w:szCs w:val="28"/>
          <w:lang w:val="uk-UA"/>
        </w:rPr>
        <w:t>«</w:t>
      </w:r>
      <w:r w:rsidR="00FC02C6" w:rsidRPr="009B7C81">
        <w:rPr>
          <w:rFonts w:ascii="Times New Roman" w:hAnsi="Times New Roman" w:cs="Times New Roman"/>
          <w:b/>
          <w:sz w:val="28"/>
          <w:szCs w:val="28"/>
          <w:lang w:val="uk-UA"/>
        </w:rPr>
        <w:t>Аркан</w:t>
      </w:r>
      <w:r w:rsidRPr="009B7C81">
        <w:rPr>
          <w:rFonts w:ascii="Times New Roman" w:hAnsi="Times New Roman" w:cs="Times New Roman"/>
          <w:b/>
          <w:sz w:val="28"/>
          <w:szCs w:val="28"/>
          <w:lang w:val="uk-UA"/>
        </w:rPr>
        <w:t>»</w:t>
      </w:r>
      <w:r w:rsidR="00FC02C6">
        <w:rPr>
          <w:rFonts w:ascii="Times New Roman" w:hAnsi="Times New Roman" w:cs="Times New Roman"/>
          <w:sz w:val="28"/>
          <w:szCs w:val="28"/>
          <w:lang w:val="uk-UA"/>
        </w:rPr>
        <w:t xml:space="preserve"> </w:t>
      </w:r>
      <w:r w:rsidR="00FC02C6" w:rsidRPr="00FC02C6">
        <w:rPr>
          <w:rFonts w:ascii="Times New Roman" w:hAnsi="Times New Roman" w:cs="Times New Roman"/>
          <w:sz w:val="28"/>
          <w:szCs w:val="28"/>
          <w:lang w:val="uk-UA"/>
        </w:rPr>
        <w:t>є одним із найдавніших і найважливіших гуцульських танців, який довгий час виконувався як ритуально-обрядовий танець чоловічої громади.</w:t>
      </w:r>
      <w:r w:rsidR="00FC02C6">
        <w:rPr>
          <w:rFonts w:ascii="Times New Roman" w:hAnsi="Times New Roman" w:cs="Times New Roman"/>
          <w:sz w:val="28"/>
          <w:szCs w:val="28"/>
          <w:lang w:val="uk-UA"/>
        </w:rPr>
        <w:t xml:space="preserve"> З давніх давен він побутує на Гуцульщині. За переказами, цей танець був улюбленим танцем легендарного Олекси Довбуша та  його побратимів опришків. </w:t>
      </w:r>
      <w:r>
        <w:rPr>
          <w:rFonts w:ascii="Times New Roman" w:hAnsi="Times New Roman" w:cs="Times New Roman"/>
          <w:sz w:val="28"/>
          <w:szCs w:val="28"/>
          <w:lang w:val="uk-UA"/>
        </w:rPr>
        <w:t>«Сценічний варіант «Аркана» зберігає темперамент, красу, оригінальність народного танцю, своєрідність якого полягає в швидкій зміні та різноманітності танцювальних рухів і ритмів, тоді як виконавці майже весь ас перебувають у колі»</w:t>
      </w:r>
      <w:r w:rsidRPr="007B1E5E">
        <w:rPr>
          <w:rFonts w:ascii="Times New Roman" w:hAnsi="Times New Roman" w:cs="Times New Roman"/>
          <w:sz w:val="28"/>
          <w:szCs w:val="28"/>
          <w:lang w:val="uk-UA"/>
        </w:rPr>
        <w:t>[</w:t>
      </w:r>
      <w:r w:rsidR="004D0FB9">
        <w:rPr>
          <w:rFonts w:ascii="Times New Roman" w:hAnsi="Times New Roman" w:cs="Times New Roman"/>
          <w:sz w:val="28"/>
          <w:szCs w:val="28"/>
          <w:lang w:val="uk-UA"/>
        </w:rPr>
        <w:t xml:space="preserve">8, с. </w:t>
      </w:r>
      <w:r w:rsidRPr="004D0FB9">
        <w:rPr>
          <w:rFonts w:ascii="Times New Roman" w:hAnsi="Times New Roman" w:cs="Times New Roman"/>
          <w:sz w:val="28"/>
          <w:szCs w:val="28"/>
          <w:lang w:val="uk-UA"/>
        </w:rPr>
        <w:t xml:space="preserve">269]. </w:t>
      </w:r>
    </w:p>
    <w:p w:rsidR="007B1E5E" w:rsidRPr="00EA21F8" w:rsidRDefault="007B1E5E" w:rsidP="00572ACB">
      <w:pPr>
        <w:tabs>
          <w:tab w:val="left" w:pos="4070"/>
        </w:tabs>
        <w:spacing w:line="360" w:lineRule="auto"/>
        <w:ind w:firstLine="851"/>
        <w:jc w:val="both"/>
        <w:rPr>
          <w:rFonts w:ascii="Times New Roman" w:hAnsi="Times New Roman" w:cs="Times New Roman"/>
          <w:b/>
          <w:sz w:val="28"/>
          <w:szCs w:val="28"/>
          <w:lang w:val="uk-UA"/>
        </w:rPr>
      </w:pPr>
      <w:r w:rsidRPr="00EA21F8">
        <w:rPr>
          <w:rFonts w:ascii="Times New Roman" w:hAnsi="Times New Roman" w:cs="Times New Roman"/>
          <w:sz w:val="28"/>
          <w:lang w:val="uk-UA"/>
        </w:rPr>
        <w:t>Т</w:t>
      </w:r>
      <w:proofErr w:type="spellStart"/>
      <w:r w:rsidRPr="00EA21F8">
        <w:rPr>
          <w:rFonts w:ascii="Times New Roman" w:hAnsi="Times New Roman" w:cs="Times New Roman"/>
          <w:sz w:val="28"/>
        </w:rPr>
        <w:t>анець</w:t>
      </w:r>
      <w:proofErr w:type="spellEnd"/>
      <w:r w:rsidRPr="00EA21F8">
        <w:rPr>
          <w:rFonts w:ascii="Times New Roman" w:hAnsi="Times New Roman" w:cs="Times New Roman"/>
          <w:sz w:val="28"/>
        </w:rPr>
        <w:t xml:space="preserve"> </w:t>
      </w:r>
      <w:proofErr w:type="spellStart"/>
      <w:r w:rsidRPr="00EA21F8">
        <w:rPr>
          <w:rStyle w:val="a9"/>
          <w:rFonts w:ascii="Times New Roman" w:hAnsi="Times New Roman" w:cs="Times New Roman"/>
          <w:b w:val="0"/>
          <w:sz w:val="28"/>
        </w:rPr>
        <w:t>виключно</w:t>
      </w:r>
      <w:proofErr w:type="spellEnd"/>
      <w:r w:rsidRPr="00EA21F8">
        <w:rPr>
          <w:rStyle w:val="a9"/>
          <w:rFonts w:ascii="Times New Roman" w:hAnsi="Times New Roman" w:cs="Times New Roman"/>
          <w:b w:val="0"/>
          <w:sz w:val="28"/>
        </w:rPr>
        <w:t xml:space="preserve"> </w:t>
      </w:r>
      <w:proofErr w:type="spellStart"/>
      <w:r w:rsidRPr="00EA21F8">
        <w:rPr>
          <w:rStyle w:val="a9"/>
          <w:rFonts w:ascii="Times New Roman" w:hAnsi="Times New Roman" w:cs="Times New Roman"/>
          <w:b w:val="0"/>
          <w:sz w:val="28"/>
        </w:rPr>
        <w:t>чоловічий</w:t>
      </w:r>
      <w:proofErr w:type="spellEnd"/>
      <w:r w:rsidRPr="00EA21F8">
        <w:rPr>
          <w:rFonts w:ascii="Times New Roman" w:hAnsi="Times New Roman" w:cs="Times New Roman"/>
          <w:sz w:val="28"/>
        </w:rPr>
        <w:t xml:space="preserve"> у </w:t>
      </w:r>
      <w:proofErr w:type="spellStart"/>
      <w:r w:rsidRPr="00EA21F8">
        <w:rPr>
          <w:rFonts w:ascii="Times New Roman" w:hAnsi="Times New Roman" w:cs="Times New Roman"/>
          <w:sz w:val="28"/>
        </w:rPr>
        <w:t>традиційній</w:t>
      </w:r>
      <w:proofErr w:type="spellEnd"/>
      <w:r w:rsidRPr="00EA21F8">
        <w:rPr>
          <w:rFonts w:ascii="Times New Roman" w:hAnsi="Times New Roman" w:cs="Times New Roman"/>
          <w:sz w:val="28"/>
        </w:rPr>
        <w:t xml:space="preserve"> </w:t>
      </w:r>
      <w:proofErr w:type="spellStart"/>
      <w:r w:rsidRPr="00EA21F8">
        <w:rPr>
          <w:rFonts w:ascii="Times New Roman" w:hAnsi="Times New Roman" w:cs="Times New Roman"/>
          <w:sz w:val="28"/>
        </w:rPr>
        <w:t>формі</w:t>
      </w:r>
      <w:proofErr w:type="spellEnd"/>
      <w:r w:rsidRPr="00EA21F8">
        <w:rPr>
          <w:rFonts w:ascii="Times New Roman" w:hAnsi="Times New Roman" w:cs="Times New Roman"/>
          <w:sz w:val="28"/>
        </w:rPr>
        <w:t xml:space="preserve">. </w:t>
      </w:r>
      <w:proofErr w:type="spellStart"/>
      <w:r w:rsidRPr="00EA21F8">
        <w:rPr>
          <w:rFonts w:ascii="Times New Roman" w:hAnsi="Times New Roman" w:cs="Times New Roman"/>
          <w:sz w:val="28"/>
        </w:rPr>
        <w:t>Він</w:t>
      </w:r>
      <w:proofErr w:type="spellEnd"/>
      <w:r w:rsidRPr="00EA21F8">
        <w:rPr>
          <w:rFonts w:ascii="Times New Roman" w:hAnsi="Times New Roman" w:cs="Times New Roman"/>
          <w:sz w:val="28"/>
        </w:rPr>
        <w:t xml:space="preserve"> </w:t>
      </w:r>
      <w:proofErr w:type="spellStart"/>
      <w:r w:rsidRPr="00EA21F8">
        <w:rPr>
          <w:rFonts w:ascii="Times New Roman" w:hAnsi="Times New Roman" w:cs="Times New Roman"/>
          <w:sz w:val="28"/>
        </w:rPr>
        <w:t>виконував</w:t>
      </w:r>
      <w:proofErr w:type="spellEnd"/>
      <w:r w:rsidRPr="00EA21F8">
        <w:rPr>
          <w:rFonts w:ascii="Times New Roman" w:hAnsi="Times New Roman" w:cs="Times New Roman"/>
          <w:sz w:val="28"/>
        </w:rPr>
        <w:t xml:space="preserve"> роль </w:t>
      </w:r>
      <w:proofErr w:type="spellStart"/>
      <w:r w:rsidRPr="00EA21F8">
        <w:rPr>
          <w:rFonts w:ascii="Times New Roman" w:hAnsi="Times New Roman" w:cs="Times New Roman"/>
          <w:sz w:val="28"/>
        </w:rPr>
        <w:t>випробування</w:t>
      </w:r>
      <w:proofErr w:type="spellEnd"/>
      <w:r w:rsidRPr="00EA21F8">
        <w:rPr>
          <w:rFonts w:ascii="Times New Roman" w:hAnsi="Times New Roman" w:cs="Times New Roman"/>
          <w:sz w:val="28"/>
        </w:rPr>
        <w:t xml:space="preserve"> </w:t>
      </w:r>
      <w:proofErr w:type="spellStart"/>
      <w:r w:rsidRPr="00EA21F8">
        <w:rPr>
          <w:rFonts w:ascii="Times New Roman" w:hAnsi="Times New Roman" w:cs="Times New Roman"/>
          <w:sz w:val="28"/>
        </w:rPr>
        <w:t>молодих</w:t>
      </w:r>
      <w:proofErr w:type="spellEnd"/>
      <w:r w:rsidRPr="00EA21F8">
        <w:rPr>
          <w:rFonts w:ascii="Times New Roman" w:hAnsi="Times New Roman" w:cs="Times New Roman"/>
          <w:sz w:val="28"/>
        </w:rPr>
        <w:t xml:space="preserve"> </w:t>
      </w:r>
      <w:proofErr w:type="spellStart"/>
      <w:r w:rsidRPr="00EA21F8">
        <w:rPr>
          <w:rFonts w:ascii="Times New Roman" w:hAnsi="Times New Roman" w:cs="Times New Roman"/>
          <w:sz w:val="28"/>
        </w:rPr>
        <w:t>хлопців</w:t>
      </w:r>
      <w:proofErr w:type="spellEnd"/>
      <w:r w:rsidRPr="00EA21F8">
        <w:rPr>
          <w:rFonts w:ascii="Times New Roman" w:hAnsi="Times New Roman" w:cs="Times New Roman"/>
          <w:sz w:val="28"/>
        </w:rPr>
        <w:t xml:space="preserve">, </w:t>
      </w:r>
      <w:proofErr w:type="spellStart"/>
      <w:r w:rsidRPr="00EA21F8">
        <w:rPr>
          <w:rFonts w:ascii="Times New Roman" w:hAnsi="Times New Roman" w:cs="Times New Roman"/>
          <w:sz w:val="28"/>
        </w:rPr>
        <w:t>перевірки</w:t>
      </w:r>
      <w:proofErr w:type="spellEnd"/>
      <w:r w:rsidRPr="00EA21F8">
        <w:rPr>
          <w:rFonts w:ascii="Times New Roman" w:hAnsi="Times New Roman" w:cs="Times New Roman"/>
          <w:sz w:val="28"/>
        </w:rPr>
        <w:t xml:space="preserve"> </w:t>
      </w:r>
      <w:proofErr w:type="spellStart"/>
      <w:r w:rsidRPr="00EA21F8">
        <w:rPr>
          <w:rFonts w:ascii="Times New Roman" w:hAnsi="Times New Roman" w:cs="Times New Roman"/>
          <w:sz w:val="28"/>
        </w:rPr>
        <w:t>їхньої</w:t>
      </w:r>
      <w:proofErr w:type="spellEnd"/>
      <w:r w:rsidRPr="00EA21F8">
        <w:rPr>
          <w:rFonts w:ascii="Times New Roman" w:hAnsi="Times New Roman" w:cs="Times New Roman"/>
          <w:sz w:val="28"/>
        </w:rPr>
        <w:t xml:space="preserve"> </w:t>
      </w:r>
      <w:proofErr w:type="spellStart"/>
      <w:r w:rsidRPr="00EA21F8">
        <w:rPr>
          <w:rFonts w:ascii="Times New Roman" w:hAnsi="Times New Roman" w:cs="Times New Roman"/>
          <w:sz w:val="28"/>
        </w:rPr>
        <w:t>фізичної</w:t>
      </w:r>
      <w:proofErr w:type="spellEnd"/>
      <w:r w:rsidRPr="00EA21F8">
        <w:rPr>
          <w:rFonts w:ascii="Times New Roman" w:hAnsi="Times New Roman" w:cs="Times New Roman"/>
          <w:sz w:val="28"/>
        </w:rPr>
        <w:t xml:space="preserve"> </w:t>
      </w:r>
      <w:proofErr w:type="spellStart"/>
      <w:r w:rsidRPr="00EA21F8">
        <w:rPr>
          <w:rFonts w:ascii="Times New Roman" w:hAnsi="Times New Roman" w:cs="Times New Roman"/>
          <w:sz w:val="28"/>
        </w:rPr>
        <w:t>форми</w:t>
      </w:r>
      <w:proofErr w:type="spellEnd"/>
      <w:r w:rsidRPr="00EA21F8">
        <w:rPr>
          <w:rFonts w:ascii="Times New Roman" w:hAnsi="Times New Roman" w:cs="Times New Roman"/>
          <w:sz w:val="28"/>
        </w:rPr>
        <w:t xml:space="preserve">, </w:t>
      </w:r>
      <w:proofErr w:type="spellStart"/>
      <w:r w:rsidRPr="00EA21F8">
        <w:rPr>
          <w:rFonts w:ascii="Times New Roman" w:hAnsi="Times New Roman" w:cs="Times New Roman"/>
          <w:sz w:val="28"/>
        </w:rPr>
        <w:t>витривалості</w:t>
      </w:r>
      <w:proofErr w:type="spellEnd"/>
      <w:r w:rsidRPr="00EA21F8">
        <w:rPr>
          <w:rFonts w:ascii="Times New Roman" w:hAnsi="Times New Roman" w:cs="Times New Roman"/>
          <w:sz w:val="28"/>
        </w:rPr>
        <w:t xml:space="preserve"> та </w:t>
      </w:r>
      <w:proofErr w:type="spellStart"/>
      <w:r w:rsidRPr="00EA21F8">
        <w:rPr>
          <w:rFonts w:ascii="Times New Roman" w:hAnsi="Times New Roman" w:cs="Times New Roman"/>
          <w:sz w:val="28"/>
        </w:rPr>
        <w:t>здатності</w:t>
      </w:r>
      <w:proofErr w:type="spellEnd"/>
      <w:r w:rsidRPr="00EA21F8">
        <w:rPr>
          <w:rFonts w:ascii="Times New Roman" w:hAnsi="Times New Roman" w:cs="Times New Roman"/>
          <w:sz w:val="28"/>
        </w:rPr>
        <w:t xml:space="preserve"> </w:t>
      </w:r>
      <w:proofErr w:type="spellStart"/>
      <w:r w:rsidRPr="00EA21F8">
        <w:rPr>
          <w:rFonts w:ascii="Times New Roman" w:hAnsi="Times New Roman" w:cs="Times New Roman"/>
          <w:sz w:val="28"/>
        </w:rPr>
        <w:t>координуватися</w:t>
      </w:r>
      <w:proofErr w:type="spellEnd"/>
      <w:r w:rsidRPr="00EA21F8">
        <w:rPr>
          <w:rFonts w:ascii="Times New Roman" w:hAnsi="Times New Roman" w:cs="Times New Roman"/>
          <w:sz w:val="28"/>
        </w:rPr>
        <w:t xml:space="preserve"> з громадою</w:t>
      </w:r>
      <w:r w:rsidRPr="00EA21F8">
        <w:rPr>
          <w:rFonts w:ascii="Times New Roman" w:hAnsi="Times New Roman" w:cs="Times New Roman"/>
          <w:sz w:val="28"/>
          <w:szCs w:val="28"/>
        </w:rPr>
        <w:t>.</w:t>
      </w:r>
      <w:r w:rsidRPr="00EA21F8">
        <w:rPr>
          <w:rFonts w:ascii="Times New Roman" w:hAnsi="Times New Roman" w:cs="Times New Roman"/>
          <w:sz w:val="28"/>
          <w:szCs w:val="28"/>
          <w:lang w:val="uk-UA"/>
        </w:rPr>
        <w:t xml:space="preserve"> </w:t>
      </w:r>
      <w:r w:rsidRPr="00EA21F8">
        <w:rPr>
          <w:rFonts w:ascii="Times New Roman" w:hAnsi="Times New Roman" w:cs="Times New Roman"/>
          <w:sz w:val="28"/>
          <w:szCs w:val="28"/>
        </w:rPr>
        <w:t xml:space="preserve">Аркан </w:t>
      </w:r>
      <w:proofErr w:type="spellStart"/>
      <w:r w:rsidRPr="00EA21F8">
        <w:rPr>
          <w:rFonts w:ascii="Times New Roman" w:hAnsi="Times New Roman" w:cs="Times New Roman"/>
          <w:sz w:val="28"/>
          <w:szCs w:val="28"/>
        </w:rPr>
        <w:t>вирізняється</w:t>
      </w:r>
      <w:proofErr w:type="spellEnd"/>
      <w:r w:rsidRPr="00EA21F8">
        <w:rPr>
          <w:rFonts w:ascii="Times New Roman" w:hAnsi="Times New Roman" w:cs="Times New Roman"/>
          <w:sz w:val="28"/>
          <w:szCs w:val="28"/>
        </w:rPr>
        <w:t xml:space="preserve"> </w:t>
      </w:r>
      <w:proofErr w:type="spellStart"/>
      <w:r w:rsidRPr="00EA21F8">
        <w:rPr>
          <w:rFonts w:ascii="Times New Roman" w:hAnsi="Times New Roman" w:cs="Times New Roman"/>
          <w:sz w:val="28"/>
          <w:szCs w:val="28"/>
        </w:rPr>
        <w:t>чіткістю</w:t>
      </w:r>
      <w:proofErr w:type="spellEnd"/>
      <w:r w:rsidRPr="00EA21F8">
        <w:rPr>
          <w:rFonts w:ascii="Times New Roman" w:hAnsi="Times New Roman" w:cs="Times New Roman"/>
          <w:sz w:val="28"/>
          <w:szCs w:val="28"/>
        </w:rPr>
        <w:t xml:space="preserve">, силовою манерою та </w:t>
      </w:r>
      <w:proofErr w:type="spellStart"/>
      <w:r w:rsidRPr="00EA21F8">
        <w:rPr>
          <w:rFonts w:ascii="Times New Roman" w:hAnsi="Times New Roman" w:cs="Times New Roman"/>
          <w:sz w:val="28"/>
          <w:szCs w:val="28"/>
        </w:rPr>
        <w:t>ритмічним</w:t>
      </w:r>
      <w:proofErr w:type="spellEnd"/>
      <w:r w:rsidRPr="00EA21F8">
        <w:rPr>
          <w:rFonts w:ascii="Times New Roman" w:hAnsi="Times New Roman" w:cs="Times New Roman"/>
          <w:sz w:val="28"/>
          <w:szCs w:val="28"/>
        </w:rPr>
        <w:t xml:space="preserve"> </w:t>
      </w:r>
      <w:proofErr w:type="spellStart"/>
      <w:r w:rsidRPr="00EA21F8">
        <w:rPr>
          <w:rFonts w:ascii="Times New Roman" w:hAnsi="Times New Roman" w:cs="Times New Roman"/>
          <w:sz w:val="28"/>
          <w:szCs w:val="28"/>
        </w:rPr>
        <w:t>напруженням</w:t>
      </w:r>
      <w:proofErr w:type="spellEnd"/>
      <w:r w:rsidRPr="00EA21F8">
        <w:rPr>
          <w:rFonts w:ascii="Times New Roman" w:hAnsi="Times New Roman" w:cs="Times New Roman"/>
          <w:sz w:val="28"/>
          <w:szCs w:val="28"/>
        </w:rPr>
        <w:t xml:space="preserve">. </w:t>
      </w:r>
    </w:p>
    <w:p w:rsidR="007B1E5E" w:rsidRPr="007B1E5E" w:rsidRDefault="007B1E5E" w:rsidP="00572ACB">
      <w:pPr>
        <w:pStyle w:val="aa"/>
        <w:spacing w:line="360" w:lineRule="auto"/>
        <w:ind w:firstLine="851"/>
        <w:jc w:val="both"/>
        <w:rPr>
          <w:sz w:val="28"/>
          <w:szCs w:val="28"/>
        </w:rPr>
      </w:pPr>
      <w:proofErr w:type="spellStart"/>
      <w:r w:rsidRPr="007B1E5E">
        <w:rPr>
          <w:sz w:val="28"/>
          <w:szCs w:val="28"/>
        </w:rPr>
        <w:t>Основні</w:t>
      </w:r>
      <w:proofErr w:type="spellEnd"/>
      <w:r w:rsidRPr="007B1E5E">
        <w:rPr>
          <w:sz w:val="28"/>
          <w:szCs w:val="28"/>
        </w:rPr>
        <w:t xml:space="preserve"> </w:t>
      </w:r>
      <w:proofErr w:type="spellStart"/>
      <w:r w:rsidRPr="007B1E5E">
        <w:rPr>
          <w:sz w:val="28"/>
          <w:szCs w:val="28"/>
        </w:rPr>
        <w:t>стильові</w:t>
      </w:r>
      <w:proofErr w:type="spellEnd"/>
      <w:r w:rsidRPr="007B1E5E">
        <w:rPr>
          <w:sz w:val="28"/>
          <w:szCs w:val="28"/>
        </w:rPr>
        <w:t xml:space="preserve"> </w:t>
      </w:r>
      <w:proofErr w:type="spellStart"/>
      <w:r w:rsidRPr="007B1E5E">
        <w:rPr>
          <w:sz w:val="28"/>
          <w:szCs w:val="28"/>
        </w:rPr>
        <w:t>ознаки</w:t>
      </w:r>
      <w:proofErr w:type="spellEnd"/>
      <w:r w:rsidRPr="007B1E5E">
        <w:rPr>
          <w:sz w:val="28"/>
          <w:szCs w:val="28"/>
        </w:rPr>
        <w:t>:</w:t>
      </w:r>
    </w:p>
    <w:p w:rsidR="007B1E5E" w:rsidRPr="007B1E5E" w:rsidRDefault="007B1E5E" w:rsidP="007B1E5E">
      <w:pPr>
        <w:pStyle w:val="aa"/>
        <w:numPr>
          <w:ilvl w:val="0"/>
          <w:numId w:val="21"/>
        </w:numPr>
        <w:spacing w:line="360" w:lineRule="auto"/>
        <w:jc w:val="both"/>
        <w:rPr>
          <w:sz w:val="28"/>
          <w:szCs w:val="28"/>
        </w:rPr>
      </w:pPr>
      <w:r w:rsidRPr="007B1E5E">
        <w:rPr>
          <w:rStyle w:val="a9"/>
          <w:sz w:val="28"/>
          <w:szCs w:val="28"/>
        </w:rPr>
        <w:t>Притупи об землю</w:t>
      </w:r>
      <w:r w:rsidRPr="007B1E5E">
        <w:rPr>
          <w:sz w:val="28"/>
          <w:szCs w:val="28"/>
        </w:rPr>
        <w:t xml:space="preserve"> — </w:t>
      </w:r>
      <w:proofErr w:type="spellStart"/>
      <w:r w:rsidRPr="007B1E5E">
        <w:rPr>
          <w:sz w:val="28"/>
          <w:szCs w:val="28"/>
        </w:rPr>
        <w:t>сильні</w:t>
      </w:r>
      <w:proofErr w:type="spellEnd"/>
      <w:r w:rsidRPr="007B1E5E">
        <w:rPr>
          <w:sz w:val="28"/>
          <w:szCs w:val="28"/>
        </w:rPr>
        <w:t xml:space="preserve">, </w:t>
      </w:r>
      <w:proofErr w:type="spellStart"/>
      <w:r w:rsidRPr="007B1E5E">
        <w:rPr>
          <w:sz w:val="28"/>
          <w:szCs w:val="28"/>
        </w:rPr>
        <w:t>різкі</w:t>
      </w:r>
      <w:proofErr w:type="spellEnd"/>
      <w:r w:rsidRPr="007B1E5E">
        <w:rPr>
          <w:sz w:val="28"/>
          <w:szCs w:val="28"/>
        </w:rPr>
        <w:t xml:space="preserve">, </w:t>
      </w:r>
      <w:proofErr w:type="spellStart"/>
      <w:r w:rsidRPr="007B1E5E">
        <w:rPr>
          <w:sz w:val="28"/>
          <w:szCs w:val="28"/>
        </w:rPr>
        <w:t>виконуються</w:t>
      </w:r>
      <w:proofErr w:type="spellEnd"/>
      <w:r w:rsidRPr="007B1E5E">
        <w:rPr>
          <w:sz w:val="28"/>
          <w:szCs w:val="28"/>
        </w:rPr>
        <w:t xml:space="preserve"> з ударом </w:t>
      </w:r>
      <w:proofErr w:type="spellStart"/>
      <w:r w:rsidRPr="007B1E5E">
        <w:rPr>
          <w:sz w:val="28"/>
          <w:szCs w:val="28"/>
        </w:rPr>
        <w:t>п’ятою</w:t>
      </w:r>
      <w:proofErr w:type="spellEnd"/>
      <w:r w:rsidRPr="007B1E5E">
        <w:rPr>
          <w:sz w:val="28"/>
          <w:szCs w:val="28"/>
        </w:rPr>
        <w:t>.</w:t>
      </w:r>
    </w:p>
    <w:p w:rsidR="007B1E5E" w:rsidRPr="007B1E5E" w:rsidRDefault="007B1E5E" w:rsidP="007B1E5E">
      <w:pPr>
        <w:pStyle w:val="aa"/>
        <w:numPr>
          <w:ilvl w:val="0"/>
          <w:numId w:val="21"/>
        </w:numPr>
        <w:spacing w:line="360" w:lineRule="auto"/>
        <w:jc w:val="both"/>
        <w:rPr>
          <w:sz w:val="28"/>
          <w:szCs w:val="28"/>
        </w:rPr>
      </w:pPr>
      <w:proofErr w:type="spellStart"/>
      <w:r w:rsidRPr="007B1E5E">
        <w:rPr>
          <w:rStyle w:val="a9"/>
          <w:sz w:val="28"/>
          <w:szCs w:val="28"/>
        </w:rPr>
        <w:t>Стрибковість</w:t>
      </w:r>
      <w:proofErr w:type="spellEnd"/>
      <w:r w:rsidRPr="007B1E5E">
        <w:rPr>
          <w:sz w:val="28"/>
          <w:szCs w:val="28"/>
        </w:rPr>
        <w:t xml:space="preserve"> — </w:t>
      </w:r>
      <w:proofErr w:type="spellStart"/>
      <w:r w:rsidRPr="007B1E5E">
        <w:rPr>
          <w:sz w:val="28"/>
          <w:szCs w:val="28"/>
        </w:rPr>
        <w:t>короткі</w:t>
      </w:r>
      <w:proofErr w:type="spellEnd"/>
      <w:r w:rsidRPr="007B1E5E">
        <w:rPr>
          <w:sz w:val="28"/>
          <w:szCs w:val="28"/>
        </w:rPr>
        <w:t xml:space="preserve"> </w:t>
      </w:r>
      <w:proofErr w:type="spellStart"/>
      <w:r w:rsidRPr="007B1E5E">
        <w:rPr>
          <w:sz w:val="28"/>
          <w:szCs w:val="28"/>
        </w:rPr>
        <w:t>підскоки</w:t>
      </w:r>
      <w:proofErr w:type="spellEnd"/>
      <w:r w:rsidRPr="007B1E5E">
        <w:rPr>
          <w:sz w:val="28"/>
          <w:szCs w:val="28"/>
        </w:rPr>
        <w:t xml:space="preserve"> та </w:t>
      </w:r>
      <w:proofErr w:type="spellStart"/>
      <w:r w:rsidRPr="007B1E5E">
        <w:rPr>
          <w:sz w:val="28"/>
          <w:szCs w:val="28"/>
        </w:rPr>
        <w:t>стрибки</w:t>
      </w:r>
      <w:proofErr w:type="spellEnd"/>
      <w:r w:rsidRPr="007B1E5E">
        <w:rPr>
          <w:sz w:val="28"/>
          <w:szCs w:val="28"/>
        </w:rPr>
        <w:t xml:space="preserve">, </w:t>
      </w:r>
      <w:proofErr w:type="spellStart"/>
      <w:r w:rsidRPr="007B1E5E">
        <w:rPr>
          <w:sz w:val="28"/>
          <w:szCs w:val="28"/>
        </w:rPr>
        <w:t>що</w:t>
      </w:r>
      <w:proofErr w:type="spellEnd"/>
      <w:r w:rsidRPr="007B1E5E">
        <w:rPr>
          <w:sz w:val="28"/>
          <w:szCs w:val="28"/>
        </w:rPr>
        <w:t xml:space="preserve"> </w:t>
      </w:r>
      <w:proofErr w:type="spellStart"/>
      <w:r w:rsidRPr="007B1E5E">
        <w:rPr>
          <w:sz w:val="28"/>
          <w:szCs w:val="28"/>
        </w:rPr>
        <w:t>підкреслюють</w:t>
      </w:r>
      <w:proofErr w:type="spellEnd"/>
      <w:r w:rsidRPr="007B1E5E">
        <w:rPr>
          <w:sz w:val="28"/>
          <w:szCs w:val="28"/>
        </w:rPr>
        <w:t xml:space="preserve"> силу </w:t>
      </w:r>
      <w:proofErr w:type="spellStart"/>
      <w:r w:rsidRPr="007B1E5E">
        <w:rPr>
          <w:sz w:val="28"/>
          <w:szCs w:val="28"/>
        </w:rPr>
        <w:t>виконавця</w:t>
      </w:r>
      <w:proofErr w:type="spellEnd"/>
      <w:r w:rsidRPr="007B1E5E">
        <w:rPr>
          <w:sz w:val="28"/>
          <w:szCs w:val="28"/>
        </w:rPr>
        <w:t>.</w:t>
      </w:r>
    </w:p>
    <w:p w:rsidR="007B1E5E" w:rsidRPr="007B1E5E" w:rsidRDefault="007B1E5E" w:rsidP="007B1E5E">
      <w:pPr>
        <w:pStyle w:val="aa"/>
        <w:numPr>
          <w:ilvl w:val="0"/>
          <w:numId w:val="21"/>
        </w:numPr>
        <w:spacing w:line="360" w:lineRule="auto"/>
        <w:jc w:val="both"/>
        <w:rPr>
          <w:sz w:val="28"/>
          <w:szCs w:val="28"/>
        </w:rPr>
      </w:pPr>
      <w:r w:rsidRPr="007B1E5E">
        <w:rPr>
          <w:rStyle w:val="a9"/>
          <w:sz w:val="28"/>
          <w:szCs w:val="28"/>
        </w:rPr>
        <w:t xml:space="preserve">Пластика корпусу </w:t>
      </w:r>
      <w:proofErr w:type="spellStart"/>
      <w:r w:rsidRPr="007B1E5E">
        <w:rPr>
          <w:rStyle w:val="a9"/>
          <w:sz w:val="28"/>
          <w:szCs w:val="28"/>
        </w:rPr>
        <w:t>мінімальна</w:t>
      </w:r>
      <w:proofErr w:type="spellEnd"/>
      <w:r w:rsidRPr="007B1E5E">
        <w:rPr>
          <w:sz w:val="28"/>
          <w:szCs w:val="28"/>
        </w:rPr>
        <w:t xml:space="preserve"> — корпус </w:t>
      </w:r>
      <w:proofErr w:type="spellStart"/>
      <w:r w:rsidRPr="007B1E5E">
        <w:rPr>
          <w:sz w:val="28"/>
          <w:szCs w:val="28"/>
        </w:rPr>
        <w:t>тримається</w:t>
      </w:r>
      <w:proofErr w:type="spellEnd"/>
      <w:r w:rsidRPr="007B1E5E">
        <w:rPr>
          <w:sz w:val="28"/>
          <w:szCs w:val="28"/>
        </w:rPr>
        <w:t xml:space="preserve"> прямо, </w:t>
      </w:r>
      <w:proofErr w:type="spellStart"/>
      <w:r w:rsidRPr="007B1E5E">
        <w:rPr>
          <w:sz w:val="28"/>
          <w:szCs w:val="28"/>
        </w:rPr>
        <w:t>інколи</w:t>
      </w:r>
      <w:proofErr w:type="spellEnd"/>
      <w:r w:rsidRPr="007B1E5E">
        <w:rPr>
          <w:sz w:val="28"/>
          <w:szCs w:val="28"/>
        </w:rPr>
        <w:t xml:space="preserve"> з легким </w:t>
      </w:r>
      <w:proofErr w:type="spellStart"/>
      <w:r w:rsidRPr="007B1E5E">
        <w:rPr>
          <w:sz w:val="28"/>
          <w:szCs w:val="28"/>
        </w:rPr>
        <w:t>нахилом</w:t>
      </w:r>
      <w:proofErr w:type="spellEnd"/>
      <w:r w:rsidRPr="007B1E5E">
        <w:rPr>
          <w:sz w:val="28"/>
          <w:szCs w:val="28"/>
        </w:rPr>
        <w:t xml:space="preserve"> </w:t>
      </w:r>
      <w:proofErr w:type="spellStart"/>
      <w:r w:rsidRPr="007B1E5E">
        <w:rPr>
          <w:sz w:val="28"/>
          <w:szCs w:val="28"/>
        </w:rPr>
        <w:t>уперед</w:t>
      </w:r>
      <w:proofErr w:type="spellEnd"/>
      <w:r w:rsidRPr="007B1E5E">
        <w:rPr>
          <w:sz w:val="28"/>
          <w:szCs w:val="28"/>
        </w:rPr>
        <w:t>.</w:t>
      </w:r>
    </w:p>
    <w:p w:rsidR="007B1E5E" w:rsidRPr="007B1E5E" w:rsidRDefault="007B1E5E" w:rsidP="007B1E5E">
      <w:pPr>
        <w:pStyle w:val="aa"/>
        <w:numPr>
          <w:ilvl w:val="0"/>
          <w:numId w:val="21"/>
        </w:numPr>
        <w:spacing w:line="360" w:lineRule="auto"/>
        <w:jc w:val="both"/>
        <w:rPr>
          <w:sz w:val="28"/>
          <w:szCs w:val="28"/>
        </w:rPr>
      </w:pPr>
      <w:proofErr w:type="spellStart"/>
      <w:r w:rsidRPr="007B1E5E">
        <w:rPr>
          <w:rStyle w:val="a9"/>
          <w:sz w:val="28"/>
          <w:szCs w:val="28"/>
        </w:rPr>
        <w:t>Синхронність</w:t>
      </w:r>
      <w:proofErr w:type="spellEnd"/>
      <w:r w:rsidRPr="007B1E5E">
        <w:rPr>
          <w:sz w:val="28"/>
          <w:szCs w:val="28"/>
        </w:rPr>
        <w:t xml:space="preserve"> — </w:t>
      </w:r>
      <w:proofErr w:type="spellStart"/>
      <w:r w:rsidRPr="007B1E5E">
        <w:rPr>
          <w:sz w:val="28"/>
          <w:szCs w:val="28"/>
        </w:rPr>
        <w:t>рухи</w:t>
      </w:r>
      <w:proofErr w:type="spellEnd"/>
      <w:r w:rsidRPr="007B1E5E">
        <w:rPr>
          <w:sz w:val="28"/>
          <w:szCs w:val="28"/>
        </w:rPr>
        <w:t xml:space="preserve"> максимально </w:t>
      </w:r>
      <w:proofErr w:type="spellStart"/>
      <w:r w:rsidRPr="007B1E5E">
        <w:rPr>
          <w:sz w:val="28"/>
          <w:szCs w:val="28"/>
        </w:rPr>
        <w:t>узгоджені</w:t>
      </w:r>
      <w:proofErr w:type="spellEnd"/>
      <w:r w:rsidRPr="007B1E5E">
        <w:rPr>
          <w:sz w:val="28"/>
          <w:szCs w:val="28"/>
        </w:rPr>
        <w:t xml:space="preserve">, </w:t>
      </w:r>
      <w:proofErr w:type="spellStart"/>
      <w:r w:rsidRPr="007B1E5E">
        <w:rPr>
          <w:sz w:val="28"/>
          <w:szCs w:val="28"/>
        </w:rPr>
        <w:t>що</w:t>
      </w:r>
      <w:proofErr w:type="spellEnd"/>
      <w:r w:rsidRPr="007B1E5E">
        <w:rPr>
          <w:sz w:val="28"/>
          <w:szCs w:val="28"/>
        </w:rPr>
        <w:t xml:space="preserve"> </w:t>
      </w:r>
      <w:proofErr w:type="spellStart"/>
      <w:r w:rsidRPr="007B1E5E">
        <w:rPr>
          <w:sz w:val="28"/>
          <w:szCs w:val="28"/>
        </w:rPr>
        <w:t>формує</w:t>
      </w:r>
      <w:proofErr w:type="spellEnd"/>
      <w:r w:rsidRPr="007B1E5E">
        <w:rPr>
          <w:sz w:val="28"/>
          <w:szCs w:val="28"/>
        </w:rPr>
        <w:t xml:space="preserve"> «</w:t>
      </w:r>
      <w:proofErr w:type="spellStart"/>
      <w:r w:rsidRPr="007B1E5E">
        <w:rPr>
          <w:sz w:val="28"/>
          <w:szCs w:val="28"/>
        </w:rPr>
        <w:t>єдиний</w:t>
      </w:r>
      <w:proofErr w:type="spellEnd"/>
      <w:r w:rsidRPr="007B1E5E">
        <w:rPr>
          <w:sz w:val="28"/>
          <w:szCs w:val="28"/>
        </w:rPr>
        <w:t xml:space="preserve"> </w:t>
      </w:r>
      <w:proofErr w:type="spellStart"/>
      <w:r w:rsidRPr="007B1E5E">
        <w:rPr>
          <w:sz w:val="28"/>
          <w:szCs w:val="28"/>
        </w:rPr>
        <w:t>організм</w:t>
      </w:r>
      <w:proofErr w:type="spellEnd"/>
      <w:r w:rsidRPr="007B1E5E">
        <w:rPr>
          <w:sz w:val="28"/>
          <w:szCs w:val="28"/>
        </w:rPr>
        <w:t>».</w:t>
      </w:r>
    </w:p>
    <w:p w:rsidR="007B1E5E" w:rsidRPr="007B1E5E" w:rsidRDefault="007B1E5E" w:rsidP="007B1E5E">
      <w:pPr>
        <w:pStyle w:val="aa"/>
        <w:numPr>
          <w:ilvl w:val="0"/>
          <w:numId w:val="21"/>
        </w:numPr>
        <w:spacing w:line="360" w:lineRule="auto"/>
        <w:jc w:val="both"/>
        <w:rPr>
          <w:sz w:val="28"/>
          <w:szCs w:val="28"/>
        </w:rPr>
      </w:pPr>
      <w:proofErr w:type="spellStart"/>
      <w:r w:rsidRPr="007B1E5E">
        <w:rPr>
          <w:rStyle w:val="a9"/>
          <w:sz w:val="28"/>
          <w:szCs w:val="28"/>
        </w:rPr>
        <w:t>Ритмічна</w:t>
      </w:r>
      <w:proofErr w:type="spellEnd"/>
      <w:r w:rsidRPr="007B1E5E">
        <w:rPr>
          <w:rStyle w:val="a9"/>
          <w:sz w:val="28"/>
          <w:szCs w:val="28"/>
        </w:rPr>
        <w:t xml:space="preserve"> </w:t>
      </w:r>
      <w:proofErr w:type="spellStart"/>
      <w:r w:rsidRPr="007B1E5E">
        <w:rPr>
          <w:rStyle w:val="a9"/>
          <w:sz w:val="28"/>
          <w:szCs w:val="28"/>
        </w:rPr>
        <w:t>повторюваність</w:t>
      </w:r>
      <w:proofErr w:type="spellEnd"/>
      <w:r w:rsidRPr="007B1E5E">
        <w:rPr>
          <w:sz w:val="28"/>
          <w:szCs w:val="28"/>
        </w:rPr>
        <w:t xml:space="preserve"> — </w:t>
      </w:r>
      <w:proofErr w:type="spellStart"/>
      <w:r w:rsidRPr="007B1E5E">
        <w:rPr>
          <w:sz w:val="28"/>
          <w:szCs w:val="28"/>
        </w:rPr>
        <w:t>основний</w:t>
      </w:r>
      <w:proofErr w:type="spellEnd"/>
      <w:r w:rsidRPr="007B1E5E">
        <w:rPr>
          <w:sz w:val="28"/>
          <w:szCs w:val="28"/>
        </w:rPr>
        <w:t xml:space="preserve"> крок </w:t>
      </w:r>
      <w:proofErr w:type="spellStart"/>
      <w:r w:rsidRPr="007B1E5E">
        <w:rPr>
          <w:sz w:val="28"/>
          <w:szCs w:val="28"/>
        </w:rPr>
        <w:t>циклічний</w:t>
      </w:r>
      <w:proofErr w:type="spellEnd"/>
      <w:r w:rsidRPr="007B1E5E">
        <w:rPr>
          <w:sz w:val="28"/>
          <w:szCs w:val="28"/>
        </w:rPr>
        <w:t xml:space="preserve">, </w:t>
      </w:r>
      <w:proofErr w:type="spellStart"/>
      <w:r w:rsidRPr="007B1E5E">
        <w:rPr>
          <w:sz w:val="28"/>
          <w:szCs w:val="28"/>
        </w:rPr>
        <w:t>наголошений</w:t>
      </w:r>
      <w:proofErr w:type="spellEnd"/>
      <w:r w:rsidRPr="007B1E5E">
        <w:rPr>
          <w:sz w:val="28"/>
          <w:szCs w:val="28"/>
        </w:rPr>
        <w:t xml:space="preserve">, </w:t>
      </w:r>
      <w:proofErr w:type="spellStart"/>
      <w:r w:rsidRPr="007B1E5E">
        <w:rPr>
          <w:sz w:val="28"/>
          <w:szCs w:val="28"/>
        </w:rPr>
        <w:t>чітко</w:t>
      </w:r>
      <w:proofErr w:type="spellEnd"/>
      <w:r w:rsidRPr="007B1E5E">
        <w:rPr>
          <w:sz w:val="28"/>
          <w:szCs w:val="28"/>
        </w:rPr>
        <w:t xml:space="preserve"> </w:t>
      </w:r>
      <w:proofErr w:type="spellStart"/>
      <w:r w:rsidRPr="007B1E5E">
        <w:rPr>
          <w:sz w:val="28"/>
          <w:szCs w:val="28"/>
        </w:rPr>
        <w:t>прив’язаний</w:t>
      </w:r>
      <w:proofErr w:type="spellEnd"/>
      <w:r w:rsidRPr="007B1E5E">
        <w:rPr>
          <w:sz w:val="28"/>
          <w:szCs w:val="28"/>
        </w:rPr>
        <w:t xml:space="preserve"> до </w:t>
      </w:r>
      <w:proofErr w:type="spellStart"/>
      <w:r w:rsidRPr="007B1E5E">
        <w:rPr>
          <w:sz w:val="28"/>
          <w:szCs w:val="28"/>
        </w:rPr>
        <w:t>музики</w:t>
      </w:r>
      <w:proofErr w:type="spellEnd"/>
      <w:r w:rsidRPr="007B1E5E">
        <w:rPr>
          <w:sz w:val="28"/>
          <w:szCs w:val="28"/>
        </w:rPr>
        <w:t>.</w:t>
      </w:r>
    </w:p>
    <w:p w:rsidR="007B1E5E" w:rsidRPr="007B1E5E" w:rsidRDefault="007B1E5E" w:rsidP="007B1E5E">
      <w:pPr>
        <w:pStyle w:val="aa"/>
        <w:numPr>
          <w:ilvl w:val="0"/>
          <w:numId w:val="21"/>
        </w:numPr>
        <w:spacing w:line="360" w:lineRule="auto"/>
        <w:jc w:val="both"/>
        <w:rPr>
          <w:sz w:val="28"/>
          <w:szCs w:val="28"/>
        </w:rPr>
      </w:pPr>
      <w:proofErr w:type="spellStart"/>
      <w:r w:rsidRPr="007B1E5E">
        <w:rPr>
          <w:rStyle w:val="a9"/>
          <w:sz w:val="28"/>
          <w:szCs w:val="28"/>
        </w:rPr>
        <w:lastRenderedPageBreak/>
        <w:t>Обмежена</w:t>
      </w:r>
      <w:proofErr w:type="spellEnd"/>
      <w:r w:rsidRPr="007B1E5E">
        <w:rPr>
          <w:rStyle w:val="a9"/>
          <w:sz w:val="28"/>
          <w:szCs w:val="28"/>
        </w:rPr>
        <w:t xml:space="preserve"> </w:t>
      </w:r>
      <w:proofErr w:type="spellStart"/>
      <w:r w:rsidRPr="007B1E5E">
        <w:rPr>
          <w:rStyle w:val="a9"/>
          <w:sz w:val="28"/>
          <w:szCs w:val="28"/>
        </w:rPr>
        <w:t>імпровізація</w:t>
      </w:r>
      <w:proofErr w:type="spellEnd"/>
      <w:r w:rsidRPr="007B1E5E">
        <w:rPr>
          <w:sz w:val="28"/>
          <w:szCs w:val="28"/>
        </w:rPr>
        <w:t xml:space="preserve"> — </w:t>
      </w:r>
      <w:proofErr w:type="spellStart"/>
      <w:r w:rsidRPr="007B1E5E">
        <w:rPr>
          <w:sz w:val="28"/>
          <w:szCs w:val="28"/>
        </w:rPr>
        <w:t>імпровізують</w:t>
      </w:r>
      <w:proofErr w:type="spellEnd"/>
      <w:r w:rsidRPr="007B1E5E">
        <w:rPr>
          <w:sz w:val="28"/>
          <w:szCs w:val="28"/>
        </w:rPr>
        <w:t xml:space="preserve"> </w:t>
      </w:r>
      <w:proofErr w:type="spellStart"/>
      <w:r w:rsidRPr="007B1E5E">
        <w:rPr>
          <w:sz w:val="28"/>
          <w:szCs w:val="28"/>
        </w:rPr>
        <w:t>здебільшого</w:t>
      </w:r>
      <w:proofErr w:type="spellEnd"/>
      <w:r w:rsidRPr="007B1E5E">
        <w:rPr>
          <w:sz w:val="28"/>
          <w:szCs w:val="28"/>
        </w:rPr>
        <w:t xml:space="preserve"> у </w:t>
      </w:r>
      <w:proofErr w:type="spellStart"/>
      <w:r w:rsidRPr="007B1E5E">
        <w:rPr>
          <w:sz w:val="28"/>
          <w:szCs w:val="28"/>
        </w:rPr>
        <w:t>кульмінаційних</w:t>
      </w:r>
      <w:proofErr w:type="spellEnd"/>
      <w:r w:rsidRPr="007B1E5E">
        <w:rPr>
          <w:sz w:val="28"/>
          <w:szCs w:val="28"/>
        </w:rPr>
        <w:t xml:space="preserve"> моментах, але в межах </w:t>
      </w:r>
      <w:proofErr w:type="spellStart"/>
      <w:r w:rsidRPr="007B1E5E">
        <w:rPr>
          <w:sz w:val="28"/>
          <w:szCs w:val="28"/>
        </w:rPr>
        <w:t>традиційної</w:t>
      </w:r>
      <w:proofErr w:type="spellEnd"/>
      <w:r w:rsidRPr="007B1E5E">
        <w:rPr>
          <w:sz w:val="28"/>
          <w:szCs w:val="28"/>
        </w:rPr>
        <w:t xml:space="preserve"> </w:t>
      </w:r>
      <w:proofErr w:type="spellStart"/>
      <w:r w:rsidRPr="007B1E5E">
        <w:rPr>
          <w:sz w:val="28"/>
          <w:szCs w:val="28"/>
        </w:rPr>
        <w:t>манери</w:t>
      </w:r>
      <w:proofErr w:type="spellEnd"/>
      <w:r w:rsidRPr="007B1E5E">
        <w:rPr>
          <w:sz w:val="28"/>
          <w:szCs w:val="28"/>
        </w:rPr>
        <w:t>.</w:t>
      </w:r>
    </w:p>
    <w:p w:rsidR="007B1E5E" w:rsidRPr="004D0FB9" w:rsidRDefault="00C25D3A" w:rsidP="00572ACB">
      <w:pPr>
        <w:pStyle w:val="aa"/>
        <w:spacing w:line="360" w:lineRule="auto"/>
        <w:ind w:firstLine="851"/>
        <w:jc w:val="both"/>
        <w:rPr>
          <w:sz w:val="28"/>
          <w:szCs w:val="28"/>
          <w:lang w:val="uk-UA"/>
        </w:rPr>
      </w:pPr>
      <w:r w:rsidRPr="00C25D3A">
        <w:rPr>
          <w:sz w:val="28"/>
          <w:szCs w:val="28"/>
          <w:lang w:val="uk-UA"/>
        </w:rPr>
        <w:t xml:space="preserve">Як згадує Шухевич В. про </w:t>
      </w:r>
      <w:r>
        <w:rPr>
          <w:sz w:val="28"/>
          <w:szCs w:val="28"/>
          <w:lang w:val="uk-UA"/>
        </w:rPr>
        <w:t>«А</w:t>
      </w:r>
      <w:r w:rsidRPr="00C25D3A">
        <w:rPr>
          <w:sz w:val="28"/>
          <w:szCs w:val="28"/>
          <w:lang w:val="uk-UA"/>
        </w:rPr>
        <w:t>ркан</w:t>
      </w:r>
      <w:r>
        <w:rPr>
          <w:sz w:val="28"/>
          <w:szCs w:val="28"/>
          <w:lang w:val="uk-UA"/>
        </w:rPr>
        <w:t xml:space="preserve">» </w:t>
      </w:r>
      <w:r w:rsidRPr="00C25D3A">
        <w:rPr>
          <w:sz w:val="28"/>
          <w:szCs w:val="28"/>
          <w:lang w:val="uk-UA"/>
        </w:rPr>
        <w:t xml:space="preserve">: «Аркан – танцюють лише мужчини в великім колі, </w:t>
      </w:r>
      <w:proofErr w:type="spellStart"/>
      <w:r w:rsidRPr="00C25D3A">
        <w:rPr>
          <w:sz w:val="28"/>
          <w:szCs w:val="28"/>
          <w:lang w:val="uk-UA"/>
        </w:rPr>
        <w:t>вимітують</w:t>
      </w:r>
      <w:proofErr w:type="spellEnd"/>
      <w:r w:rsidRPr="00C25D3A">
        <w:rPr>
          <w:sz w:val="28"/>
          <w:szCs w:val="28"/>
          <w:lang w:val="uk-UA"/>
        </w:rPr>
        <w:t xml:space="preserve"> то одною то другою ногою до середини колеса, а за голосом провідника ідуть гайдука, задля чого розпускають руки і на поклик: «Гайдук раз! ще такий! ще кривий! ще сліпий! Ще раз! Най буде так! </w:t>
      </w:r>
      <w:proofErr w:type="spellStart"/>
      <w:r w:rsidRPr="00C25D3A">
        <w:rPr>
          <w:sz w:val="28"/>
          <w:szCs w:val="28"/>
          <w:lang w:val="uk-UA"/>
        </w:rPr>
        <w:t>Ха</w:t>
      </w:r>
      <w:proofErr w:type="spellEnd"/>
      <w:r w:rsidRPr="00C25D3A">
        <w:rPr>
          <w:sz w:val="28"/>
          <w:szCs w:val="28"/>
          <w:lang w:val="uk-UA"/>
        </w:rPr>
        <w:t xml:space="preserve">, </w:t>
      </w:r>
      <w:proofErr w:type="spellStart"/>
      <w:r w:rsidRPr="00C25D3A">
        <w:rPr>
          <w:sz w:val="28"/>
          <w:szCs w:val="28"/>
          <w:lang w:val="uk-UA"/>
        </w:rPr>
        <w:t>ха</w:t>
      </w:r>
      <w:proofErr w:type="spellEnd"/>
      <w:r w:rsidRPr="00C25D3A">
        <w:rPr>
          <w:sz w:val="28"/>
          <w:szCs w:val="28"/>
          <w:lang w:val="uk-UA"/>
        </w:rPr>
        <w:t xml:space="preserve">, </w:t>
      </w:r>
      <w:proofErr w:type="spellStart"/>
      <w:r w:rsidRPr="00C25D3A">
        <w:rPr>
          <w:sz w:val="28"/>
          <w:szCs w:val="28"/>
          <w:lang w:val="uk-UA"/>
        </w:rPr>
        <w:t>ха</w:t>
      </w:r>
      <w:proofErr w:type="spellEnd"/>
      <w:r w:rsidRPr="00C25D3A">
        <w:rPr>
          <w:sz w:val="28"/>
          <w:szCs w:val="28"/>
          <w:lang w:val="uk-UA"/>
        </w:rPr>
        <w:t xml:space="preserve">!» присідають всі враз, після чого обкручує ся кожний для себе, а при поклику </w:t>
      </w:r>
      <w:proofErr w:type="spellStart"/>
      <w:r w:rsidRPr="00C25D3A">
        <w:rPr>
          <w:sz w:val="28"/>
          <w:szCs w:val="28"/>
          <w:lang w:val="uk-UA"/>
        </w:rPr>
        <w:t>ха</w:t>
      </w:r>
      <w:proofErr w:type="spellEnd"/>
      <w:r w:rsidRPr="00C25D3A">
        <w:rPr>
          <w:sz w:val="28"/>
          <w:szCs w:val="28"/>
          <w:lang w:val="uk-UA"/>
        </w:rPr>
        <w:t xml:space="preserve">, </w:t>
      </w:r>
      <w:proofErr w:type="spellStart"/>
      <w:r w:rsidRPr="00C25D3A">
        <w:rPr>
          <w:sz w:val="28"/>
          <w:szCs w:val="28"/>
          <w:lang w:val="uk-UA"/>
        </w:rPr>
        <w:t>ха</w:t>
      </w:r>
      <w:proofErr w:type="spellEnd"/>
      <w:r w:rsidRPr="00C25D3A">
        <w:rPr>
          <w:sz w:val="28"/>
          <w:szCs w:val="28"/>
          <w:lang w:val="uk-UA"/>
        </w:rPr>
        <w:t xml:space="preserve">, </w:t>
      </w:r>
      <w:proofErr w:type="spellStart"/>
      <w:r w:rsidRPr="00C25D3A">
        <w:rPr>
          <w:sz w:val="28"/>
          <w:szCs w:val="28"/>
          <w:lang w:val="uk-UA"/>
        </w:rPr>
        <w:t>ха</w:t>
      </w:r>
      <w:proofErr w:type="spellEnd"/>
      <w:r w:rsidRPr="00C25D3A">
        <w:rPr>
          <w:sz w:val="28"/>
          <w:szCs w:val="28"/>
          <w:lang w:val="uk-UA"/>
        </w:rPr>
        <w:t xml:space="preserve">, ідуть </w:t>
      </w:r>
      <w:proofErr w:type="spellStart"/>
      <w:r w:rsidRPr="00C25D3A">
        <w:rPr>
          <w:sz w:val="28"/>
          <w:szCs w:val="28"/>
          <w:lang w:val="uk-UA"/>
        </w:rPr>
        <w:t>тропата</w:t>
      </w:r>
      <w:proofErr w:type="spellEnd"/>
      <w:r w:rsidRPr="00C25D3A">
        <w:rPr>
          <w:sz w:val="28"/>
          <w:szCs w:val="28"/>
          <w:lang w:val="uk-UA"/>
        </w:rPr>
        <w:t>, ловлять ся знов у колесо і т. д.»</w:t>
      </w:r>
      <w:r>
        <w:rPr>
          <w:sz w:val="28"/>
          <w:szCs w:val="28"/>
          <w:lang w:val="uk-UA"/>
        </w:rPr>
        <w:t xml:space="preserve"> </w:t>
      </w:r>
      <w:r w:rsidRPr="004D0FB9">
        <w:rPr>
          <w:sz w:val="28"/>
          <w:szCs w:val="28"/>
          <w:lang w:val="uk-UA"/>
        </w:rPr>
        <w:t>[</w:t>
      </w:r>
      <w:r w:rsidR="004D0FB9">
        <w:rPr>
          <w:sz w:val="28"/>
          <w:szCs w:val="28"/>
          <w:lang w:val="uk-UA"/>
        </w:rPr>
        <w:t>21, с. 90</w:t>
      </w:r>
      <w:r w:rsidRPr="004D0FB9">
        <w:rPr>
          <w:sz w:val="28"/>
          <w:szCs w:val="28"/>
          <w:lang w:val="uk-UA"/>
        </w:rPr>
        <w:t>]</w:t>
      </w:r>
    </w:p>
    <w:p w:rsidR="00C25D3A" w:rsidRDefault="00C25D3A" w:rsidP="00572ACB">
      <w:pPr>
        <w:pStyle w:val="aa"/>
        <w:spacing w:line="360" w:lineRule="auto"/>
        <w:ind w:firstLine="851"/>
        <w:jc w:val="both"/>
        <w:rPr>
          <w:sz w:val="28"/>
          <w:szCs w:val="28"/>
          <w:lang w:val="uk-UA"/>
        </w:rPr>
      </w:pPr>
      <w:r w:rsidRPr="009B7C81">
        <w:rPr>
          <w:b/>
          <w:sz w:val="28"/>
          <w:szCs w:val="28"/>
          <w:lang w:val="uk-UA"/>
        </w:rPr>
        <w:t>«Гуцулка»</w:t>
      </w:r>
      <w:r>
        <w:rPr>
          <w:sz w:val="28"/>
          <w:szCs w:val="28"/>
          <w:lang w:val="uk-UA"/>
        </w:rPr>
        <w:t xml:space="preserve"> </w:t>
      </w:r>
      <w:r w:rsidRPr="00C25D3A">
        <w:rPr>
          <w:sz w:val="28"/>
          <w:szCs w:val="28"/>
          <w:lang w:val="uk-UA"/>
        </w:rPr>
        <w:t xml:space="preserve">один із найпопулярніших та </w:t>
      </w:r>
      <w:proofErr w:type="spellStart"/>
      <w:r w:rsidRPr="00C25D3A">
        <w:rPr>
          <w:sz w:val="28"/>
          <w:szCs w:val="28"/>
          <w:lang w:val="uk-UA"/>
        </w:rPr>
        <w:t>найрепрезентативніших</w:t>
      </w:r>
      <w:proofErr w:type="spellEnd"/>
      <w:r w:rsidRPr="00C25D3A">
        <w:rPr>
          <w:sz w:val="28"/>
          <w:szCs w:val="28"/>
          <w:lang w:val="uk-UA"/>
        </w:rPr>
        <w:t xml:space="preserve"> танців Гуцульщини, який виконується в побуті, на весіллях, святкових забавах і громадських зібраннях. На відміну від аркану, гуцулка спочатку була танцем змішаної форми, доступним як для чоловіків, так і для жінок, що робило її універсальним елементом соціальної взаємодії.</w:t>
      </w:r>
    </w:p>
    <w:p w:rsidR="00C25D3A" w:rsidRPr="00C25D3A" w:rsidRDefault="00171670" w:rsidP="00C25D3A">
      <w:pPr>
        <w:pStyle w:val="aa"/>
        <w:spacing w:line="360" w:lineRule="auto"/>
        <w:ind w:firstLine="851"/>
        <w:jc w:val="both"/>
        <w:rPr>
          <w:sz w:val="28"/>
          <w:lang w:val="uk-UA"/>
        </w:rPr>
      </w:pPr>
      <w:r w:rsidRPr="009B7C81">
        <w:rPr>
          <w:b/>
          <w:sz w:val="28"/>
          <w:lang w:val="uk-UA"/>
        </w:rPr>
        <w:t>«</w:t>
      </w:r>
      <w:r w:rsidR="00C25D3A" w:rsidRPr="009B7C81">
        <w:rPr>
          <w:b/>
          <w:sz w:val="28"/>
          <w:lang w:val="uk-UA"/>
        </w:rPr>
        <w:t>Гуцулка</w:t>
      </w:r>
      <w:r w:rsidRPr="009B7C81">
        <w:rPr>
          <w:b/>
          <w:sz w:val="28"/>
          <w:lang w:val="uk-UA"/>
        </w:rPr>
        <w:t>»</w:t>
      </w:r>
      <w:r w:rsidR="00C25D3A" w:rsidRPr="00C25D3A">
        <w:rPr>
          <w:sz w:val="28"/>
          <w:lang w:val="uk-UA"/>
        </w:rPr>
        <w:t xml:space="preserve"> танцюється під швидкий, ритмічно насичений </w:t>
      </w:r>
      <w:proofErr w:type="spellStart"/>
      <w:r w:rsidR="00C25D3A" w:rsidRPr="00C25D3A">
        <w:rPr>
          <w:sz w:val="28"/>
          <w:lang w:val="uk-UA"/>
        </w:rPr>
        <w:t>награш</w:t>
      </w:r>
      <w:proofErr w:type="spellEnd"/>
      <w:r w:rsidR="00C25D3A" w:rsidRPr="00C25D3A">
        <w:rPr>
          <w:sz w:val="28"/>
          <w:lang w:val="uk-UA"/>
        </w:rPr>
        <w:t xml:space="preserve">, який має характерний </w:t>
      </w:r>
      <w:proofErr w:type="spellStart"/>
      <w:r w:rsidR="00C25D3A" w:rsidRPr="00C25D3A">
        <w:rPr>
          <w:sz w:val="28"/>
          <w:lang w:val="uk-UA"/>
        </w:rPr>
        <w:t>підскоковий</w:t>
      </w:r>
      <w:proofErr w:type="spellEnd"/>
      <w:r w:rsidR="00C25D3A" w:rsidRPr="00C25D3A">
        <w:rPr>
          <w:sz w:val="28"/>
          <w:lang w:val="uk-UA"/>
        </w:rPr>
        <w:t xml:space="preserve"> імпульс.</w:t>
      </w:r>
      <w:r w:rsidR="00C25D3A">
        <w:rPr>
          <w:sz w:val="28"/>
          <w:lang w:val="uk-UA"/>
        </w:rPr>
        <w:t xml:space="preserve"> </w:t>
      </w:r>
      <w:r w:rsidR="00C25D3A" w:rsidRPr="00C25D3A">
        <w:rPr>
          <w:sz w:val="28"/>
          <w:lang w:val="uk-UA"/>
        </w:rPr>
        <w:t>Основні ознаки виконавської манери:</w:t>
      </w:r>
    </w:p>
    <w:p w:rsidR="00C25D3A" w:rsidRPr="00C25D3A" w:rsidRDefault="00C25D3A" w:rsidP="00C25D3A">
      <w:pPr>
        <w:numPr>
          <w:ilvl w:val="0"/>
          <w:numId w:val="22"/>
        </w:numPr>
        <w:suppressAutoHyphens w:val="0"/>
        <w:spacing w:before="100" w:beforeAutospacing="1" w:after="100" w:afterAutospacing="1" w:line="360" w:lineRule="auto"/>
        <w:jc w:val="both"/>
        <w:rPr>
          <w:rFonts w:ascii="Times New Roman" w:eastAsia="Times New Roman" w:hAnsi="Times New Roman" w:cs="Times New Roman"/>
          <w:sz w:val="28"/>
          <w:szCs w:val="24"/>
          <w:lang w:eastAsia="ru-RU"/>
        </w:rPr>
      </w:pPr>
      <w:proofErr w:type="spellStart"/>
      <w:r w:rsidRPr="00C25D3A">
        <w:rPr>
          <w:rFonts w:ascii="Times New Roman" w:eastAsia="Times New Roman" w:hAnsi="Times New Roman" w:cs="Times New Roman"/>
          <w:b/>
          <w:bCs/>
          <w:sz w:val="28"/>
          <w:szCs w:val="24"/>
          <w:lang w:eastAsia="ru-RU"/>
        </w:rPr>
        <w:t>Дрібність</w:t>
      </w:r>
      <w:proofErr w:type="spellEnd"/>
      <w:r w:rsidRPr="00C25D3A">
        <w:rPr>
          <w:rFonts w:ascii="Times New Roman" w:eastAsia="Times New Roman" w:hAnsi="Times New Roman" w:cs="Times New Roman"/>
          <w:b/>
          <w:bCs/>
          <w:sz w:val="28"/>
          <w:szCs w:val="24"/>
          <w:lang w:eastAsia="ru-RU"/>
        </w:rPr>
        <w:t xml:space="preserve"> </w:t>
      </w:r>
      <w:proofErr w:type="spellStart"/>
      <w:r w:rsidRPr="00C25D3A">
        <w:rPr>
          <w:rFonts w:ascii="Times New Roman" w:eastAsia="Times New Roman" w:hAnsi="Times New Roman" w:cs="Times New Roman"/>
          <w:b/>
          <w:bCs/>
          <w:sz w:val="28"/>
          <w:szCs w:val="24"/>
          <w:lang w:eastAsia="ru-RU"/>
        </w:rPr>
        <w:t>рухів</w:t>
      </w:r>
      <w:proofErr w:type="spellEnd"/>
      <w:r w:rsidRPr="00C25D3A">
        <w:rPr>
          <w:rFonts w:ascii="Times New Roman" w:eastAsia="Times New Roman" w:hAnsi="Times New Roman" w:cs="Times New Roman"/>
          <w:sz w:val="28"/>
          <w:szCs w:val="24"/>
          <w:lang w:eastAsia="ru-RU"/>
        </w:rPr>
        <w:t xml:space="preserve"> — </w:t>
      </w:r>
      <w:proofErr w:type="spellStart"/>
      <w:r w:rsidRPr="00C25D3A">
        <w:rPr>
          <w:rFonts w:ascii="Times New Roman" w:eastAsia="Times New Roman" w:hAnsi="Times New Roman" w:cs="Times New Roman"/>
          <w:sz w:val="28"/>
          <w:szCs w:val="24"/>
          <w:lang w:eastAsia="ru-RU"/>
        </w:rPr>
        <w:t>дрібушка</w:t>
      </w:r>
      <w:proofErr w:type="spellEnd"/>
      <w:r w:rsidRPr="00C25D3A">
        <w:rPr>
          <w:rFonts w:ascii="Times New Roman" w:eastAsia="Times New Roman" w:hAnsi="Times New Roman" w:cs="Times New Roman"/>
          <w:sz w:val="28"/>
          <w:szCs w:val="24"/>
          <w:lang w:eastAsia="ru-RU"/>
        </w:rPr>
        <w:t xml:space="preserve"> є </w:t>
      </w:r>
      <w:proofErr w:type="spellStart"/>
      <w:r w:rsidRPr="00C25D3A">
        <w:rPr>
          <w:rFonts w:ascii="Times New Roman" w:eastAsia="Times New Roman" w:hAnsi="Times New Roman" w:cs="Times New Roman"/>
          <w:sz w:val="28"/>
          <w:szCs w:val="24"/>
          <w:lang w:eastAsia="ru-RU"/>
        </w:rPr>
        <w:t>ключем</w:t>
      </w:r>
      <w:proofErr w:type="spellEnd"/>
      <w:r w:rsidRPr="00C25D3A">
        <w:rPr>
          <w:rFonts w:ascii="Times New Roman" w:eastAsia="Times New Roman" w:hAnsi="Times New Roman" w:cs="Times New Roman"/>
          <w:sz w:val="28"/>
          <w:szCs w:val="24"/>
          <w:lang w:eastAsia="ru-RU"/>
        </w:rPr>
        <w:t xml:space="preserve"> до </w:t>
      </w:r>
      <w:proofErr w:type="spellStart"/>
      <w:r w:rsidRPr="00C25D3A">
        <w:rPr>
          <w:rFonts w:ascii="Times New Roman" w:eastAsia="Times New Roman" w:hAnsi="Times New Roman" w:cs="Times New Roman"/>
          <w:sz w:val="28"/>
          <w:szCs w:val="24"/>
          <w:lang w:eastAsia="ru-RU"/>
        </w:rPr>
        <w:t>гуцульського</w:t>
      </w:r>
      <w:proofErr w:type="spellEnd"/>
      <w:r w:rsidRPr="00C25D3A">
        <w:rPr>
          <w:rFonts w:ascii="Times New Roman" w:eastAsia="Times New Roman" w:hAnsi="Times New Roman" w:cs="Times New Roman"/>
          <w:sz w:val="28"/>
          <w:szCs w:val="24"/>
          <w:lang w:eastAsia="ru-RU"/>
        </w:rPr>
        <w:t xml:space="preserve"> стилю.</w:t>
      </w:r>
    </w:p>
    <w:p w:rsidR="00C25D3A" w:rsidRPr="00C25D3A" w:rsidRDefault="00C25D3A" w:rsidP="00C25D3A">
      <w:pPr>
        <w:numPr>
          <w:ilvl w:val="0"/>
          <w:numId w:val="22"/>
        </w:numPr>
        <w:suppressAutoHyphens w:val="0"/>
        <w:spacing w:before="100" w:beforeAutospacing="1" w:after="100" w:afterAutospacing="1" w:line="360" w:lineRule="auto"/>
        <w:jc w:val="both"/>
        <w:rPr>
          <w:rFonts w:ascii="Times New Roman" w:eastAsia="Times New Roman" w:hAnsi="Times New Roman" w:cs="Times New Roman"/>
          <w:sz w:val="28"/>
          <w:szCs w:val="24"/>
          <w:lang w:eastAsia="ru-RU"/>
        </w:rPr>
      </w:pPr>
      <w:proofErr w:type="spellStart"/>
      <w:r w:rsidRPr="00C25D3A">
        <w:rPr>
          <w:rFonts w:ascii="Times New Roman" w:eastAsia="Times New Roman" w:hAnsi="Times New Roman" w:cs="Times New Roman"/>
          <w:b/>
          <w:bCs/>
          <w:sz w:val="28"/>
          <w:szCs w:val="24"/>
          <w:lang w:eastAsia="ru-RU"/>
        </w:rPr>
        <w:t>Ритмічна</w:t>
      </w:r>
      <w:proofErr w:type="spellEnd"/>
      <w:r w:rsidRPr="00C25D3A">
        <w:rPr>
          <w:rFonts w:ascii="Times New Roman" w:eastAsia="Times New Roman" w:hAnsi="Times New Roman" w:cs="Times New Roman"/>
          <w:b/>
          <w:bCs/>
          <w:sz w:val="28"/>
          <w:szCs w:val="24"/>
          <w:lang w:eastAsia="ru-RU"/>
        </w:rPr>
        <w:t xml:space="preserve"> </w:t>
      </w:r>
      <w:proofErr w:type="spellStart"/>
      <w:r w:rsidRPr="00C25D3A">
        <w:rPr>
          <w:rFonts w:ascii="Times New Roman" w:eastAsia="Times New Roman" w:hAnsi="Times New Roman" w:cs="Times New Roman"/>
          <w:b/>
          <w:bCs/>
          <w:sz w:val="28"/>
          <w:szCs w:val="24"/>
          <w:lang w:eastAsia="ru-RU"/>
        </w:rPr>
        <w:t>насиченість</w:t>
      </w:r>
      <w:proofErr w:type="spellEnd"/>
      <w:r w:rsidRPr="00C25D3A">
        <w:rPr>
          <w:rFonts w:ascii="Times New Roman" w:eastAsia="Times New Roman" w:hAnsi="Times New Roman" w:cs="Times New Roman"/>
          <w:sz w:val="28"/>
          <w:szCs w:val="24"/>
          <w:lang w:eastAsia="ru-RU"/>
        </w:rPr>
        <w:t xml:space="preserve"> — робота стопи й </w:t>
      </w:r>
      <w:proofErr w:type="spellStart"/>
      <w:r w:rsidRPr="00C25D3A">
        <w:rPr>
          <w:rFonts w:ascii="Times New Roman" w:eastAsia="Times New Roman" w:hAnsi="Times New Roman" w:cs="Times New Roman"/>
          <w:sz w:val="28"/>
          <w:szCs w:val="24"/>
          <w:lang w:eastAsia="ru-RU"/>
        </w:rPr>
        <w:t>колін</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дуже</w:t>
      </w:r>
      <w:proofErr w:type="spellEnd"/>
      <w:r w:rsidRPr="00C25D3A">
        <w:rPr>
          <w:rFonts w:ascii="Times New Roman" w:eastAsia="Times New Roman" w:hAnsi="Times New Roman" w:cs="Times New Roman"/>
          <w:sz w:val="28"/>
          <w:szCs w:val="24"/>
          <w:lang w:eastAsia="ru-RU"/>
        </w:rPr>
        <w:t xml:space="preserve"> активна, </w:t>
      </w:r>
      <w:proofErr w:type="spellStart"/>
      <w:r w:rsidRPr="00C25D3A">
        <w:rPr>
          <w:rFonts w:ascii="Times New Roman" w:eastAsia="Times New Roman" w:hAnsi="Times New Roman" w:cs="Times New Roman"/>
          <w:sz w:val="28"/>
          <w:szCs w:val="24"/>
          <w:lang w:eastAsia="ru-RU"/>
        </w:rPr>
        <w:t>майже</w:t>
      </w:r>
      <w:proofErr w:type="spellEnd"/>
      <w:r w:rsidRPr="00C25D3A">
        <w:rPr>
          <w:rFonts w:ascii="Times New Roman" w:eastAsia="Times New Roman" w:hAnsi="Times New Roman" w:cs="Times New Roman"/>
          <w:sz w:val="28"/>
          <w:szCs w:val="24"/>
          <w:lang w:eastAsia="ru-RU"/>
        </w:rPr>
        <w:t xml:space="preserve"> без пауз.</w:t>
      </w:r>
    </w:p>
    <w:p w:rsidR="00C25D3A" w:rsidRPr="00C25D3A" w:rsidRDefault="00C25D3A" w:rsidP="00C25D3A">
      <w:pPr>
        <w:numPr>
          <w:ilvl w:val="0"/>
          <w:numId w:val="22"/>
        </w:numPr>
        <w:suppressAutoHyphens w:val="0"/>
        <w:spacing w:before="100" w:beforeAutospacing="1" w:after="100" w:afterAutospacing="1" w:line="360" w:lineRule="auto"/>
        <w:jc w:val="both"/>
        <w:rPr>
          <w:rFonts w:ascii="Times New Roman" w:eastAsia="Times New Roman" w:hAnsi="Times New Roman" w:cs="Times New Roman"/>
          <w:sz w:val="28"/>
          <w:szCs w:val="24"/>
          <w:lang w:eastAsia="ru-RU"/>
        </w:rPr>
      </w:pPr>
      <w:proofErr w:type="spellStart"/>
      <w:r w:rsidRPr="00C25D3A">
        <w:rPr>
          <w:rFonts w:ascii="Times New Roman" w:eastAsia="Times New Roman" w:hAnsi="Times New Roman" w:cs="Times New Roman"/>
          <w:b/>
          <w:bCs/>
          <w:sz w:val="28"/>
          <w:szCs w:val="24"/>
          <w:lang w:eastAsia="ru-RU"/>
        </w:rPr>
        <w:t>Стрибковість</w:t>
      </w:r>
      <w:proofErr w:type="spellEnd"/>
      <w:r w:rsidRPr="00C25D3A">
        <w:rPr>
          <w:rFonts w:ascii="Times New Roman" w:eastAsia="Times New Roman" w:hAnsi="Times New Roman" w:cs="Times New Roman"/>
          <w:sz w:val="28"/>
          <w:szCs w:val="24"/>
          <w:lang w:eastAsia="ru-RU"/>
        </w:rPr>
        <w:t xml:space="preserve"> — </w:t>
      </w:r>
      <w:proofErr w:type="spellStart"/>
      <w:r w:rsidRPr="00C25D3A">
        <w:rPr>
          <w:rFonts w:ascii="Times New Roman" w:eastAsia="Times New Roman" w:hAnsi="Times New Roman" w:cs="Times New Roman"/>
          <w:sz w:val="28"/>
          <w:szCs w:val="24"/>
          <w:lang w:eastAsia="ru-RU"/>
        </w:rPr>
        <w:t>легкі</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підскоки</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створюють</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гірську</w:t>
      </w:r>
      <w:proofErr w:type="spellEnd"/>
      <w:r w:rsidRPr="00C25D3A">
        <w:rPr>
          <w:rFonts w:ascii="Times New Roman" w:eastAsia="Times New Roman" w:hAnsi="Times New Roman" w:cs="Times New Roman"/>
          <w:sz w:val="28"/>
          <w:szCs w:val="24"/>
          <w:lang w:eastAsia="ru-RU"/>
        </w:rPr>
        <w:t xml:space="preserve">» пластику </w:t>
      </w:r>
      <w:proofErr w:type="spellStart"/>
      <w:r w:rsidRPr="00C25D3A">
        <w:rPr>
          <w:rFonts w:ascii="Times New Roman" w:eastAsia="Times New Roman" w:hAnsi="Times New Roman" w:cs="Times New Roman"/>
          <w:sz w:val="28"/>
          <w:szCs w:val="24"/>
          <w:lang w:eastAsia="ru-RU"/>
        </w:rPr>
        <w:t>танцю</w:t>
      </w:r>
      <w:proofErr w:type="spellEnd"/>
      <w:r w:rsidRPr="00C25D3A">
        <w:rPr>
          <w:rFonts w:ascii="Times New Roman" w:eastAsia="Times New Roman" w:hAnsi="Times New Roman" w:cs="Times New Roman"/>
          <w:sz w:val="28"/>
          <w:szCs w:val="24"/>
          <w:lang w:eastAsia="ru-RU"/>
        </w:rPr>
        <w:t>.</w:t>
      </w:r>
    </w:p>
    <w:p w:rsidR="00C25D3A" w:rsidRPr="00C25D3A" w:rsidRDefault="00C25D3A" w:rsidP="00C25D3A">
      <w:pPr>
        <w:numPr>
          <w:ilvl w:val="0"/>
          <w:numId w:val="22"/>
        </w:numPr>
        <w:suppressAutoHyphens w:val="0"/>
        <w:spacing w:before="100" w:beforeAutospacing="1" w:after="100" w:afterAutospacing="1" w:line="360" w:lineRule="auto"/>
        <w:jc w:val="both"/>
        <w:rPr>
          <w:rFonts w:ascii="Times New Roman" w:eastAsia="Times New Roman" w:hAnsi="Times New Roman" w:cs="Times New Roman"/>
          <w:sz w:val="28"/>
          <w:szCs w:val="24"/>
          <w:lang w:eastAsia="ru-RU"/>
        </w:rPr>
      </w:pPr>
      <w:proofErr w:type="spellStart"/>
      <w:r w:rsidRPr="00C25D3A">
        <w:rPr>
          <w:rFonts w:ascii="Times New Roman" w:eastAsia="Times New Roman" w:hAnsi="Times New Roman" w:cs="Times New Roman"/>
          <w:b/>
          <w:bCs/>
          <w:sz w:val="28"/>
          <w:szCs w:val="24"/>
          <w:lang w:eastAsia="ru-RU"/>
        </w:rPr>
        <w:t>Прискорена</w:t>
      </w:r>
      <w:proofErr w:type="spellEnd"/>
      <w:r w:rsidRPr="00C25D3A">
        <w:rPr>
          <w:rFonts w:ascii="Times New Roman" w:eastAsia="Times New Roman" w:hAnsi="Times New Roman" w:cs="Times New Roman"/>
          <w:b/>
          <w:bCs/>
          <w:sz w:val="28"/>
          <w:szCs w:val="24"/>
          <w:lang w:eastAsia="ru-RU"/>
        </w:rPr>
        <w:t xml:space="preserve"> робота </w:t>
      </w:r>
      <w:proofErr w:type="spellStart"/>
      <w:r w:rsidRPr="00C25D3A">
        <w:rPr>
          <w:rFonts w:ascii="Times New Roman" w:eastAsia="Times New Roman" w:hAnsi="Times New Roman" w:cs="Times New Roman"/>
          <w:b/>
          <w:bCs/>
          <w:sz w:val="28"/>
          <w:szCs w:val="24"/>
          <w:lang w:eastAsia="ru-RU"/>
        </w:rPr>
        <w:t>ніг</w:t>
      </w:r>
      <w:proofErr w:type="spellEnd"/>
      <w:r w:rsidRPr="00C25D3A">
        <w:rPr>
          <w:rFonts w:ascii="Times New Roman" w:eastAsia="Times New Roman" w:hAnsi="Times New Roman" w:cs="Times New Roman"/>
          <w:sz w:val="28"/>
          <w:szCs w:val="24"/>
          <w:lang w:eastAsia="ru-RU"/>
        </w:rPr>
        <w:t xml:space="preserve"> — </w:t>
      </w:r>
      <w:proofErr w:type="spellStart"/>
      <w:r w:rsidRPr="00C25D3A">
        <w:rPr>
          <w:rFonts w:ascii="Times New Roman" w:eastAsia="Times New Roman" w:hAnsi="Times New Roman" w:cs="Times New Roman"/>
          <w:sz w:val="28"/>
          <w:szCs w:val="24"/>
          <w:lang w:eastAsia="ru-RU"/>
        </w:rPr>
        <w:t>швидкі</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дрібні</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удари</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зведені</w:t>
      </w:r>
      <w:proofErr w:type="spellEnd"/>
      <w:r w:rsidRPr="00C25D3A">
        <w:rPr>
          <w:rFonts w:ascii="Times New Roman" w:eastAsia="Times New Roman" w:hAnsi="Times New Roman" w:cs="Times New Roman"/>
          <w:sz w:val="28"/>
          <w:szCs w:val="24"/>
          <w:lang w:eastAsia="ru-RU"/>
        </w:rPr>
        <w:t xml:space="preserve"> до </w:t>
      </w:r>
      <w:proofErr w:type="spellStart"/>
      <w:r w:rsidRPr="00C25D3A">
        <w:rPr>
          <w:rFonts w:ascii="Times New Roman" w:eastAsia="Times New Roman" w:hAnsi="Times New Roman" w:cs="Times New Roman"/>
          <w:sz w:val="28"/>
          <w:szCs w:val="24"/>
          <w:lang w:eastAsia="ru-RU"/>
        </w:rPr>
        <w:t>мінімального</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кроку</w:t>
      </w:r>
      <w:proofErr w:type="spellEnd"/>
      <w:r w:rsidRPr="00C25D3A">
        <w:rPr>
          <w:rFonts w:ascii="Times New Roman" w:eastAsia="Times New Roman" w:hAnsi="Times New Roman" w:cs="Times New Roman"/>
          <w:sz w:val="28"/>
          <w:szCs w:val="24"/>
          <w:lang w:eastAsia="ru-RU"/>
        </w:rPr>
        <w:t>.</w:t>
      </w:r>
    </w:p>
    <w:p w:rsidR="00C25D3A" w:rsidRPr="00C25D3A" w:rsidRDefault="00C25D3A" w:rsidP="00C25D3A">
      <w:pPr>
        <w:numPr>
          <w:ilvl w:val="0"/>
          <w:numId w:val="22"/>
        </w:numPr>
        <w:suppressAutoHyphens w:val="0"/>
        <w:spacing w:before="100" w:beforeAutospacing="1" w:after="100" w:afterAutospacing="1" w:line="360" w:lineRule="auto"/>
        <w:jc w:val="both"/>
        <w:rPr>
          <w:rFonts w:ascii="Times New Roman" w:eastAsia="Times New Roman" w:hAnsi="Times New Roman" w:cs="Times New Roman"/>
          <w:sz w:val="28"/>
          <w:szCs w:val="24"/>
          <w:lang w:eastAsia="ru-RU"/>
        </w:rPr>
      </w:pPr>
      <w:r w:rsidRPr="00C25D3A">
        <w:rPr>
          <w:rFonts w:ascii="Times New Roman" w:eastAsia="Times New Roman" w:hAnsi="Times New Roman" w:cs="Times New Roman"/>
          <w:b/>
          <w:bCs/>
          <w:sz w:val="28"/>
          <w:szCs w:val="24"/>
          <w:lang w:eastAsia="ru-RU"/>
        </w:rPr>
        <w:t xml:space="preserve">Корпус </w:t>
      </w:r>
      <w:proofErr w:type="spellStart"/>
      <w:r w:rsidRPr="00C25D3A">
        <w:rPr>
          <w:rFonts w:ascii="Times New Roman" w:eastAsia="Times New Roman" w:hAnsi="Times New Roman" w:cs="Times New Roman"/>
          <w:b/>
          <w:bCs/>
          <w:sz w:val="28"/>
          <w:szCs w:val="24"/>
          <w:lang w:eastAsia="ru-RU"/>
        </w:rPr>
        <w:t>зазвичай</w:t>
      </w:r>
      <w:proofErr w:type="spellEnd"/>
      <w:r w:rsidRPr="00C25D3A">
        <w:rPr>
          <w:rFonts w:ascii="Times New Roman" w:eastAsia="Times New Roman" w:hAnsi="Times New Roman" w:cs="Times New Roman"/>
          <w:b/>
          <w:bCs/>
          <w:sz w:val="28"/>
          <w:szCs w:val="24"/>
          <w:lang w:eastAsia="ru-RU"/>
        </w:rPr>
        <w:t xml:space="preserve"> </w:t>
      </w:r>
      <w:proofErr w:type="spellStart"/>
      <w:r w:rsidRPr="00C25D3A">
        <w:rPr>
          <w:rFonts w:ascii="Times New Roman" w:eastAsia="Times New Roman" w:hAnsi="Times New Roman" w:cs="Times New Roman"/>
          <w:b/>
          <w:bCs/>
          <w:sz w:val="28"/>
          <w:szCs w:val="24"/>
          <w:lang w:eastAsia="ru-RU"/>
        </w:rPr>
        <w:t>злегка</w:t>
      </w:r>
      <w:proofErr w:type="spellEnd"/>
      <w:r w:rsidRPr="00C25D3A">
        <w:rPr>
          <w:rFonts w:ascii="Times New Roman" w:eastAsia="Times New Roman" w:hAnsi="Times New Roman" w:cs="Times New Roman"/>
          <w:b/>
          <w:bCs/>
          <w:sz w:val="28"/>
          <w:szCs w:val="24"/>
          <w:lang w:eastAsia="ru-RU"/>
        </w:rPr>
        <w:t xml:space="preserve"> </w:t>
      </w:r>
      <w:proofErr w:type="spellStart"/>
      <w:r w:rsidRPr="00C25D3A">
        <w:rPr>
          <w:rFonts w:ascii="Times New Roman" w:eastAsia="Times New Roman" w:hAnsi="Times New Roman" w:cs="Times New Roman"/>
          <w:b/>
          <w:bCs/>
          <w:sz w:val="28"/>
          <w:szCs w:val="24"/>
          <w:lang w:eastAsia="ru-RU"/>
        </w:rPr>
        <w:t>нахилений</w:t>
      </w:r>
      <w:proofErr w:type="spellEnd"/>
      <w:r w:rsidRPr="00C25D3A">
        <w:rPr>
          <w:rFonts w:ascii="Times New Roman" w:eastAsia="Times New Roman" w:hAnsi="Times New Roman" w:cs="Times New Roman"/>
          <w:b/>
          <w:bCs/>
          <w:sz w:val="28"/>
          <w:szCs w:val="24"/>
          <w:lang w:eastAsia="ru-RU"/>
        </w:rPr>
        <w:t xml:space="preserve"> </w:t>
      </w:r>
      <w:proofErr w:type="spellStart"/>
      <w:r w:rsidRPr="00C25D3A">
        <w:rPr>
          <w:rFonts w:ascii="Times New Roman" w:eastAsia="Times New Roman" w:hAnsi="Times New Roman" w:cs="Times New Roman"/>
          <w:b/>
          <w:bCs/>
          <w:sz w:val="28"/>
          <w:szCs w:val="24"/>
          <w:lang w:eastAsia="ru-RU"/>
        </w:rPr>
        <w:t>уперед</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що</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типовo</w:t>
      </w:r>
      <w:proofErr w:type="spellEnd"/>
      <w:r w:rsidRPr="00C25D3A">
        <w:rPr>
          <w:rFonts w:ascii="Times New Roman" w:eastAsia="Times New Roman" w:hAnsi="Times New Roman" w:cs="Times New Roman"/>
          <w:sz w:val="28"/>
          <w:szCs w:val="24"/>
          <w:lang w:eastAsia="ru-RU"/>
        </w:rPr>
        <w:t xml:space="preserve"> для </w:t>
      </w:r>
      <w:proofErr w:type="spellStart"/>
      <w:r w:rsidRPr="00C25D3A">
        <w:rPr>
          <w:rFonts w:ascii="Times New Roman" w:eastAsia="Times New Roman" w:hAnsi="Times New Roman" w:cs="Times New Roman"/>
          <w:sz w:val="28"/>
          <w:szCs w:val="24"/>
          <w:lang w:eastAsia="ru-RU"/>
        </w:rPr>
        <w:t>карпатської</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манери</w:t>
      </w:r>
      <w:proofErr w:type="spellEnd"/>
      <w:r w:rsidRPr="00C25D3A">
        <w:rPr>
          <w:rFonts w:ascii="Times New Roman" w:eastAsia="Times New Roman" w:hAnsi="Times New Roman" w:cs="Times New Roman"/>
          <w:sz w:val="28"/>
          <w:szCs w:val="24"/>
          <w:lang w:eastAsia="ru-RU"/>
        </w:rPr>
        <w:t>.</w:t>
      </w:r>
    </w:p>
    <w:p w:rsidR="00C25D3A" w:rsidRPr="00C25D3A" w:rsidRDefault="00C25D3A" w:rsidP="00C25D3A">
      <w:pPr>
        <w:numPr>
          <w:ilvl w:val="0"/>
          <w:numId w:val="22"/>
        </w:numPr>
        <w:suppressAutoHyphens w:val="0"/>
        <w:spacing w:before="100" w:beforeAutospacing="1" w:after="100" w:afterAutospacing="1" w:line="360" w:lineRule="auto"/>
        <w:jc w:val="both"/>
        <w:rPr>
          <w:rFonts w:ascii="Times New Roman" w:eastAsia="Times New Roman" w:hAnsi="Times New Roman" w:cs="Times New Roman"/>
          <w:sz w:val="28"/>
          <w:szCs w:val="24"/>
          <w:lang w:eastAsia="ru-RU"/>
        </w:rPr>
      </w:pPr>
      <w:proofErr w:type="spellStart"/>
      <w:r w:rsidRPr="00C25D3A">
        <w:rPr>
          <w:rFonts w:ascii="Times New Roman" w:eastAsia="Times New Roman" w:hAnsi="Times New Roman" w:cs="Times New Roman"/>
          <w:b/>
          <w:bCs/>
          <w:sz w:val="28"/>
          <w:szCs w:val="24"/>
          <w:lang w:eastAsia="ru-RU"/>
        </w:rPr>
        <w:t>Стійкість</w:t>
      </w:r>
      <w:proofErr w:type="spellEnd"/>
      <w:r w:rsidRPr="00C25D3A">
        <w:rPr>
          <w:rFonts w:ascii="Times New Roman" w:eastAsia="Times New Roman" w:hAnsi="Times New Roman" w:cs="Times New Roman"/>
          <w:b/>
          <w:bCs/>
          <w:sz w:val="28"/>
          <w:szCs w:val="24"/>
          <w:lang w:eastAsia="ru-RU"/>
        </w:rPr>
        <w:t xml:space="preserve"> та </w:t>
      </w:r>
      <w:proofErr w:type="spellStart"/>
      <w:r w:rsidRPr="00C25D3A">
        <w:rPr>
          <w:rFonts w:ascii="Times New Roman" w:eastAsia="Times New Roman" w:hAnsi="Times New Roman" w:cs="Times New Roman"/>
          <w:b/>
          <w:bCs/>
          <w:sz w:val="28"/>
          <w:szCs w:val="24"/>
          <w:lang w:eastAsia="ru-RU"/>
        </w:rPr>
        <w:t>збалансованість</w:t>
      </w:r>
      <w:proofErr w:type="spellEnd"/>
      <w:r w:rsidRPr="00C25D3A">
        <w:rPr>
          <w:rFonts w:ascii="Times New Roman" w:eastAsia="Times New Roman" w:hAnsi="Times New Roman" w:cs="Times New Roman"/>
          <w:sz w:val="28"/>
          <w:szCs w:val="24"/>
          <w:lang w:eastAsia="ru-RU"/>
        </w:rPr>
        <w:t xml:space="preserve"> — </w:t>
      </w:r>
      <w:proofErr w:type="spellStart"/>
      <w:r w:rsidRPr="00C25D3A">
        <w:rPr>
          <w:rFonts w:ascii="Times New Roman" w:eastAsia="Times New Roman" w:hAnsi="Times New Roman" w:cs="Times New Roman"/>
          <w:sz w:val="28"/>
          <w:szCs w:val="24"/>
          <w:lang w:eastAsia="ru-RU"/>
        </w:rPr>
        <w:t>рухи</w:t>
      </w:r>
      <w:proofErr w:type="spellEnd"/>
      <w:r w:rsidRPr="00C25D3A">
        <w:rPr>
          <w:rFonts w:ascii="Times New Roman" w:eastAsia="Times New Roman" w:hAnsi="Times New Roman" w:cs="Times New Roman"/>
          <w:sz w:val="28"/>
          <w:szCs w:val="24"/>
          <w:lang w:eastAsia="ru-RU"/>
        </w:rPr>
        <w:t xml:space="preserve"> </w:t>
      </w:r>
      <w:proofErr w:type="spellStart"/>
      <w:r w:rsidRPr="00C25D3A">
        <w:rPr>
          <w:rFonts w:ascii="Times New Roman" w:eastAsia="Times New Roman" w:hAnsi="Times New Roman" w:cs="Times New Roman"/>
          <w:sz w:val="28"/>
          <w:szCs w:val="24"/>
          <w:lang w:eastAsia="ru-RU"/>
        </w:rPr>
        <w:t>хоча</w:t>
      </w:r>
      <w:proofErr w:type="spellEnd"/>
      <w:r w:rsidRPr="00C25D3A">
        <w:rPr>
          <w:rFonts w:ascii="Times New Roman" w:eastAsia="Times New Roman" w:hAnsi="Times New Roman" w:cs="Times New Roman"/>
          <w:sz w:val="28"/>
          <w:szCs w:val="24"/>
          <w:lang w:eastAsia="ru-RU"/>
        </w:rPr>
        <w:t xml:space="preserve"> й </w:t>
      </w:r>
      <w:proofErr w:type="spellStart"/>
      <w:r w:rsidRPr="00C25D3A">
        <w:rPr>
          <w:rFonts w:ascii="Times New Roman" w:eastAsia="Times New Roman" w:hAnsi="Times New Roman" w:cs="Times New Roman"/>
          <w:sz w:val="28"/>
          <w:szCs w:val="24"/>
          <w:lang w:eastAsia="ru-RU"/>
        </w:rPr>
        <w:t>швидкі</w:t>
      </w:r>
      <w:proofErr w:type="spellEnd"/>
      <w:r w:rsidRPr="00C25D3A">
        <w:rPr>
          <w:rFonts w:ascii="Times New Roman" w:eastAsia="Times New Roman" w:hAnsi="Times New Roman" w:cs="Times New Roman"/>
          <w:sz w:val="28"/>
          <w:szCs w:val="24"/>
          <w:lang w:eastAsia="ru-RU"/>
        </w:rPr>
        <w:t xml:space="preserve">, але </w:t>
      </w:r>
      <w:proofErr w:type="spellStart"/>
      <w:r w:rsidRPr="00C25D3A">
        <w:rPr>
          <w:rFonts w:ascii="Times New Roman" w:eastAsia="Times New Roman" w:hAnsi="Times New Roman" w:cs="Times New Roman"/>
          <w:sz w:val="28"/>
          <w:szCs w:val="24"/>
          <w:lang w:eastAsia="ru-RU"/>
        </w:rPr>
        <w:t>виконуються</w:t>
      </w:r>
      <w:proofErr w:type="spellEnd"/>
      <w:r w:rsidRPr="00C25D3A">
        <w:rPr>
          <w:rFonts w:ascii="Times New Roman" w:eastAsia="Times New Roman" w:hAnsi="Times New Roman" w:cs="Times New Roman"/>
          <w:sz w:val="28"/>
          <w:szCs w:val="24"/>
          <w:lang w:eastAsia="ru-RU"/>
        </w:rPr>
        <w:t xml:space="preserve"> з </w:t>
      </w:r>
      <w:proofErr w:type="spellStart"/>
      <w:r w:rsidRPr="00C25D3A">
        <w:rPr>
          <w:rFonts w:ascii="Times New Roman" w:eastAsia="Times New Roman" w:hAnsi="Times New Roman" w:cs="Times New Roman"/>
          <w:sz w:val="28"/>
          <w:szCs w:val="24"/>
          <w:lang w:eastAsia="ru-RU"/>
        </w:rPr>
        <w:t>точністю</w:t>
      </w:r>
      <w:proofErr w:type="spellEnd"/>
      <w:r w:rsidRPr="00C25D3A">
        <w:rPr>
          <w:rFonts w:ascii="Times New Roman" w:eastAsia="Times New Roman" w:hAnsi="Times New Roman" w:cs="Times New Roman"/>
          <w:sz w:val="28"/>
          <w:szCs w:val="24"/>
          <w:lang w:eastAsia="ru-RU"/>
        </w:rPr>
        <w:t>.</w:t>
      </w:r>
    </w:p>
    <w:p w:rsidR="00C25D3A" w:rsidRDefault="00171670" w:rsidP="00C25D3A">
      <w:pPr>
        <w:suppressAutoHyphens w:val="0"/>
        <w:spacing w:before="100" w:beforeAutospacing="1" w:after="100" w:afterAutospacing="1" w:line="36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eastAsia="ru-RU"/>
        </w:rPr>
        <w:lastRenderedPageBreak/>
        <w:t xml:space="preserve">Руки в </w:t>
      </w:r>
      <w:r>
        <w:rPr>
          <w:rFonts w:ascii="Times New Roman" w:eastAsia="Times New Roman" w:hAnsi="Times New Roman" w:cs="Times New Roman"/>
          <w:sz w:val="28"/>
          <w:szCs w:val="24"/>
          <w:lang w:val="uk-UA" w:eastAsia="ru-RU"/>
        </w:rPr>
        <w:t>«Г</w:t>
      </w:r>
      <w:proofErr w:type="spellStart"/>
      <w:r w:rsidR="00C25D3A" w:rsidRPr="00C25D3A">
        <w:rPr>
          <w:rFonts w:ascii="Times New Roman" w:eastAsia="Times New Roman" w:hAnsi="Times New Roman" w:cs="Times New Roman"/>
          <w:sz w:val="28"/>
          <w:szCs w:val="24"/>
          <w:lang w:eastAsia="ru-RU"/>
        </w:rPr>
        <w:t>уцулці</w:t>
      </w:r>
      <w:proofErr w:type="spellEnd"/>
      <w:r>
        <w:rPr>
          <w:rFonts w:ascii="Times New Roman" w:eastAsia="Times New Roman" w:hAnsi="Times New Roman" w:cs="Times New Roman"/>
          <w:sz w:val="28"/>
          <w:szCs w:val="24"/>
          <w:lang w:val="uk-UA" w:eastAsia="ru-RU"/>
        </w:rPr>
        <w:t>»</w:t>
      </w:r>
      <w:r w:rsidR="00C25D3A" w:rsidRPr="00C25D3A">
        <w:rPr>
          <w:rFonts w:ascii="Times New Roman" w:eastAsia="Times New Roman" w:hAnsi="Times New Roman" w:cs="Times New Roman"/>
          <w:sz w:val="28"/>
          <w:szCs w:val="24"/>
          <w:lang w:eastAsia="ru-RU"/>
        </w:rPr>
        <w:t xml:space="preserve"> </w:t>
      </w:r>
      <w:proofErr w:type="spellStart"/>
      <w:r w:rsidR="00C25D3A" w:rsidRPr="00C25D3A">
        <w:rPr>
          <w:rFonts w:ascii="Times New Roman" w:eastAsia="Times New Roman" w:hAnsi="Times New Roman" w:cs="Times New Roman"/>
          <w:sz w:val="28"/>
          <w:szCs w:val="24"/>
          <w:lang w:eastAsia="ru-RU"/>
        </w:rPr>
        <w:t>рідко</w:t>
      </w:r>
      <w:proofErr w:type="spellEnd"/>
      <w:r w:rsidR="00C25D3A" w:rsidRPr="00C25D3A">
        <w:rPr>
          <w:rFonts w:ascii="Times New Roman" w:eastAsia="Times New Roman" w:hAnsi="Times New Roman" w:cs="Times New Roman"/>
          <w:sz w:val="28"/>
          <w:szCs w:val="24"/>
          <w:lang w:eastAsia="ru-RU"/>
        </w:rPr>
        <w:t xml:space="preserve"> </w:t>
      </w:r>
      <w:proofErr w:type="spellStart"/>
      <w:r w:rsidR="00C25D3A" w:rsidRPr="00C25D3A">
        <w:rPr>
          <w:rFonts w:ascii="Times New Roman" w:eastAsia="Times New Roman" w:hAnsi="Times New Roman" w:cs="Times New Roman"/>
          <w:sz w:val="28"/>
          <w:szCs w:val="24"/>
          <w:lang w:eastAsia="ru-RU"/>
        </w:rPr>
        <w:t>піднімаються</w:t>
      </w:r>
      <w:proofErr w:type="spellEnd"/>
      <w:r w:rsidR="00C25D3A" w:rsidRPr="00C25D3A">
        <w:rPr>
          <w:rFonts w:ascii="Times New Roman" w:eastAsia="Times New Roman" w:hAnsi="Times New Roman" w:cs="Times New Roman"/>
          <w:sz w:val="28"/>
          <w:szCs w:val="24"/>
          <w:lang w:eastAsia="ru-RU"/>
        </w:rPr>
        <w:t xml:space="preserve"> </w:t>
      </w:r>
      <w:proofErr w:type="spellStart"/>
      <w:r w:rsidR="00C25D3A" w:rsidRPr="00C25D3A">
        <w:rPr>
          <w:rFonts w:ascii="Times New Roman" w:eastAsia="Times New Roman" w:hAnsi="Times New Roman" w:cs="Times New Roman"/>
          <w:sz w:val="28"/>
          <w:szCs w:val="24"/>
          <w:lang w:eastAsia="ru-RU"/>
        </w:rPr>
        <w:t>високо</w:t>
      </w:r>
      <w:proofErr w:type="spellEnd"/>
      <w:r w:rsidR="00C25D3A" w:rsidRPr="00C25D3A">
        <w:rPr>
          <w:rFonts w:ascii="Times New Roman" w:eastAsia="Times New Roman" w:hAnsi="Times New Roman" w:cs="Times New Roman"/>
          <w:sz w:val="28"/>
          <w:szCs w:val="24"/>
          <w:lang w:eastAsia="ru-RU"/>
        </w:rPr>
        <w:t xml:space="preserve">: вони </w:t>
      </w:r>
      <w:proofErr w:type="spellStart"/>
      <w:r w:rsidR="00C25D3A" w:rsidRPr="00C25D3A">
        <w:rPr>
          <w:rFonts w:ascii="Times New Roman" w:eastAsia="Times New Roman" w:hAnsi="Times New Roman" w:cs="Times New Roman"/>
          <w:sz w:val="28"/>
          <w:szCs w:val="24"/>
          <w:lang w:eastAsia="ru-RU"/>
        </w:rPr>
        <w:t>працюють</w:t>
      </w:r>
      <w:proofErr w:type="spellEnd"/>
      <w:r w:rsidR="00C25D3A" w:rsidRPr="00C25D3A">
        <w:rPr>
          <w:rFonts w:ascii="Times New Roman" w:eastAsia="Times New Roman" w:hAnsi="Times New Roman" w:cs="Times New Roman"/>
          <w:sz w:val="28"/>
          <w:szCs w:val="24"/>
          <w:lang w:eastAsia="ru-RU"/>
        </w:rPr>
        <w:t xml:space="preserve"> </w:t>
      </w:r>
      <w:proofErr w:type="spellStart"/>
      <w:r w:rsidR="00C25D3A" w:rsidRPr="00C25D3A">
        <w:rPr>
          <w:rFonts w:ascii="Times New Roman" w:eastAsia="Times New Roman" w:hAnsi="Times New Roman" w:cs="Times New Roman"/>
          <w:sz w:val="28"/>
          <w:szCs w:val="24"/>
          <w:lang w:eastAsia="ru-RU"/>
        </w:rPr>
        <w:t>стримано</w:t>
      </w:r>
      <w:proofErr w:type="spellEnd"/>
      <w:r w:rsidR="00C25D3A" w:rsidRPr="00C25D3A">
        <w:rPr>
          <w:rFonts w:ascii="Times New Roman" w:eastAsia="Times New Roman" w:hAnsi="Times New Roman" w:cs="Times New Roman"/>
          <w:sz w:val="28"/>
          <w:szCs w:val="24"/>
          <w:lang w:eastAsia="ru-RU"/>
        </w:rPr>
        <w:t xml:space="preserve">, </w:t>
      </w:r>
      <w:proofErr w:type="spellStart"/>
      <w:r w:rsidR="00C25D3A" w:rsidRPr="00C25D3A">
        <w:rPr>
          <w:rFonts w:ascii="Times New Roman" w:eastAsia="Times New Roman" w:hAnsi="Times New Roman" w:cs="Times New Roman"/>
          <w:sz w:val="28"/>
          <w:szCs w:val="24"/>
          <w:lang w:eastAsia="ru-RU"/>
        </w:rPr>
        <w:t>допомагаючи</w:t>
      </w:r>
      <w:proofErr w:type="spellEnd"/>
      <w:r w:rsidR="00C25D3A" w:rsidRPr="00C25D3A">
        <w:rPr>
          <w:rFonts w:ascii="Times New Roman" w:eastAsia="Times New Roman" w:hAnsi="Times New Roman" w:cs="Times New Roman"/>
          <w:sz w:val="28"/>
          <w:szCs w:val="24"/>
          <w:lang w:eastAsia="ru-RU"/>
        </w:rPr>
        <w:t xml:space="preserve"> </w:t>
      </w:r>
      <w:proofErr w:type="spellStart"/>
      <w:r w:rsidR="00C25D3A" w:rsidRPr="00C25D3A">
        <w:rPr>
          <w:rFonts w:ascii="Times New Roman" w:eastAsia="Times New Roman" w:hAnsi="Times New Roman" w:cs="Times New Roman"/>
          <w:sz w:val="28"/>
          <w:szCs w:val="24"/>
          <w:lang w:eastAsia="ru-RU"/>
        </w:rPr>
        <w:t>утримувати</w:t>
      </w:r>
      <w:proofErr w:type="spellEnd"/>
      <w:r w:rsidR="00C25D3A" w:rsidRPr="00C25D3A">
        <w:rPr>
          <w:rFonts w:ascii="Times New Roman" w:eastAsia="Times New Roman" w:hAnsi="Times New Roman" w:cs="Times New Roman"/>
          <w:sz w:val="28"/>
          <w:szCs w:val="24"/>
          <w:lang w:eastAsia="ru-RU"/>
        </w:rPr>
        <w:t xml:space="preserve"> ритм та </w:t>
      </w:r>
      <w:proofErr w:type="spellStart"/>
      <w:r w:rsidR="00C25D3A" w:rsidRPr="00C25D3A">
        <w:rPr>
          <w:rFonts w:ascii="Times New Roman" w:eastAsia="Times New Roman" w:hAnsi="Times New Roman" w:cs="Times New Roman"/>
          <w:sz w:val="28"/>
          <w:szCs w:val="24"/>
          <w:lang w:eastAsia="ru-RU"/>
        </w:rPr>
        <w:t>рівновагу</w:t>
      </w:r>
      <w:proofErr w:type="spellEnd"/>
      <w:r w:rsidR="00C25D3A" w:rsidRPr="00C25D3A">
        <w:rPr>
          <w:rFonts w:ascii="Times New Roman" w:eastAsia="Times New Roman" w:hAnsi="Times New Roman" w:cs="Times New Roman"/>
          <w:sz w:val="28"/>
          <w:szCs w:val="24"/>
          <w:lang w:eastAsia="ru-RU"/>
        </w:rPr>
        <w:t>.</w:t>
      </w:r>
    </w:p>
    <w:p w:rsidR="00171670" w:rsidRDefault="00171670" w:rsidP="00813C0D">
      <w:pPr>
        <w:suppressAutoHyphens w:val="0"/>
        <w:spacing w:before="100" w:beforeAutospacing="1" w:after="100" w:afterAutospacing="1" w:line="360" w:lineRule="auto"/>
        <w:ind w:firstLine="851"/>
        <w:jc w:val="both"/>
        <w:rPr>
          <w:rFonts w:ascii="Times New Roman" w:eastAsia="Times New Roman" w:hAnsi="Times New Roman" w:cs="Times New Roman"/>
          <w:sz w:val="28"/>
          <w:szCs w:val="24"/>
          <w:lang w:val="uk-UA" w:eastAsia="ru-RU"/>
        </w:rPr>
      </w:pPr>
      <w:r w:rsidRPr="00171670">
        <w:rPr>
          <w:rFonts w:ascii="Times New Roman" w:eastAsia="Times New Roman" w:hAnsi="Times New Roman" w:cs="Times New Roman"/>
          <w:sz w:val="28"/>
          <w:szCs w:val="24"/>
          <w:lang w:val="uk-UA" w:eastAsia="ru-RU"/>
        </w:rPr>
        <w:t>Під час гуцулки молодь співала. Для цього обирали одного хлопця або дівчину, які мали сильний і дзвінкий голос («</w:t>
      </w:r>
      <w:proofErr w:type="spellStart"/>
      <w:r w:rsidRPr="00171670">
        <w:rPr>
          <w:rFonts w:ascii="Times New Roman" w:eastAsia="Times New Roman" w:hAnsi="Times New Roman" w:cs="Times New Roman"/>
          <w:sz w:val="28"/>
          <w:szCs w:val="24"/>
          <w:lang w:val="uk-UA" w:eastAsia="ru-RU"/>
        </w:rPr>
        <w:t>шоб</w:t>
      </w:r>
      <w:proofErr w:type="spellEnd"/>
      <w:r w:rsidRPr="00171670">
        <w:rPr>
          <w:rFonts w:ascii="Times New Roman" w:eastAsia="Times New Roman" w:hAnsi="Times New Roman" w:cs="Times New Roman"/>
          <w:sz w:val="28"/>
          <w:szCs w:val="24"/>
          <w:lang w:val="uk-UA" w:eastAsia="ru-RU"/>
        </w:rPr>
        <w:t xml:space="preserve"> не </w:t>
      </w:r>
      <w:proofErr w:type="spellStart"/>
      <w:r w:rsidRPr="00171670">
        <w:rPr>
          <w:rFonts w:ascii="Times New Roman" w:eastAsia="Times New Roman" w:hAnsi="Times New Roman" w:cs="Times New Roman"/>
          <w:sz w:val="28"/>
          <w:szCs w:val="24"/>
          <w:lang w:val="uk-UA" w:eastAsia="ru-RU"/>
        </w:rPr>
        <w:t>загикував</w:t>
      </w:r>
      <w:proofErr w:type="spellEnd"/>
      <w:r w:rsidRPr="00171670">
        <w:rPr>
          <w:rFonts w:ascii="Times New Roman" w:eastAsia="Times New Roman" w:hAnsi="Times New Roman" w:cs="Times New Roman"/>
          <w:sz w:val="28"/>
          <w:szCs w:val="24"/>
          <w:lang w:val="uk-UA" w:eastAsia="ru-RU"/>
        </w:rPr>
        <w:t xml:space="preserve"> і добре вимовляв слова»). Вони керували фігурами й </w:t>
      </w:r>
      <w:proofErr w:type="spellStart"/>
      <w:r w:rsidRPr="00171670">
        <w:rPr>
          <w:rFonts w:ascii="Times New Roman" w:eastAsia="Times New Roman" w:hAnsi="Times New Roman" w:cs="Times New Roman"/>
          <w:sz w:val="28"/>
          <w:szCs w:val="24"/>
          <w:lang w:val="uk-UA" w:eastAsia="ru-RU"/>
        </w:rPr>
        <w:t>напівспівали</w:t>
      </w:r>
      <w:proofErr w:type="spellEnd"/>
      <w:r w:rsidRPr="00171670">
        <w:rPr>
          <w:rFonts w:ascii="Times New Roman" w:eastAsia="Times New Roman" w:hAnsi="Times New Roman" w:cs="Times New Roman"/>
          <w:sz w:val="28"/>
          <w:szCs w:val="24"/>
          <w:lang w:val="uk-UA" w:eastAsia="ru-RU"/>
        </w:rPr>
        <w:t xml:space="preserve">, </w:t>
      </w:r>
      <w:proofErr w:type="spellStart"/>
      <w:r w:rsidRPr="00171670">
        <w:rPr>
          <w:rFonts w:ascii="Times New Roman" w:eastAsia="Times New Roman" w:hAnsi="Times New Roman" w:cs="Times New Roman"/>
          <w:sz w:val="28"/>
          <w:szCs w:val="24"/>
          <w:lang w:val="uk-UA" w:eastAsia="ru-RU"/>
        </w:rPr>
        <w:t>напіввигукували</w:t>
      </w:r>
      <w:proofErr w:type="spellEnd"/>
      <w:r w:rsidRPr="00171670">
        <w:rPr>
          <w:rFonts w:ascii="Times New Roman" w:eastAsia="Times New Roman" w:hAnsi="Times New Roman" w:cs="Times New Roman"/>
          <w:sz w:val="28"/>
          <w:szCs w:val="24"/>
          <w:lang w:val="uk-UA" w:eastAsia="ru-RU"/>
        </w:rPr>
        <w:t xml:space="preserve"> римовані тексти.[</w:t>
      </w:r>
      <w:r w:rsidR="00813C0D" w:rsidRPr="00813C0D">
        <w:rPr>
          <w:rFonts w:ascii="Times New Roman" w:eastAsia="Times New Roman" w:hAnsi="Times New Roman" w:cs="Times New Roman"/>
          <w:sz w:val="28"/>
          <w:szCs w:val="24"/>
          <w:lang w:val="uk-UA" w:eastAsia="ru-RU"/>
        </w:rPr>
        <w:t>13, с. 120</w:t>
      </w:r>
      <w:r w:rsidRPr="00171670">
        <w:rPr>
          <w:rFonts w:ascii="Times New Roman" w:eastAsia="Times New Roman" w:hAnsi="Times New Roman" w:cs="Times New Roman"/>
          <w:sz w:val="28"/>
          <w:szCs w:val="24"/>
          <w:lang w:val="uk-UA" w:eastAsia="ru-RU"/>
        </w:rPr>
        <w:t>]</w:t>
      </w:r>
      <w:r w:rsidR="00813C0D">
        <w:rPr>
          <w:rFonts w:ascii="Times New Roman" w:eastAsia="Times New Roman" w:hAnsi="Times New Roman" w:cs="Times New Roman"/>
          <w:sz w:val="28"/>
          <w:szCs w:val="24"/>
          <w:lang w:val="uk-UA" w:eastAsia="ru-RU"/>
        </w:rPr>
        <w:t xml:space="preserve">. </w:t>
      </w:r>
      <w:r w:rsidR="00021590">
        <w:rPr>
          <w:rFonts w:ascii="Times New Roman" w:eastAsia="Times New Roman" w:hAnsi="Times New Roman" w:cs="Times New Roman"/>
          <w:sz w:val="28"/>
          <w:szCs w:val="24"/>
          <w:lang w:val="uk-UA" w:eastAsia="ru-RU"/>
        </w:rPr>
        <w:t xml:space="preserve"> Співали під час «Г</w:t>
      </w:r>
      <w:r w:rsidRPr="00171670">
        <w:rPr>
          <w:rFonts w:ascii="Times New Roman" w:eastAsia="Times New Roman" w:hAnsi="Times New Roman" w:cs="Times New Roman"/>
          <w:sz w:val="28"/>
          <w:szCs w:val="24"/>
          <w:lang w:val="uk-UA" w:eastAsia="ru-RU"/>
        </w:rPr>
        <w:t>уцулки</w:t>
      </w:r>
      <w:r w:rsidR="00021590">
        <w:rPr>
          <w:rFonts w:ascii="Times New Roman" w:eastAsia="Times New Roman" w:hAnsi="Times New Roman" w:cs="Times New Roman"/>
          <w:sz w:val="28"/>
          <w:szCs w:val="24"/>
          <w:lang w:val="uk-UA" w:eastAsia="ru-RU"/>
        </w:rPr>
        <w:t>»</w:t>
      </w:r>
      <w:r w:rsidRPr="00171670">
        <w:rPr>
          <w:rFonts w:ascii="Times New Roman" w:eastAsia="Times New Roman" w:hAnsi="Times New Roman" w:cs="Times New Roman"/>
          <w:sz w:val="28"/>
          <w:szCs w:val="24"/>
          <w:lang w:val="uk-UA" w:eastAsia="ru-RU"/>
        </w:rPr>
        <w:t xml:space="preserve"> дівчата:</w:t>
      </w:r>
    </w:p>
    <w:p w:rsidR="00171670" w:rsidRPr="00171670" w:rsidRDefault="00171670" w:rsidP="0017167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sidRPr="00171670">
        <w:rPr>
          <w:rFonts w:ascii="Times New Roman" w:eastAsia="Times New Roman" w:hAnsi="Times New Roman" w:cs="Times New Roman"/>
          <w:sz w:val="28"/>
          <w:szCs w:val="24"/>
          <w:lang w:val="uk-UA" w:eastAsia="ru-RU"/>
        </w:rPr>
        <w:t>Ой кувала зозулечка,</w:t>
      </w:r>
      <w:r>
        <w:rPr>
          <w:rFonts w:ascii="Times New Roman" w:eastAsia="Times New Roman" w:hAnsi="Times New Roman" w:cs="Times New Roman"/>
          <w:sz w:val="28"/>
          <w:szCs w:val="24"/>
          <w:lang w:val="uk-UA" w:eastAsia="ru-RU"/>
        </w:rPr>
        <w:t xml:space="preserve"> к</w:t>
      </w:r>
      <w:r w:rsidRPr="00171670">
        <w:rPr>
          <w:rFonts w:ascii="Times New Roman" w:eastAsia="Times New Roman" w:hAnsi="Times New Roman" w:cs="Times New Roman"/>
          <w:sz w:val="28"/>
          <w:szCs w:val="24"/>
          <w:lang w:val="uk-UA" w:eastAsia="ru-RU"/>
        </w:rPr>
        <w:t>увала, кувала.</w:t>
      </w:r>
    </w:p>
    <w:p w:rsidR="00171670" w:rsidRDefault="00171670" w:rsidP="0017167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Як упала тяжка </w:t>
      </w:r>
      <w:proofErr w:type="spellStart"/>
      <w:r>
        <w:rPr>
          <w:rFonts w:ascii="Times New Roman" w:eastAsia="Times New Roman" w:hAnsi="Times New Roman" w:cs="Times New Roman"/>
          <w:sz w:val="28"/>
          <w:szCs w:val="24"/>
          <w:lang w:val="uk-UA" w:eastAsia="ru-RU"/>
        </w:rPr>
        <w:t>зимка</w:t>
      </w:r>
      <w:proofErr w:type="spellEnd"/>
      <w:r>
        <w:rPr>
          <w:rFonts w:ascii="Times New Roman" w:eastAsia="Times New Roman" w:hAnsi="Times New Roman" w:cs="Times New Roman"/>
          <w:sz w:val="28"/>
          <w:szCs w:val="24"/>
          <w:lang w:val="uk-UA" w:eastAsia="ru-RU"/>
        </w:rPr>
        <w:t>, в нас її сховала.</w:t>
      </w:r>
    </w:p>
    <w:p w:rsidR="00171670" w:rsidRPr="00171670" w:rsidRDefault="00171670" w:rsidP="0017167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Як упала тяжка </w:t>
      </w:r>
      <w:proofErr w:type="spellStart"/>
      <w:r>
        <w:rPr>
          <w:rFonts w:ascii="Times New Roman" w:eastAsia="Times New Roman" w:hAnsi="Times New Roman" w:cs="Times New Roman"/>
          <w:sz w:val="28"/>
          <w:szCs w:val="24"/>
          <w:lang w:val="uk-UA" w:eastAsia="ru-RU"/>
        </w:rPr>
        <w:t>зимка</w:t>
      </w:r>
      <w:proofErr w:type="spellEnd"/>
      <w:r>
        <w:rPr>
          <w:rFonts w:ascii="Times New Roman" w:eastAsia="Times New Roman" w:hAnsi="Times New Roman" w:cs="Times New Roman"/>
          <w:sz w:val="28"/>
          <w:szCs w:val="24"/>
          <w:lang w:val="uk-UA" w:eastAsia="ru-RU"/>
        </w:rPr>
        <w:t xml:space="preserve"> й</w:t>
      </w:r>
      <w:r w:rsidRPr="00171670">
        <w:rPr>
          <w:rFonts w:ascii="Times New Roman" w:eastAsia="Times New Roman" w:hAnsi="Times New Roman" w:cs="Times New Roman"/>
          <w:sz w:val="28"/>
          <w:szCs w:val="24"/>
          <w:lang w:val="uk-UA" w:eastAsia="ru-RU"/>
        </w:rPr>
        <w:t xml:space="preserve"> мороз </w:t>
      </w:r>
      <w:proofErr w:type="spellStart"/>
      <w:r w:rsidRPr="00171670">
        <w:rPr>
          <w:rFonts w:ascii="Times New Roman" w:eastAsia="Times New Roman" w:hAnsi="Times New Roman" w:cs="Times New Roman"/>
          <w:sz w:val="28"/>
          <w:szCs w:val="24"/>
          <w:lang w:val="uk-UA" w:eastAsia="ru-RU"/>
        </w:rPr>
        <w:t>студененький</w:t>
      </w:r>
      <w:proofErr w:type="spellEnd"/>
      <w:r w:rsidRPr="00171670">
        <w:rPr>
          <w:rFonts w:ascii="Times New Roman" w:eastAsia="Times New Roman" w:hAnsi="Times New Roman" w:cs="Times New Roman"/>
          <w:sz w:val="28"/>
          <w:szCs w:val="24"/>
          <w:lang w:val="uk-UA" w:eastAsia="ru-RU"/>
        </w:rPr>
        <w:t>.</w:t>
      </w:r>
    </w:p>
    <w:p w:rsidR="00171670" w:rsidRPr="00171670" w:rsidRDefault="00171670" w:rsidP="0017167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А вона се ї сховала, у</w:t>
      </w:r>
      <w:r w:rsidRPr="00171670">
        <w:rPr>
          <w:rFonts w:ascii="Times New Roman" w:eastAsia="Times New Roman" w:hAnsi="Times New Roman" w:cs="Times New Roman"/>
          <w:sz w:val="28"/>
          <w:szCs w:val="24"/>
          <w:lang w:val="uk-UA" w:eastAsia="ru-RU"/>
        </w:rPr>
        <w:t xml:space="preserve"> гай зелененький.</w:t>
      </w:r>
    </w:p>
    <w:p w:rsidR="00171670" w:rsidRPr="00171670" w:rsidRDefault="00171670" w:rsidP="0017167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p>
    <w:p w:rsidR="00171670" w:rsidRPr="00171670" w:rsidRDefault="00171670" w:rsidP="0017167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А як була в </w:t>
      </w:r>
      <w:proofErr w:type="spellStart"/>
      <w:r>
        <w:rPr>
          <w:rFonts w:ascii="Times New Roman" w:eastAsia="Times New Roman" w:hAnsi="Times New Roman" w:cs="Times New Roman"/>
          <w:sz w:val="28"/>
          <w:szCs w:val="24"/>
          <w:lang w:val="uk-UA" w:eastAsia="ru-RU"/>
        </w:rPr>
        <w:t>своєй</w:t>
      </w:r>
      <w:proofErr w:type="spellEnd"/>
      <w:r>
        <w:rPr>
          <w:rFonts w:ascii="Times New Roman" w:eastAsia="Times New Roman" w:hAnsi="Times New Roman" w:cs="Times New Roman"/>
          <w:sz w:val="28"/>
          <w:szCs w:val="24"/>
          <w:lang w:val="uk-UA" w:eastAsia="ru-RU"/>
        </w:rPr>
        <w:t xml:space="preserve"> мамки, с</w:t>
      </w:r>
      <w:r w:rsidRPr="00171670">
        <w:rPr>
          <w:rFonts w:ascii="Times New Roman" w:eastAsia="Times New Roman" w:hAnsi="Times New Roman" w:cs="Times New Roman"/>
          <w:sz w:val="28"/>
          <w:szCs w:val="24"/>
          <w:lang w:val="uk-UA" w:eastAsia="ru-RU"/>
        </w:rPr>
        <w:t>півала й гуляла.</w:t>
      </w:r>
    </w:p>
    <w:p w:rsidR="00171670" w:rsidRDefault="00171670" w:rsidP="0017167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Бо як йшла повід мамочки, все позабувала.</w:t>
      </w:r>
    </w:p>
    <w:p w:rsidR="00171670" w:rsidRPr="00171670" w:rsidRDefault="00171670" w:rsidP="0017167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А як була в </w:t>
      </w:r>
      <w:proofErr w:type="spellStart"/>
      <w:r>
        <w:rPr>
          <w:rFonts w:ascii="Times New Roman" w:eastAsia="Times New Roman" w:hAnsi="Times New Roman" w:cs="Times New Roman"/>
          <w:sz w:val="28"/>
          <w:szCs w:val="24"/>
          <w:lang w:val="uk-UA" w:eastAsia="ru-RU"/>
        </w:rPr>
        <w:t>своєй</w:t>
      </w:r>
      <w:proofErr w:type="spellEnd"/>
      <w:r>
        <w:rPr>
          <w:rFonts w:ascii="Times New Roman" w:eastAsia="Times New Roman" w:hAnsi="Times New Roman" w:cs="Times New Roman"/>
          <w:sz w:val="28"/>
          <w:szCs w:val="24"/>
          <w:lang w:val="uk-UA" w:eastAsia="ru-RU"/>
        </w:rPr>
        <w:t xml:space="preserve"> мамки й</w:t>
      </w:r>
      <w:r w:rsidRPr="00171670">
        <w:rPr>
          <w:rFonts w:ascii="Times New Roman" w:eastAsia="Times New Roman" w:hAnsi="Times New Roman" w:cs="Times New Roman"/>
          <w:sz w:val="28"/>
          <w:szCs w:val="24"/>
          <w:lang w:val="uk-UA" w:eastAsia="ru-RU"/>
        </w:rPr>
        <w:t xml:space="preserve"> одна й </w:t>
      </w:r>
      <w:proofErr w:type="spellStart"/>
      <w:r w:rsidRPr="00171670">
        <w:rPr>
          <w:rFonts w:ascii="Times New Roman" w:eastAsia="Times New Roman" w:hAnsi="Times New Roman" w:cs="Times New Roman"/>
          <w:sz w:val="28"/>
          <w:szCs w:val="24"/>
          <w:lang w:val="uk-UA" w:eastAsia="ru-RU"/>
        </w:rPr>
        <w:t>одениця</w:t>
      </w:r>
      <w:proofErr w:type="spellEnd"/>
      <w:r w:rsidRPr="00171670">
        <w:rPr>
          <w:rFonts w:ascii="Times New Roman" w:eastAsia="Times New Roman" w:hAnsi="Times New Roman" w:cs="Times New Roman"/>
          <w:sz w:val="28"/>
          <w:szCs w:val="24"/>
          <w:lang w:val="uk-UA" w:eastAsia="ru-RU"/>
        </w:rPr>
        <w:t>,</w:t>
      </w:r>
    </w:p>
    <w:p w:rsidR="00171670" w:rsidRPr="00171670" w:rsidRDefault="00171670" w:rsidP="0017167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Я по воду не ходила, б</w:t>
      </w:r>
      <w:r w:rsidRPr="00171670">
        <w:rPr>
          <w:rFonts w:ascii="Times New Roman" w:eastAsia="Times New Roman" w:hAnsi="Times New Roman" w:cs="Times New Roman"/>
          <w:sz w:val="28"/>
          <w:szCs w:val="24"/>
          <w:lang w:val="uk-UA" w:eastAsia="ru-RU"/>
        </w:rPr>
        <w:t xml:space="preserve">о в саду </w:t>
      </w:r>
      <w:proofErr w:type="spellStart"/>
      <w:r w:rsidRPr="00171670">
        <w:rPr>
          <w:rFonts w:ascii="Times New Roman" w:eastAsia="Times New Roman" w:hAnsi="Times New Roman" w:cs="Times New Roman"/>
          <w:sz w:val="28"/>
          <w:szCs w:val="24"/>
          <w:lang w:val="uk-UA" w:eastAsia="ru-RU"/>
        </w:rPr>
        <w:t>кірниця</w:t>
      </w:r>
      <w:proofErr w:type="spellEnd"/>
      <w:r w:rsidRPr="00171670">
        <w:rPr>
          <w:rFonts w:ascii="Times New Roman" w:eastAsia="Times New Roman" w:hAnsi="Times New Roman" w:cs="Times New Roman"/>
          <w:sz w:val="28"/>
          <w:szCs w:val="24"/>
          <w:lang w:val="uk-UA" w:eastAsia="ru-RU"/>
        </w:rPr>
        <w:t>.</w:t>
      </w:r>
    </w:p>
    <w:p w:rsidR="00171670" w:rsidRPr="00171670" w:rsidRDefault="00171670" w:rsidP="0017167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p>
    <w:p w:rsidR="00171670" w:rsidRPr="00171670" w:rsidRDefault="00171670" w:rsidP="0017167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Я по воду не ходила, </w:t>
      </w:r>
      <w:proofErr w:type="spellStart"/>
      <w:r>
        <w:rPr>
          <w:rFonts w:ascii="Times New Roman" w:eastAsia="Times New Roman" w:hAnsi="Times New Roman" w:cs="Times New Roman"/>
          <w:sz w:val="28"/>
          <w:szCs w:val="24"/>
          <w:lang w:val="uk-UA" w:eastAsia="ru-RU"/>
        </w:rPr>
        <w:t>д</w:t>
      </w:r>
      <w:r w:rsidRPr="00171670">
        <w:rPr>
          <w:rFonts w:ascii="Times New Roman" w:eastAsia="Times New Roman" w:hAnsi="Times New Roman" w:cs="Times New Roman"/>
          <w:sz w:val="28"/>
          <w:szCs w:val="24"/>
          <w:lang w:val="uk-UA" w:eastAsia="ru-RU"/>
        </w:rPr>
        <w:t>ревес</w:t>
      </w:r>
      <w:proofErr w:type="spellEnd"/>
      <w:r w:rsidRPr="00171670">
        <w:rPr>
          <w:rFonts w:ascii="Times New Roman" w:eastAsia="Times New Roman" w:hAnsi="Times New Roman" w:cs="Times New Roman"/>
          <w:sz w:val="28"/>
          <w:szCs w:val="24"/>
          <w:lang w:val="uk-UA" w:eastAsia="ru-RU"/>
        </w:rPr>
        <w:t xml:space="preserve"> не рубала.</w:t>
      </w:r>
    </w:p>
    <w:p w:rsidR="00021590" w:rsidRDefault="00171670" w:rsidP="0002159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А лиш </w:t>
      </w:r>
      <w:proofErr w:type="spellStart"/>
      <w:r>
        <w:rPr>
          <w:rFonts w:ascii="Times New Roman" w:eastAsia="Times New Roman" w:hAnsi="Times New Roman" w:cs="Times New Roman"/>
          <w:sz w:val="28"/>
          <w:szCs w:val="24"/>
          <w:lang w:val="uk-UA" w:eastAsia="ru-RU"/>
        </w:rPr>
        <w:t>только</w:t>
      </w:r>
      <w:proofErr w:type="spellEnd"/>
      <w:r>
        <w:rPr>
          <w:rFonts w:ascii="Times New Roman" w:eastAsia="Times New Roman" w:hAnsi="Times New Roman" w:cs="Times New Roman"/>
          <w:sz w:val="28"/>
          <w:szCs w:val="24"/>
          <w:lang w:val="uk-UA" w:eastAsia="ru-RU"/>
        </w:rPr>
        <w:t xml:space="preserve"> в </w:t>
      </w:r>
      <w:proofErr w:type="spellStart"/>
      <w:r>
        <w:rPr>
          <w:rFonts w:ascii="Times New Roman" w:eastAsia="Times New Roman" w:hAnsi="Times New Roman" w:cs="Times New Roman"/>
          <w:sz w:val="28"/>
          <w:szCs w:val="24"/>
          <w:lang w:val="uk-UA" w:eastAsia="ru-RU"/>
        </w:rPr>
        <w:t>своєй</w:t>
      </w:r>
      <w:proofErr w:type="spellEnd"/>
      <w:r>
        <w:rPr>
          <w:rFonts w:ascii="Times New Roman" w:eastAsia="Times New Roman" w:hAnsi="Times New Roman" w:cs="Times New Roman"/>
          <w:sz w:val="28"/>
          <w:szCs w:val="24"/>
          <w:lang w:val="uk-UA" w:eastAsia="ru-RU"/>
        </w:rPr>
        <w:t xml:space="preserve"> мамки </w:t>
      </w:r>
      <w:r w:rsidR="00021590">
        <w:rPr>
          <w:rFonts w:ascii="Times New Roman" w:eastAsia="Times New Roman" w:hAnsi="Times New Roman" w:cs="Times New Roman"/>
          <w:sz w:val="28"/>
          <w:szCs w:val="24"/>
          <w:lang w:val="uk-UA" w:eastAsia="ru-RU"/>
        </w:rPr>
        <w:t>г</w:t>
      </w:r>
      <w:r w:rsidRPr="00171670">
        <w:rPr>
          <w:rFonts w:ascii="Times New Roman" w:eastAsia="Times New Roman" w:hAnsi="Times New Roman" w:cs="Times New Roman"/>
          <w:sz w:val="28"/>
          <w:szCs w:val="24"/>
          <w:lang w:val="uk-UA" w:eastAsia="ru-RU"/>
        </w:rPr>
        <w:t>аразду зазнала</w:t>
      </w:r>
    </w:p>
    <w:p w:rsidR="001C2AC6" w:rsidRPr="004859FD" w:rsidRDefault="001C2AC6" w:rsidP="0002159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eastAsia="ru-RU"/>
        </w:rPr>
      </w:pPr>
    </w:p>
    <w:p w:rsidR="00021590" w:rsidRDefault="00021590" w:rsidP="00021590">
      <w:pPr>
        <w:suppressAutoHyphens w:val="0"/>
        <w:spacing w:before="100" w:beforeAutospacing="1" w:after="100" w:afterAutospacing="1" w:line="240" w:lineRule="auto"/>
        <w:ind w:firstLine="426"/>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Хлопці співали :</w:t>
      </w:r>
    </w:p>
    <w:p w:rsidR="00021590" w:rsidRPr="00021590" w:rsidRDefault="00021590" w:rsidP="001C2AC6">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Ой чия то </w:t>
      </w:r>
      <w:proofErr w:type="spellStart"/>
      <w:r>
        <w:rPr>
          <w:rFonts w:ascii="Times New Roman" w:eastAsia="Times New Roman" w:hAnsi="Times New Roman" w:cs="Times New Roman"/>
          <w:sz w:val="28"/>
          <w:szCs w:val="24"/>
          <w:lang w:val="uk-UA" w:eastAsia="ru-RU"/>
        </w:rPr>
        <w:t>дівчиночка</w:t>
      </w:r>
      <w:proofErr w:type="spellEnd"/>
      <w:r>
        <w:rPr>
          <w:rFonts w:ascii="Times New Roman" w:eastAsia="Times New Roman" w:hAnsi="Times New Roman" w:cs="Times New Roman"/>
          <w:sz w:val="28"/>
          <w:szCs w:val="24"/>
          <w:lang w:val="uk-UA" w:eastAsia="ru-RU"/>
        </w:rPr>
        <w:t>, ш</w:t>
      </w:r>
      <w:r w:rsidRPr="00021590">
        <w:rPr>
          <w:rFonts w:ascii="Times New Roman" w:eastAsia="Times New Roman" w:hAnsi="Times New Roman" w:cs="Times New Roman"/>
          <w:sz w:val="28"/>
          <w:szCs w:val="24"/>
          <w:lang w:val="uk-UA" w:eastAsia="ru-RU"/>
        </w:rPr>
        <w:t xml:space="preserve">о я з </w:t>
      </w:r>
      <w:proofErr w:type="spellStart"/>
      <w:r w:rsidRPr="00021590">
        <w:rPr>
          <w:rFonts w:ascii="Times New Roman" w:eastAsia="Times New Roman" w:hAnsi="Times New Roman" w:cs="Times New Roman"/>
          <w:sz w:val="28"/>
          <w:szCs w:val="24"/>
          <w:lang w:val="uk-UA" w:eastAsia="ru-RU"/>
        </w:rPr>
        <w:t>ниу</w:t>
      </w:r>
      <w:proofErr w:type="spellEnd"/>
      <w:r w:rsidRPr="00021590">
        <w:rPr>
          <w:rFonts w:ascii="Times New Roman" w:eastAsia="Times New Roman" w:hAnsi="Times New Roman" w:cs="Times New Roman"/>
          <w:sz w:val="28"/>
          <w:szCs w:val="24"/>
          <w:lang w:val="uk-UA" w:eastAsia="ru-RU"/>
        </w:rPr>
        <w:t xml:space="preserve"> гуляю?</w:t>
      </w:r>
    </w:p>
    <w:p w:rsidR="00021590" w:rsidRDefault="00021590" w:rsidP="001C2AC6">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Та най буде чия буде, т</w:t>
      </w:r>
      <w:r w:rsidRPr="00021590">
        <w:rPr>
          <w:rFonts w:ascii="Times New Roman" w:eastAsia="Times New Roman" w:hAnsi="Times New Roman" w:cs="Times New Roman"/>
          <w:sz w:val="28"/>
          <w:szCs w:val="24"/>
          <w:lang w:val="uk-UA" w:eastAsia="ru-RU"/>
        </w:rPr>
        <w:t>а я пообнімаю.</w:t>
      </w:r>
    </w:p>
    <w:p w:rsidR="00021590" w:rsidRPr="00021590" w:rsidRDefault="00021590" w:rsidP="001C2AC6">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Ой чия це </w:t>
      </w:r>
      <w:proofErr w:type="spellStart"/>
      <w:r>
        <w:rPr>
          <w:rFonts w:ascii="Times New Roman" w:eastAsia="Times New Roman" w:hAnsi="Times New Roman" w:cs="Times New Roman"/>
          <w:sz w:val="28"/>
          <w:szCs w:val="24"/>
          <w:lang w:val="uk-UA" w:eastAsia="ru-RU"/>
        </w:rPr>
        <w:t>дівчиночка</w:t>
      </w:r>
      <w:proofErr w:type="spellEnd"/>
      <w:r>
        <w:rPr>
          <w:rFonts w:ascii="Times New Roman" w:eastAsia="Times New Roman" w:hAnsi="Times New Roman" w:cs="Times New Roman"/>
          <w:sz w:val="28"/>
          <w:szCs w:val="24"/>
          <w:lang w:val="uk-UA" w:eastAsia="ru-RU"/>
        </w:rPr>
        <w:t>, ш</w:t>
      </w:r>
      <w:r w:rsidRPr="00021590">
        <w:rPr>
          <w:rFonts w:ascii="Times New Roman" w:eastAsia="Times New Roman" w:hAnsi="Times New Roman" w:cs="Times New Roman"/>
          <w:sz w:val="28"/>
          <w:szCs w:val="24"/>
          <w:lang w:val="uk-UA" w:eastAsia="ru-RU"/>
        </w:rPr>
        <w:t xml:space="preserve">о я з </w:t>
      </w:r>
      <w:proofErr w:type="spellStart"/>
      <w:r w:rsidRPr="00021590">
        <w:rPr>
          <w:rFonts w:ascii="Times New Roman" w:eastAsia="Times New Roman" w:hAnsi="Times New Roman" w:cs="Times New Roman"/>
          <w:sz w:val="28"/>
          <w:szCs w:val="24"/>
          <w:lang w:val="uk-UA" w:eastAsia="ru-RU"/>
        </w:rPr>
        <w:t>ниу</w:t>
      </w:r>
      <w:proofErr w:type="spellEnd"/>
      <w:r w:rsidRPr="00021590">
        <w:rPr>
          <w:rFonts w:ascii="Times New Roman" w:eastAsia="Times New Roman" w:hAnsi="Times New Roman" w:cs="Times New Roman"/>
          <w:sz w:val="28"/>
          <w:szCs w:val="24"/>
          <w:lang w:val="uk-UA" w:eastAsia="ru-RU"/>
        </w:rPr>
        <w:t xml:space="preserve"> танцюю?</w:t>
      </w:r>
    </w:p>
    <w:p w:rsidR="001C2AC6" w:rsidRDefault="00021590" w:rsidP="001C2AC6">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Та най буде чия буде, я</w:t>
      </w:r>
      <w:r w:rsidRPr="00021590">
        <w:rPr>
          <w:rFonts w:ascii="Times New Roman" w:eastAsia="Times New Roman" w:hAnsi="Times New Roman" w:cs="Times New Roman"/>
          <w:sz w:val="28"/>
          <w:szCs w:val="24"/>
          <w:lang w:val="uk-UA" w:eastAsia="ru-RU"/>
        </w:rPr>
        <w:t xml:space="preserve"> їй поцілую.</w:t>
      </w:r>
    </w:p>
    <w:p w:rsidR="00171670" w:rsidRPr="00813C0D" w:rsidRDefault="00021590" w:rsidP="00021590">
      <w:pPr>
        <w:suppressAutoHyphens w:val="0"/>
        <w:spacing w:before="100" w:beforeAutospacing="1" w:after="100" w:afterAutospacing="1" w:line="240" w:lineRule="auto"/>
        <w:ind w:firstLine="426"/>
        <w:jc w:val="both"/>
        <w:rPr>
          <w:rFonts w:ascii="Times New Roman" w:eastAsia="Times New Roman" w:hAnsi="Times New Roman" w:cs="Times New Roman"/>
          <w:sz w:val="28"/>
          <w:szCs w:val="24"/>
          <w:lang w:val="uk-UA" w:eastAsia="ru-RU"/>
        </w:rPr>
      </w:pPr>
      <w:r w:rsidRPr="00813C0D">
        <w:rPr>
          <w:rFonts w:ascii="Times New Roman" w:eastAsia="Times New Roman" w:hAnsi="Times New Roman" w:cs="Times New Roman"/>
          <w:sz w:val="28"/>
          <w:szCs w:val="24"/>
          <w:lang w:eastAsia="ru-RU"/>
        </w:rPr>
        <w:t>[</w:t>
      </w:r>
      <w:r w:rsidR="00813C0D">
        <w:rPr>
          <w:rFonts w:ascii="Times New Roman" w:eastAsia="Times New Roman" w:hAnsi="Times New Roman" w:cs="Times New Roman"/>
          <w:sz w:val="28"/>
          <w:szCs w:val="24"/>
          <w:lang w:val="uk-UA" w:eastAsia="ru-RU"/>
        </w:rPr>
        <w:t>6</w:t>
      </w:r>
      <w:r w:rsidR="00813C0D">
        <w:rPr>
          <w:rFonts w:ascii="Times New Roman" w:eastAsia="Times New Roman" w:hAnsi="Times New Roman" w:cs="Times New Roman"/>
          <w:sz w:val="28"/>
          <w:szCs w:val="24"/>
          <w:lang w:val="en-US" w:eastAsia="ru-RU"/>
        </w:rPr>
        <w:t>]</w:t>
      </w:r>
    </w:p>
    <w:p w:rsidR="00021590" w:rsidRPr="00021590" w:rsidRDefault="00021590" w:rsidP="00021590">
      <w:pPr>
        <w:suppressAutoHyphens w:val="0"/>
        <w:spacing w:before="100" w:beforeAutospacing="1" w:after="100" w:afterAutospacing="1" w:line="240" w:lineRule="auto"/>
        <w:ind w:firstLine="851"/>
        <w:jc w:val="both"/>
        <w:rPr>
          <w:rFonts w:ascii="Times New Roman" w:eastAsia="Times New Roman" w:hAnsi="Times New Roman" w:cs="Times New Roman"/>
          <w:sz w:val="28"/>
          <w:szCs w:val="24"/>
          <w:lang w:eastAsia="ru-RU"/>
        </w:rPr>
      </w:pPr>
    </w:p>
    <w:p w:rsidR="00171670" w:rsidRDefault="00171670" w:rsidP="00171670">
      <w:pPr>
        <w:suppressAutoHyphens w:val="0"/>
        <w:spacing w:before="100" w:beforeAutospacing="1" w:after="100" w:afterAutospacing="1" w:line="360" w:lineRule="auto"/>
        <w:ind w:firstLine="851"/>
        <w:jc w:val="both"/>
        <w:rPr>
          <w:rFonts w:ascii="Times New Roman" w:hAnsi="Times New Roman" w:cs="Times New Roman"/>
          <w:sz w:val="28"/>
          <w:lang w:val="uk-UA"/>
        </w:rPr>
      </w:pPr>
      <w:r w:rsidRPr="009B7C81">
        <w:rPr>
          <w:rFonts w:ascii="Times New Roman" w:hAnsi="Times New Roman" w:cs="Times New Roman"/>
          <w:b/>
          <w:sz w:val="28"/>
          <w:lang w:val="uk-UA"/>
        </w:rPr>
        <w:t>«</w:t>
      </w:r>
      <w:r w:rsidRPr="009B7C81">
        <w:rPr>
          <w:rFonts w:ascii="Times New Roman" w:hAnsi="Times New Roman" w:cs="Times New Roman"/>
          <w:b/>
          <w:sz w:val="28"/>
        </w:rPr>
        <w:t>Гуцулка</w:t>
      </w:r>
      <w:r w:rsidRPr="009B7C81">
        <w:rPr>
          <w:rFonts w:ascii="Times New Roman" w:hAnsi="Times New Roman" w:cs="Times New Roman"/>
          <w:b/>
          <w:sz w:val="28"/>
          <w:lang w:val="uk-UA"/>
        </w:rPr>
        <w:t>»</w:t>
      </w:r>
      <w:r w:rsidRPr="00171670">
        <w:rPr>
          <w:rFonts w:ascii="Times New Roman" w:hAnsi="Times New Roman" w:cs="Times New Roman"/>
          <w:sz w:val="28"/>
        </w:rPr>
        <w:t xml:space="preserve"> стала </w:t>
      </w:r>
      <w:proofErr w:type="spellStart"/>
      <w:r w:rsidRPr="00171670">
        <w:rPr>
          <w:rFonts w:ascii="Times New Roman" w:hAnsi="Times New Roman" w:cs="Times New Roman"/>
          <w:sz w:val="28"/>
        </w:rPr>
        <w:t>своєрідним</w:t>
      </w:r>
      <w:proofErr w:type="spellEnd"/>
      <w:r w:rsidRPr="00171670">
        <w:rPr>
          <w:rFonts w:ascii="Times New Roman" w:hAnsi="Times New Roman" w:cs="Times New Roman"/>
          <w:sz w:val="28"/>
        </w:rPr>
        <w:t xml:space="preserve"> «паспортом» </w:t>
      </w:r>
      <w:proofErr w:type="spellStart"/>
      <w:r w:rsidRPr="00171670">
        <w:rPr>
          <w:rFonts w:ascii="Times New Roman" w:hAnsi="Times New Roman" w:cs="Times New Roman"/>
          <w:sz w:val="28"/>
        </w:rPr>
        <w:t>гуцульської</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танцювальної</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культури</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адже</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саме</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її</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найчастіше</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демонструють</w:t>
      </w:r>
      <w:proofErr w:type="spellEnd"/>
      <w:r w:rsidRPr="00171670">
        <w:rPr>
          <w:rFonts w:ascii="Times New Roman" w:hAnsi="Times New Roman" w:cs="Times New Roman"/>
          <w:sz w:val="28"/>
        </w:rPr>
        <w:t xml:space="preserve"> на фестивалях, </w:t>
      </w:r>
      <w:proofErr w:type="spellStart"/>
      <w:r w:rsidRPr="00171670">
        <w:rPr>
          <w:rFonts w:ascii="Times New Roman" w:hAnsi="Times New Roman" w:cs="Times New Roman"/>
          <w:sz w:val="28"/>
        </w:rPr>
        <w:t>народних</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імпрезах</w:t>
      </w:r>
      <w:proofErr w:type="spellEnd"/>
      <w:r w:rsidRPr="00171670">
        <w:rPr>
          <w:rFonts w:ascii="Times New Roman" w:hAnsi="Times New Roman" w:cs="Times New Roman"/>
          <w:sz w:val="28"/>
        </w:rPr>
        <w:t xml:space="preserve">, у </w:t>
      </w:r>
      <w:proofErr w:type="spellStart"/>
      <w:r w:rsidRPr="00171670">
        <w:rPr>
          <w:rFonts w:ascii="Times New Roman" w:hAnsi="Times New Roman" w:cs="Times New Roman"/>
          <w:sz w:val="28"/>
        </w:rPr>
        <w:t>сценічних</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колективах</w:t>
      </w:r>
      <w:proofErr w:type="spellEnd"/>
      <w:r w:rsidRPr="00171670">
        <w:rPr>
          <w:rFonts w:ascii="Times New Roman" w:hAnsi="Times New Roman" w:cs="Times New Roman"/>
          <w:sz w:val="28"/>
        </w:rPr>
        <w:t xml:space="preserve"> та </w:t>
      </w:r>
      <w:proofErr w:type="spellStart"/>
      <w:r w:rsidRPr="00171670">
        <w:rPr>
          <w:rFonts w:ascii="Times New Roman" w:hAnsi="Times New Roman" w:cs="Times New Roman"/>
          <w:sz w:val="28"/>
        </w:rPr>
        <w:t>фольклорних</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реконструкціях</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Цей</w:t>
      </w:r>
      <w:proofErr w:type="spellEnd"/>
      <w:r w:rsidRPr="00171670">
        <w:rPr>
          <w:rFonts w:ascii="Times New Roman" w:hAnsi="Times New Roman" w:cs="Times New Roman"/>
          <w:sz w:val="28"/>
        </w:rPr>
        <w:t xml:space="preserve"> танець </w:t>
      </w:r>
      <w:proofErr w:type="spellStart"/>
      <w:r w:rsidRPr="00171670">
        <w:rPr>
          <w:rFonts w:ascii="Times New Roman" w:hAnsi="Times New Roman" w:cs="Times New Roman"/>
          <w:sz w:val="28"/>
        </w:rPr>
        <w:t>об’єднав</w:t>
      </w:r>
      <w:proofErr w:type="spellEnd"/>
      <w:r w:rsidRPr="00171670">
        <w:rPr>
          <w:rFonts w:ascii="Times New Roman" w:hAnsi="Times New Roman" w:cs="Times New Roman"/>
          <w:sz w:val="28"/>
        </w:rPr>
        <w:t xml:space="preserve"> у </w:t>
      </w:r>
      <w:proofErr w:type="spellStart"/>
      <w:r w:rsidRPr="00171670">
        <w:rPr>
          <w:rFonts w:ascii="Times New Roman" w:hAnsi="Times New Roman" w:cs="Times New Roman"/>
          <w:sz w:val="28"/>
        </w:rPr>
        <w:t>собі</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побутовість</w:t>
      </w:r>
      <w:proofErr w:type="spellEnd"/>
      <w:r w:rsidRPr="00171670">
        <w:rPr>
          <w:rFonts w:ascii="Times New Roman" w:hAnsi="Times New Roman" w:cs="Times New Roman"/>
          <w:sz w:val="28"/>
        </w:rPr>
        <w:t xml:space="preserve">, артистизм і </w:t>
      </w:r>
      <w:proofErr w:type="spellStart"/>
      <w:r w:rsidRPr="00171670">
        <w:rPr>
          <w:rFonts w:ascii="Times New Roman" w:hAnsi="Times New Roman" w:cs="Times New Roman"/>
          <w:sz w:val="28"/>
        </w:rPr>
        <w:t>регіональний</w:t>
      </w:r>
      <w:proofErr w:type="spellEnd"/>
      <w:r w:rsidRPr="00171670">
        <w:rPr>
          <w:rFonts w:ascii="Times New Roman" w:hAnsi="Times New Roman" w:cs="Times New Roman"/>
          <w:sz w:val="28"/>
        </w:rPr>
        <w:t xml:space="preserve"> характер </w:t>
      </w:r>
      <w:proofErr w:type="spellStart"/>
      <w:r w:rsidRPr="00171670">
        <w:rPr>
          <w:rFonts w:ascii="Times New Roman" w:hAnsi="Times New Roman" w:cs="Times New Roman"/>
          <w:sz w:val="28"/>
        </w:rPr>
        <w:t>гуцульського</w:t>
      </w:r>
      <w:proofErr w:type="spellEnd"/>
      <w:r w:rsidRPr="00171670">
        <w:rPr>
          <w:rFonts w:ascii="Times New Roman" w:hAnsi="Times New Roman" w:cs="Times New Roman"/>
          <w:sz w:val="28"/>
        </w:rPr>
        <w:t xml:space="preserve"> </w:t>
      </w:r>
      <w:proofErr w:type="spellStart"/>
      <w:r w:rsidRPr="00171670">
        <w:rPr>
          <w:rFonts w:ascii="Times New Roman" w:hAnsi="Times New Roman" w:cs="Times New Roman"/>
          <w:sz w:val="28"/>
        </w:rPr>
        <w:t>світосприйняття</w:t>
      </w:r>
      <w:proofErr w:type="spellEnd"/>
      <w:r w:rsidRPr="00171670">
        <w:rPr>
          <w:rFonts w:ascii="Times New Roman" w:hAnsi="Times New Roman" w:cs="Times New Roman"/>
          <w:sz w:val="28"/>
        </w:rPr>
        <w:t>.</w:t>
      </w:r>
    </w:p>
    <w:p w:rsidR="00021590" w:rsidRPr="00021590" w:rsidRDefault="00021590" w:rsidP="00021590">
      <w:pPr>
        <w:suppressAutoHyphens w:val="0"/>
        <w:spacing w:before="100" w:beforeAutospacing="1" w:after="100" w:afterAutospacing="1" w:line="360" w:lineRule="auto"/>
        <w:ind w:firstLine="851"/>
        <w:jc w:val="both"/>
        <w:rPr>
          <w:rFonts w:ascii="Times New Roman" w:hAnsi="Times New Roman" w:cs="Times New Roman"/>
          <w:sz w:val="28"/>
          <w:lang w:val="uk-UA"/>
        </w:rPr>
      </w:pPr>
      <w:r w:rsidRPr="009B7C81">
        <w:rPr>
          <w:rFonts w:ascii="Times New Roman" w:hAnsi="Times New Roman" w:cs="Times New Roman"/>
          <w:b/>
          <w:sz w:val="28"/>
          <w:lang w:val="uk-UA"/>
        </w:rPr>
        <w:t>«Коломийка»</w:t>
      </w:r>
      <w:r w:rsidRPr="00021590">
        <w:rPr>
          <w:rFonts w:ascii="Times New Roman" w:hAnsi="Times New Roman" w:cs="Times New Roman"/>
          <w:sz w:val="28"/>
          <w:lang w:val="uk-UA"/>
        </w:rPr>
        <w:t xml:space="preserve"> у гуцулів була й залишається універсальним танцем — її виконують під час свят, </w:t>
      </w:r>
      <w:proofErr w:type="spellStart"/>
      <w:r w:rsidRPr="00021590">
        <w:rPr>
          <w:rFonts w:ascii="Times New Roman" w:hAnsi="Times New Roman" w:cs="Times New Roman"/>
          <w:sz w:val="28"/>
          <w:lang w:val="uk-UA"/>
        </w:rPr>
        <w:t>весіль</w:t>
      </w:r>
      <w:proofErr w:type="spellEnd"/>
      <w:r w:rsidRPr="00021590">
        <w:rPr>
          <w:rFonts w:ascii="Times New Roman" w:hAnsi="Times New Roman" w:cs="Times New Roman"/>
          <w:sz w:val="28"/>
          <w:lang w:val="uk-UA"/>
        </w:rPr>
        <w:t xml:space="preserve">, громадських зібрань, вечорниць та побутових зустрічей. </w:t>
      </w:r>
      <w:r w:rsidRPr="00021590">
        <w:rPr>
          <w:rFonts w:ascii="Times New Roman" w:hAnsi="Times New Roman" w:cs="Times New Roman"/>
          <w:sz w:val="28"/>
        </w:rPr>
        <w:t xml:space="preserve">У </w:t>
      </w:r>
      <w:proofErr w:type="spellStart"/>
      <w:r w:rsidRPr="00021590">
        <w:rPr>
          <w:rFonts w:ascii="Times New Roman" w:hAnsi="Times New Roman" w:cs="Times New Roman"/>
          <w:sz w:val="28"/>
        </w:rPr>
        <w:t>традиції</w:t>
      </w:r>
      <w:proofErr w:type="spellEnd"/>
      <w:r w:rsidRPr="00021590">
        <w:rPr>
          <w:rFonts w:ascii="Times New Roman" w:hAnsi="Times New Roman" w:cs="Times New Roman"/>
          <w:sz w:val="28"/>
        </w:rPr>
        <w:t xml:space="preserve"> вона </w:t>
      </w:r>
      <w:proofErr w:type="spellStart"/>
      <w:r w:rsidRPr="00021590">
        <w:rPr>
          <w:rFonts w:ascii="Times New Roman" w:hAnsi="Times New Roman" w:cs="Times New Roman"/>
          <w:sz w:val="28"/>
        </w:rPr>
        <w:t>виконує</w:t>
      </w:r>
      <w:proofErr w:type="spellEnd"/>
      <w:r w:rsidRPr="00021590">
        <w:rPr>
          <w:rFonts w:ascii="Times New Roman" w:hAnsi="Times New Roman" w:cs="Times New Roman"/>
          <w:sz w:val="28"/>
        </w:rPr>
        <w:t xml:space="preserve"> роль «</w:t>
      </w:r>
      <w:proofErr w:type="spellStart"/>
      <w:r w:rsidRPr="00021590">
        <w:rPr>
          <w:rFonts w:ascii="Times New Roman" w:hAnsi="Times New Roman" w:cs="Times New Roman"/>
          <w:sz w:val="28"/>
        </w:rPr>
        <w:t>соціального</w:t>
      </w:r>
      <w:proofErr w:type="spellEnd"/>
      <w:r w:rsidRPr="00021590">
        <w:rPr>
          <w:rFonts w:ascii="Times New Roman" w:hAnsi="Times New Roman" w:cs="Times New Roman"/>
          <w:sz w:val="28"/>
        </w:rPr>
        <w:t xml:space="preserve"> коду», </w:t>
      </w:r>
      <w:proofErr w:type="spellStart"/>
      <w:r w:rsidRPr="00021590">
        <w:rPr>
          <w:rFonts w:ascii="Times New Roman" w:hAnsi="Times New Roman" w:cs="Times New Roman"/>
          <w:sz w:val="28"/>
        </w:rPr>
        <w:t>який</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дозволяє</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учасникам</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спілкуватися</w:t>
      </w:r>
      <w:proofErr w:type="spellEnd"/>
      <w:r w:rsidRPr="00021590">
        <w:rPr>
          <w:rFonts w:ascii="Times New Roman" w:hAnsi="Times New Roman" w:cs="Times New Roman"/>
          <w:sz w:val="28"/>
        </w:rPr>
        <w:t xml:space="preserve"> через </w:t>
      </w:r>
      <w:proofErr w:type="spellStart"/>
      <w:r w:rsidRPr="00021590">
        <w:rPr>
          <w:rFonts w:ascii="Times New Roman" w:hAnsi="Times New Roman" w:cs="Times New Roman"/>
          <w:sz w:val="28"/>
        </w:rPr>
        <w:t>рух</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гру</w:t>
      </w:r>
      <w:proofErr w:type="spellEnd"/>
      <w:r w:rsidRPr="00021590">
        <w:rPr>
          <w:rFonts w:ascii="Times New Roman" w:hAnsi="Times New Roman" w:cs="Times New Roman"/>
          <w:sz w:val="28"/>
        </w:rPr>
        <w:t xml:space="preserve">, жарт і </w:t>
      </w:r>
      <w:proofErr w:type="spellStart"/>
      <w:r w:rsidRPr="00021590">
        <w:rPr>
          <w:rFonts w:ascii="Times New Roman" w:hAnsi="Times New Roman" w:cs="Times New Roman"/>
          <w:sz w:val="28"/>
        </w:rPr>
        <w:t>спів</w:t>
      </w:r>
      <w:proofErr w:type="spellEnd"/>
      <w:r w:rsidRPr="00021590">
        <w:rPr>
          <w:rFonts w:ascii="Times New Roman" w:hAnsi="Times New Roman" w:cs="Times New Roman"/>
          <w:sz w:val="28"/>
        </w:rPr>
        <w:t>.</w:t>
      </w:r>
    </w:p>
    <w:p w:rsidR="00021590" w:rsidRDefault="00021590" w:rsidP="00021590">
      <w:pPr>
        <w:suppressAutoHyphens w:val="0"/>
        <w:spacing w:before="100" w:beforeAutospacing="1" w:after="100" w:afterAutospacing="1" w:line="360" w:lineRule="auto"/>
        <w:ind w:firstLine="851"/>
        <w:jc w:val="both"/>
        <w:rPr>
          <w:rFonts w:ascii="Times New Roman" w:hAnsi="Times New Roman" w:cs="Times New Roman"/>
          <w:sz w:val="28"/>
          <w:lang w:val="uk-UA"/>
        </w:rPr>
      </w:pPr>
      <w:proofErr w:type="spellStart"/>
      <w:r w:rsidRPr="00021590">
        <w:rPr>
          <w:rFonts w:ascii="Times New Roman" w:hAnsi="Times New Roman" w:cs="Times New Roman"/>
          <w:sz w:val="28"/>
        </w:rPr>
        <w:t>Грають</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коломийку</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традиційно</w:t>
      </w:r>
      <w:proofErr w:type="spellEnd"/>
      <w:r w:rsidRPr="00021590">
        <w:rPr>
          <w:rFonts w:ascii="Times New Roman" w:hAnsi="Times New Roman" w:cs="Times New Roman"/>
          <w:sz w:val="28"/>
        </w:rPr>
        <w:t xml:space="preserve"> на </w:t>
      </w:r>
      <w:proofErr w:type="spellStart"/>
      <w:r w:rsidRPr="00021590">
        <w:rPr>
          <w:rStyle w:val="a9"/>
          <w:rFonts w:ascii="Times New Roman" w:hAnsi="Times New Roman" w:cs="Times New Roman"/>
          <w:b w:val="0"/>
          <w:sz w:val="28"/>
        </w:rPr>
        <w:t>скрипці</w:t>
      </w:r>
      <w:proofErr w:type="spellEnd"/>
      <w:r w:rsidRPr="00021590">
        <w:rPr>
          <w:rFonts w:ascii="Times New Roman" w:hAnsi="Times New Roman" w:cs="Times New Roman"/>
          <w:b/>
          <w:sz w:val="28"/>
        </w:rPr>
        <w:t xml:space="preserve">, </w:t>
      </w:r>
      <w:r w:rsidRPr="00021590">
        <w:rPr>
          <w:rStyle w:val="a9"/>
          <w:rFonts w:ascii="Times New Roman" w:hAnsi="Times New Roman" w:cs="Times New Roman"/>
          <w:b w:val="0"/>
          <w:sz w:val="28"/>
        </w:rPr>
        <w:t>цимбалах</w:t>
      </w:r>
      <w:r w:rsidRPr="00021590">
        <w:rPr>
          <w:rFonts w:ascii="Times New Roman" w:hAnsi="Times New Roman" w:cs="Times New Roman"/>
          <w:b/>
          <w:sz w:val="28"/>
        </w:rPr>
        <w:t xml:space="preserve">, </w:t>
      </w:r>
      <w:proofErr w:type="spellStart"/>
      <w:r w:rsidRPr="00021590">
        <w:rPr>
          <w:rStyle w:val="a9"/>
          <w:rFonts w:ascii="Times New Roman" w:hAnsi="Times New Roman" w:cs="Times New Roman"/>
          <w:b w:val="0"/>
          <w:sz w:val="28"/>
        </w:rPr>
        <w:t>дримбі</w:t>
      </w:r>
      <w:proofErr w:type="spellEnd"/>
      <w:r w:rsidRPr="00021590">
        <w:rPr>
          <w:rFonts w:ascii="Times New Roman" w:hAnsi="Times New Roman" w:cs="Times New Roman"/>
          <w:b/>
          <w:sz w:val="28"/>
        </w:rPr>
        <w:t xml:space="preserve">, </w:t>
      </w:r>
      <w:proofErr w:type="spellStart"/>
      <w:r w:rsidRPr="00021590">
        <w:rPr>
          <w:rStyle w:val="a9"/>
          <w:rFonts w:ascii="Times New Roman" w:hAnsi="Times New Roman" w:cs="Times New Roman"/>
          <w:b w:val="0"/>
          <w:sz w:val="28"/>
        </w:rPr>
        <w:t>трембіті</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інколи</w:t>
      </w:r>
      <w:proofErr w:type="spellEnd"/>
      <w:r w:rsidRPr="00021590">
        <w:rPr>
          <w:rFonts w:ascii="Times New Roman" w:hAnsi="Times New Roman" w:cs="Times New Roman"/>
          <w:sz w:val="28"/>
        </w:rPr>
        <w:t xml:space="preserve"> — на </w:t>
      </w:r>
      <w:proofErr w:type="spellStart"/>
      <w:r w:rsidRPr="00021590">
        <w:rPr>
          <w:rFonts w:ascii="Times New Roman" w:hAnsi="Times New Roman" w:cs="Times New Roman"/>
          <w:sz w:val="28"/>
        </w:rPr>
        <w:t>сопілці</w:t>
      </w:r>
      <w:proofErr w:type="spellEnd"/>
      <w:r w:rsidRPr="00021590">
        <w:rPr>
          <w:rFonts w:ascii="Times New Roman" w:hAnsi="Times New Roman" w:cs="Times New Roman"/>
          <w:sz w:val="28"/>
        </w:rPr>
        <w:t xml:space="preserve">. У </w:t>
      </w:r>
      <w:proofErr w:type="spellStart"/>
      <w:r w:rsidRPr="00021590">
        <w:rPr>
          <w:rFonts w:ascii="Times New Roman" w:hAnsi="Times New Roman" w:cs="Times New Roman"/>
          <w:sz w:val="28"/>
        </w:rPr>
        <w:t>деяких</w:t>
      </w:r>
      <w:proofErr w:type="spellEnd"/>
      <w:r w:rsidRPr="00021590">
        <w:rPr>
          <w:rFonts w:ascii="Times New Roman" w:hAnsi="Times New Roman" w:cs="Times New Roman"/>
          <w:sz w:val="28"/>
        </w:rPr>
        <w:t xml:space="preserve"> селах </w:t>
      </w:r>
      <w:proofErr w:type="spellStart"/>
      <w:r w:rsidRPr="00021590">
        <w:rPr>
          <w:rFonts w:ascii="Times New Roman" w:hAnsi="Times New Roman" w:cs="Times New Roman"/>
          <w:sz w:val="28"/>
        </w:rPr>
        <w:t>виконавці</w:t>
      </w:r>
      <w:proofErr w:type="spellEnd"/>
      <w:r w:rsidRPr="00021590">
        <w:rPr>
          <w:rFonts w:ascii="Times New Roman" w:hAnsi="Times New Roman" w:cs="Times New Roman"/>
          <w:sz w:val="28"/>
        </w:rPr>
        <w:t xml:space="preserve"> надавали </w:t>
      </w:r>
      <w:proofErr w:type="spellStart"/>
      <w:r w:rsidRPr="00021590">
        <w:rPr>
          <w:rFonts w:ascii="Times New Roman" w:hAnsi="Times New Roman" w:cs="Times New Roman"/>
          <w:sz w:val="28"/>
        </w:rPr>
        <w:t>перевагу</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дуже</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швидкій</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манері</w:t>
      </w:r>
      <w:proofErr w:type="spellEnd"/>
      <w:r w:rsidRPr="00021590">
        <w:rPr>
          <w:rFonts w:ascii="Times New Roman" w:hAnsi="Times New Roman" w:cs="Times New Roman"/>
          <w:sz w:val="28"/>
        </w:rPr>
        <w:t xml:space="preserve">, де </w:t>
      </w:r>
      <w:proofErr w:type="spellStart"/>
      <w:r w:rsidRPr="00021590">
        <w:rPr>
          <w:rFonts w:ascii="Times New Roman" w:hAnsi="Times New Roman" w:cs="Times New Roman"/>
          <w:sz w:val="28"/>
        </w:rPr>
        <w:t>танцюристи</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ледь</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встигають</w:t>
      </w:r>
      <w:proofErr w:type="spellEnd"/>
      <w:r w:rsidRPr="00021590">
        <w:rPr>
          <w:rFonts w:ascii="Times New Roman" w:hAnsi="Times New Roman" w:cs="Times New Roman"/>
          <w:sz w:val="28"/>
        </w:rPr>
        <w:t xml:space="preserve"> за темпом </w:t>
      </w:r>
      <w:proofErr w:type="spellStart"/>
      <w:r w:rsidRPr="00021590">
        <w:rPr>
          <w:rFonts w:ascii="Times New Roman" w:hAnsi="Times New Roman" w:cs="Times New Roman"/>
          <w:sz w:val="28"/>
        </w:rPr>
        <w:t>музики</w:t>
      </w:r>
      <w:proofErr w:type="spellEnd"/>
      <w:r w:rsidRPr="00021590">
        <w:rPr>
          <w:rFonts w:ascii="Times New Roman" w:hAnsi="Times New Roman" w:cs="Times New Roman"/>
          <w:sz w:val="28"/>
        </w:rPr>
        <w:t xml:space="preserve"> — </w:t>
      </w:r>
      <w:proofErr w:type="spellStart"/>
      <w:r w:rsidRPr="00021590">
        <w:rPr>
          <w:rFonts w:ascii="Times New Roman" w:hAnsi="Times New Roman" w:cs="Times New Roman"/>
          <w:sz w:val="28"/>
        </w:rPr>
        <w:t>що</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вважалося</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ознакою</w:t>
      </w:r>
      <w:proofErr w:type="spellEnd"/>
      <w:r w:rsidRPr="00021590">
        <w:rPr>
          <w:rFonts w:ascii="Times New Roman" w:hAnsi="Times New Roman" w:cs="Times New Roman"/>
          <w:sz w:val="28"/>
        </w:rPr>
        <w:t xml:space="preserve"> </w:t>
      </w:r>
      <w:proofErr w:type="spellStart"/>
      <w:r w:rsidRPr="00021590">
        <w:rPr>
          <w:rFonts w:ascii="Times New Roman" w:hAnsi="Times New Roman" w:cs="Times New Roman"/>
          <w:sz w:val="28"/>
        </w:rPr>
        <w:t>майстерності</w:t>
      </w:r>
      <w:proofErr w:type="spellEnd"/>
      <w:r w:rsidRPr="00021590">
        <w:rPr>
          <w:rFonts w:ascii="Times New Roman" w:hAnsi="Times New Roman" w:cs="Times New Roman"/>
          <w:sz w:val="28"/>
        </w:rPr>
        <w:t>.</w:t>
      </w:r>
    </w:p>
    <w:p w:rsidR="00021590" w:rsidRPr="00021590" w:rsidRDefault="00021590" w:rsidP="00021590">
      <w:pPr>
        <w:suppressAutoHyphens w:val="0"/>
        <w:spacing w:before="100" w:beforeAutospacing="1" w:after="100" w:afterAutospacing="1" w:line="360" w:lineRule="auto"/>
        <w:jc w:val="both"/>
        <w:outlineLvl w:val="2"/>
        <w:rPr>
          <w:rFonts w:ascii="Times New Roman" w:eastAsia="Times New Roman" w:hAnsi="Times New Roman" w:cs="Times New Roman"/>
          <w:bCs/>
          <w:sz w:val="28"/>
          <w:szCs w:val="27"/>
          <w:lang w:val="uk-UA" w:eastAsia="ru-RU"/>
        </w:rPr>
      </w:pPr>
      <w:proofErr w:type="spellStart"/>
      <w:r w:rsidRPr="00021590">
        <w:rPr>
          <w:rFonts w:ascii="Times New Roman" w:eastAsia="Times New Roman" w:hAnsi="Times New Roman" w:cs="Times New Roman"/>
          <w:bCs/>
          <w:sz w:val="28"/>
          <w:szCs w:val="27"/>
          <w:lang w:eastAsia="ru-RU"/>
        </w:rPr>
        <w:t>Основні</w:t>
      </w:r>
      <w:proofErr w:type="spellEnd"/>
      <w:r w:rsidRPr="00021590">
        <w:rPr>
          <w:rFonts w:ascii="Times New Roman" w:eastAsia="Times New Roman" w:hAnsi="Times New Roman" w:cs="Times New Roman"/>
          <w:bCs/>
          <w:sz w:val="28"/>
          <w:szCs w:val="27"/>
          <w:lang w:eastAsia="ru-RU"/>
        </w:rPr>
        <w:t xml:space="preserve"> </w:t>
      </w:r>
      <w:proofErr w:type="spellStart"/>
      <w:r w:rsidRPr="00021590">
        <w:rPr>
          <w:rFonts w:ascii="Times New Roman" w:eastAsia="Times New Roman" w:hAnsi="Times New Roman" w:cs="Times New Roman"/>
          <w:bCs/>
          <w:sz w:val="28"/>
          <w:szCs w:val="27"/>
          <w:lang w:eastAsia="ru-RU"/>
        </w:rPr>
        <w:t>рухи</w:t>
      </w:r>
      <w:proofErr w:type="spellEnd"/>
      <w:r w:rsidR="009B7C81">
        <w:rPr>
          <w:rFonts w:ascii="Times New Roman" w:eastAsia="Times New Roman" w:hAnsi="Times New Roman" w:cs="Times New Roman"/>
          <w:bCs/>
          <w:sz w:val="28"/>
          <w:szCs w:val="27"/>
          <w:lang w:val="uk-UA" w:eastAsia="ru-RU"/>
        </w:rPr>
        <w:t xml:space="preserve"> «Коломийки»:</w:t>
      </w:r>
    </w:p>
    <w:p w:rsidR="00021590" w:rsidRPr="00021590" w:rsidRDefault="00021590" w:rsidP="00021590">
      <w:pPr>
        <w:numPr>
          <w:ilvl w:val="0"/>
          <w:numId w:val="23"/>
        </w:numPr>
        <w:suppressAutoHyphens w:val="0"/>
        <w:spacing w:before="100" w:beforeAutospacing="1" w:after="100" w:afterAutospacing="1" w:line="360" w:lineRule="auto"/>
        <w:jc w:val="both"/>
        <w:rPr>
          <w:rFonts w:ascii="Times New Roman" w:eastAsia="Times New Roman" w:hAnsi="Times New Roman" w:cs="Times New Roman"/>
          <w:sz w:val="28"/>
          <w:szCs w:val="24"/>
          <w:lang w:eastAsia="ru-RU"/>
        </w:rPr>
      </w:pPr>
      <w:proofErr w:type="spellStart"/>
      <w:r w:rsidRPr="00021590">
        <w:rPr>
          <w:rFonts w:ascii="Times New Roman" w:eastAsia="Times New Roman" w:hAnsi="Times New Roman" w:cs="Times New Roman"/>
          <w:sz w:val="28"/>
          <w:szCs w:val="24"/>
          <w:lang w:eastAsia="ru-RU"/>
        </w:rPr>
        <w:t>легкі</w:t>
      </w:r>
      <w:proofErr w:type="spellEnd"/>
      <w:r w:rsidRPr="00021590">
        <w:rPr>
          <w:rFonts w:ascii="Times New Roman" w:eastAsia="Times New Roman" w:hAnsi="Times New Roman" w:cs="Times New Roman"/>
          <w:sz w:val="28"/>
          <w:szCs w:val="24"/>
          <w:lang w:eastAsia="ru-RU"/>
        </w:rPr>
        <w:t xml:space="preserve"> </w:t>
      </w:r>
      <w:proofErr w:type="spellStart"/>
      <w:r w:rsidRPr="00021590">
        <w:rPr>
          <w:rFonts w:ascii="Times New Roman" w:eastAsia="Times New Roman" w:hAnsi="Times New Roman" w:cs="Times New Roman"/>
          <w:bCs/>
          <w:sz w:val="28"/>
          <w:szCs w:val="24"/>
          <w:lang w:eastAsia="ru-RU"/>
        </w:rPr>
        <w:t>підскоки</w:t>
      </w:r>
      <w:proofErr w:type="spellEnd"/>
      <w:r w:rsidR="009B7C81">
        <w:rPr>
          <w:rFonts w:ascii="Times New Roman" w:eastAsia="Times New Roman" w:hAnsi="Times New Roman" w:cs="Times New Roman"/>
          <w:bCs/>
          <w:sz w:val="28"/>
          <w:szCs w:val="24"/>
          <w:lang w:val="uk-UA" w:eastAsia="ru-RU"/>
        </w:rPr>
        <w:t>;</w:t>
      </w:r>
    </w:p>
    <w:p w:rsidR="00021590" w:rsidRPr="00021590" w:rsidRDefault="00021590" w:rsidP="00021590">
      <w:pPr>
        <w:numPr>
          <w:ilvl w:val="0"/>
          <w:numId w:val="23"/>
        </w:numPr>
        <w:suppressAutoHyphens w:val="0"/>
        <w:spacing w:before="100" w:beforeAutospacing="1" w:after="100" w:afterAutospacing="1" w:line="360" w:lineRule="auto"/>
        <w:jc w:val="both"/>
        <w:rPr>
          <w:rFonts w:ascii="Times New Roman" w:eastAsia="Times New Roman" w:hAnsi="Times New Roman" w:cs="Times New Roman"/>
          <w:sz w:val="28"/>
          <w:szCs w:val="24"/>
          <w:lang w:eastAsia="ru-RU"/>
        </w:rPr>
      </w:pPr>
      <w:proofErr w:type="spellStart"/>
      <w:r w:rsidRPr="00021590">
        <w:rPr>
          <w:rFonts w:ascii="Times New Roman" w:eastAsia="Times New Roman" w:hAnsi="Times New Roman" w:cs="Times New Roman"/>
          <w:sz w:val="28"/>
          <w:szCs w:val="24"/>
          <w:lang w:eastAsia="ru-RU"/>
        </w:rPr>
        <w:t>характерні</w:t>
      </w:r>
      <w:proofErr w:type="spellEnd"/>
      <w:r w:rsidRPr="00021590">
        <w:rPr>
          <w:rFonts w:ascii="Times New Roman" w:eastAsia="Times New Roman" w:hAnsi="Times New Roman" w:cs="Times New Roman"/>
          <w:sz w:val="28"/>
          <w:szCs w:val="24"/>
          <w:lang w:eastAsia="ru-RU"/>
        </w:rPr>
        <w:t xml:space="preserve"> </w:t>
      </w:r>
      <w:r w:rsidRPr="00021590">
        <w:rPr>
          <w:rFonts w:ascii="Times New Roman" w:eastAsia="Times New Roman" w:hAnsi="Times New Roman" w:cs="Times New Roman"/>
          <w:bCs/>
          <w:sz w:val="28"/>
          <w:szCs w:val="24"/>
          <w:lang w:eastAsia="ru-RU"/>
        </w:rPr>
        <w:t>притупи</w:t>
      </w:r>
      <w:r w:rsidR="009B7C81">
        <w:rPr>
          <w:rFonts w:ascii="Times New Roman" w:eastAsia="Times New Roman" w:hAnsi="Times New Roman" w:cs="Times New Roman"/>
          <w:sz w:val="28"/>
          <w:szCs w:val="24"/>
          <w:lang w:val="uk-UA" w:eastAsia="ru-RU"/>
        </w:rPr>
        <w:t>;</w:t>
      </w:r>
    </w:p>
    <w:p w:rsidR="00021590" w:rsidRPr="00021590" w:rsidRDefault="00021590" w:rsidP="00021590">
      <w:pPr>
        <w:numPr>
          <w:ilvl w:val="0"/>
          <w:numId w:val="23"/>
        </w:numPr>
        <w:suppressAutoHyphens w:val="0"/>
        <w:spacing w:before="100" w:beforeAutospacing="1" w:after="100" w:afterAutospacing="1" w:line="360" w:lineRule="auto"/>
        <w:jc w:val="both"/>
        <w:rPr>
          <w:rFonts w:ascii="Times New Roman" w:eastAsia="Times New Roman" w:hAnsi="Times New Roman" w:cs="Times New Roman"/>
          <w:sz w:val="28"/>
          <w:szCs w:val="24"/>
          <w:lang w:eastAsia="ru-RU"/>
        </w:rPr>
      </w:pPr>
      <w:proofErr w:type="spellStart"/>
      <w:r w:rsidRPr="00021590">
        <w:rPr>
          <w:rFonts w:ascii="Times New Roman" w:eastAsia="Times New Roman" w:hAnsi="Times New Roman" w:cs="Times New Roman"/>
          <w:bCs/>
          <w:sz w:val="28"/>
          <w:szCs w:val="24"/>
          <w:lang w:eastAsia="ru-RU"/>
        </w:rPr>
        <w:t>хід</w:t>
      </w:r>
      <w:proofErr w:type="spellEnd"/>
      <w:r w:rsidRPr="00021590">
        <w:rPr>
          <w:rFonts w:ascii="Times New Roman" w:eastAsia="Times New Roman" w:hAnsi="Times New Roman" w:cs="Times New Roman"/>
          <w:bCs/>
          <w:sz w:val="28"/>
          <w:szCs w:val="24"/>
          <w:lang w:eastAsia="ru-RU"/>
        </w:rPr>
        <w:t xml:space="preserve"> за </w:t>
      </w:r>
      <w:proofErr w:type="spellStart"/>
      <w:r w:rsidRPr="00021590">
        <w:rPr>
          <w:rFonts w:ascii="Times New Roman" w:eastAsia="Times New Roman" w:hAnsi="Times New Roman" w:cs="Times New Roman"/>
          <w:bCs/>
          <w:sz w:val="28"/>
          <w:szCs w:val="24"/>
          <w:lang w:eastAsia="ru-RU"/>
        </w:rPr>
        <w:t>сонцем</w:t>
      </w:r>
      <w:proofErr w:type="spellEnd"/>
      <w:r w:rsidR="009B7C81">
        <w:rPr>
          <w:rFonts w:ascii="Times New Roman" w:eastAsia="Times New Roman" w:hAnsi="Times New Roman" w:cs="Times New Roman"/>
          <w:sz w:val="28"/>
          <w:szCs w:val="24"/>
          <w:lang w:eastAsia="ru-RU"/>
        </w:rPr>
        <w:t xml:space="preserve"> — </w:t>
      </w:r>
      <w:proofErr w:type="spellStart"/>
      <w:r w:rsidR="009B7C81">
        <w:rPr>
          <w:rFonts w:ascii="Times New Roman" w:eastAsia="Times New Roman" w:hAnsi="Times New Roman" w:cs="Times New Roman"/>
          <w:sz w:val="28"/>
          <w:szCs w:val="24"/>
          <w:lang w:eastAsia="ru-RU"/>
        </w:rPr>
        <w:t>рух</w:t>
      </w:r>
      <w:proofErr w:type="spellEnd"/>
      <w:r w:rsidR="009B7C81">
        <w:rPr>
          <w:rFonts w:ascii="Times New Roman" w:eastAsia="Times New Roman" w:hAnsi="Times New Roman" w:cs="Times New Roman"/>
          <w:sz w:val="28"/>
          <w:szCs w:val="24"/>
          <w:lang w:eastAsia="ru-RU"/>
        </w:rPr>
        <w:t xml:space="preserve"> по колу</w:t>
      </w:r>
      <w:r w:rsidR="009B7C81">
        <w:rPr>
          <w:rFonts w:ascii="Times New Roman" w:eastAsia="Times New Roman" w:hAnsi="Times New Roman" w:cs="Times New Roman"/>
          <w:sz w:val="28"/>
          <w:szCs w:val="24"/>
          <w:lang w:val="uk-UA" w:eastAsia="ru-RU"/>
        </w:rPr>
        <w:t>;</w:t>
      </w:r>
    </w:p>
    <w:p w:rsidR="00021590" w:rsidRPr="00021590" w:rsidRDefault="00021590" w:rsidP="00021590">
      <w:pPr>
        <w:numPr>
          <w:ilvl w:val="0"/>
          <w:numId w:val="23"/>
        </w:numPr>
        <w:suppressAutoHyphens w:val="0"/>
        <w:spacing w:before="100" w:beforeAutospacing="1" w:after="100" w:afterAutospacing="1" w:line="360" w:lineRule="auto"/>
        <w:jc w:val="both"/>
        <w:rPr>
          <w:rFonts w:ascii="Times New Roman" w:eastAsia="Times New Roman" w:hAnsi="Times New Roman" w:cs="Times New Roman"/>
          <w:sz w:val="28"/>
          <w:szCs w:val="24"/>
          <w:lang w:eastAsia="ru-RU"/>
        </w:rPr>
      </w:pPr>
      <w:proofErr w:type="spellStart"/>
      <w:r w:rsidRPr="00021590">
        <w:rPr>
          <w:rFonts w:ascii="Times New Roman" w:eastAsia="Times New Roman" w:hAnsi="Times New Roman" w:cs="Times New Roman"/>
          <w:bCs/>
          <w:sz w:val="28"/>
          <w:szCs w:val="24"/>
          <w:lang w:eastAsia="ru-RU"/>
        </w:rPr>
        <w:t>дрібні</w:t>
      </w:r>
      <w:proofErr w:type="spellEnd"/>
      <w:r w:rsidRPr="00021590">
        <w:rPr>
          <w:rFonts w:ascii="Times New Roman" w:eastAsia="Times New Roman" w:hAnsi="Times New Roman" w:cs="Times New Roman"/>
          <w:bCs/>
          <w:sz w:val="28"/>
          <w:szCs w:val="24"/>
          <w:lang w:eastAsia="ru-RU"/>
        </w:rPr>
        <w:t xml:space="preserve"> </w:t>
      </w:r>
      <w:proofErr w:type="spellStart"/>
      <w:r w:rsidRPr="00021590">
        <w:rPr>
          <w:rFonts w:ascii="Times New Roman" w:eastAsia="Times New Roman" w:hAnsi="Times New Roman" w:cs="Times New Roman"/>
          <w:bCs/>
          <w:sz w:val="28"/>
          <w:szCs w:val="24"/>
          <w:lang w:eastAsia="ru-RU"/>
        </w:rPr>
        <w:t>пробіжки</w:t>
      </w:r>
      <w:proofErr w:type="spellEnd"/>
      <w:r w:rsidR="009B7C81">
        <w:rPr>
          <w:rFonts w:ascii="Times New Roman" w:eastAsia="Times New Roman" w:hAnsi="Times New Roman" w:cs="Times New Roman"/>
          <w:sz w:val="28"/>
          <w:szCs w:val="24"/>
          <w:lang w:val="uk-UA" w:eastAsia="ru-RU"/>
        </w:rPr>
        <w:t>;</w:t>
      </w:r>
    </w:p>
    <w:p w:rsidR="00021590" w:rsidRPr="00021590" w:rsidRDefault="00021590" w:rsidP="00021590">
      <w:pPr>
        <w:numPr>
          <w:ilvl w:val="0"/>
          <w:numId w:val="23"/>
        </w:numPr>
        <w:suppressAutoHyphens w:val="0"/>
        <w:spacing w:before="100" w:beforeAutospacing="1" w:after="100" w:afterAutospacing="1" w:line="360" w:lineRule="auto"/>
        <w:jc w:val="both"/>
        <w:rPr>
          <w:rFonts w:ascii="Times New Roman" w:eastAsia="Times New Roman" w:hAnsi="Times New Roman" w:cs="Times New Roman"/>
          <w:sz w:val="28"/>
          <w:szCs w:val="24"/>
          <w:lang w:eastAsia="ru-RU"/>
        </w:rPr>
      </w:pPr>
      <w:proofErr w:type="spellStart"/>
      <w:r w:rsidRPr="00021590">
        <w:rPr>
          <w:rFonts w:ascii="Times New Roman" w:eastAsia="Times New Roman" w:hAnsi="Times New Roman" w:cs="Times New Roman"/>
          <w:sz w:val="28"/>
          <w:szCs w:val="24"/>
          <w:lang w:eastAsia="ru-RU"/>
        </w:rPr>
        <w:t>швидка</w:t>
      </w:r>
      <w:proofErr w:type="spellEnd"/>
      <w:r w:rsidRPr="00021590">
        <w:rPr>
          <w:rFonts w:ascii="Times New Roman" w:eastAsia="Times New Roman" w:hAnsi="Times New Roman" w:cs="Times New Roman"/>
          <w:sz w:val="28"/>
          <w:szCs w:val="24"/>
          <w:lang w:eastAsia="ru-RU"/>
        </w:rPr>
        <w:t xml:space="preserve"> </w:t>
      </w:r>
      <w:proofErr w:type="spellStart"/>
      <w:r w:rsidRPr="00021590">
        <w:rPr>
          <w:rFonts w:ascii="Times New Roman" w:eastAsia="Times New Roman" w:hAnsi="Times New Roman" w:cs="Times New Roman"/>
          <w:bCs/>
          <w:sz w:val="28"/>
          <w:szCs w:val="24"/>
          <w:lang w:eastAsia="ru-RU"/>
        </w:rPr>
        <w:t>зміна</w:t>
      </w:r>
      <w:proofErr w:type="spellEnd"/>
      <w:r w:rsidRPr="00021590">
        <w:rPr>
          <w:rFonts w:ascii="Times New Roman" w:eastAsia="Times New Roman" w:hAnsi="Times New Roman" w:cs="Times New Roman"/>
          <w:bCs/>
          <w:sz w:val="28"/>
          <w:szCs w:val="24"/>
          <w:lang w:eastAsia="ru-RU"/>
        </w:rPr>
        <w:t xml:space="preserve"> </w:t>
      </w:r>
      <w:proofErr w:type="spellStart"/>
      <w:r w:rsidRPr="00021590">
        <w:rPr>
          <w:rFonts w:ascii="Times New Roman" w:eastAsia="Times New Roman" w:hAnsi="Times New Roman" w:cs="Times New Roman"/>
          <w:bCs/>
          <w:sz w:val="28"/>
          <w:szCs w:val="24"/>
          <w:lang w:eastAsia="ru-RU"/>
        </w:rPr>
        <w:t>кроків</w:t>
      </w:r>
      <w:proofErr w:type="spellEnd"/>
      <w:r w:rsidRPr="00021590">
        <w:rPr>
          <w:rFonts w:ascii="Times New Roman" w:eastAsia="Times New Roman" w:hAnsi="Times New Roman" w:cs="Times New Roman"/>
          <w:sz w:val="28"/>
          <w:szCs w:val="24"/>
          <w:lang w:eastAsia="ru-RU"/>
        </w:rPr>
        <w:t xml:space="preserve"> </w:t>
      </w:r>
      <w:proofErr w:type="spellStart"/>
      <w:r w:rsidRPr="00021590">
        <w:rPr>
          <w:rFonts w:ascii="Times New Roman" w:eastAsia="Times New Roman" w:hAnsi="Times New Roman" w:cs="Times New Roman"/>
          <w:sz w:val="28"/>
          <w:szCs w:val="24"/>
          <w:lang w:eastAsia="ru-RU"/>
        </w:rPr>
        <w:t>кожні</w:t>
      </w:r>
      <w:proofErr w:type="spellEnd"/>
      <w:r w:rsidRPr="00021590">
        <w:rPr>
          <w:rFonts w:ascii="Times New Roman" w:eastAsia="Times New Roman" w:hAnsi="Times New Roman" w:cs="Times New Roman"/>
          <w:sz w:val="28"/>
          <w:szCs w:val="24"/>
          <w:lang w:eastAsia="ru-RU"/>
        </w:rPr>
        <w:t xml:space="preserve"> 2–4 </w:t>
      </w:r>
      <w:proofErr w:type="spellStart"/>
      <w:r w:rsidRPr="00021590">
        <w:rPr>
          <w:rFonts w:ascii="Times New Roman" w:eastAsia="Times New Roman" w:hAnsi="Times New Roman" w:cs="Times New Roman"/>
          <w:sz w:val="28"/>
          <w:szCs w:val="24"/>
          <w:lang w:eastAsia="ru-RU"/>
        </w:rPr>
        <w:t>такти</w:t>
      </w:r>
      <w:proofErr w:type="spellEnd"/>
      <w:r w:rsidRPr="00021590">
        <w:rPr>
          <w:rFonts w:ascii="Times New Roman" w:eastAsia="Times New Roman" w:hAnsi="Times New Roman" w:cs="Times New Roman"/>
          <w:sz w:val="28"/>
          <w:szCs w:val="24"/>
          <w:lang w:eastAsia="ru-RU"/>
        </w:rPr>
        <w:t>.</w:t>
      </w:r>
    </w:p>
    <w:p w:rsidR="00021590" w:rsidRPr="00021590" w:rsidRDefault="00021590" w:rsidP="00572ACB">
      <w:pPr>
        <w:suppressAutoHyphens w:val="0"/>
        <w:spacing w:before="100" w:beforeAutospacing="1" w:after="100" w:afterAutospacing="1" w:line="360" w:lineRule="auto"/>
        <w:ind w:firstLine="851"/>
        <w:jc w:val="both"/>
        <w:rPr>
          <w:rFonts w:ascii="Times New Roman" w:eastAsia="Times New Roman" w:hAnsi="Times New Roman" w:cs="Times New Roman"/>
          <w:sz w:val="28"/>
          <w:szCs w:val="24"/>
          <w:lang w:eastAsia="ru-RU"/>
        </w:rPr>
      </w:pPr>
      <w:r w:rsidRPr="00021590">
        <w:rPr>
          <w:rFonts w:ascii="Times New Roman" w:eastAsia="Times New Roman" w:hAnsi="Times New Roman" w:cs="Times New Roman"/>
          <w:sz w:val="28"/>
          <w:szCs w:val="24"/>
          <w:lang w:eastAsia="ru-RU"/>
        </w:rPr>
        <w:t xml:space="preserve">У </w:t>
      </w:r>
      <w:proofErr w:type="spellStart"/>
      <w:r w:rsidRPr="00021590">
        <w:rPr>
          <w:rFonts w:ascii="Times New Roman" w:eastAsia="Times New Roman" w:hAnsi="Times New Roman" w:cs="Times New Roman"/>
          <w:sz w:val="28"/>
          <w:szCs w:val="24"/>
          <w:lang w:eastAsia="ru-RU"/>
        </w:rPr>
        <w:t>гуцулів</w:t>
      </w:r>
      <w:proofErr w:type="spellEnd"/>
      <w:r w:rsidRPr="00021590">
        <w:rPr>
          <w:rFonts w:ascii="Times New Roman" w:eastAsia="Times New Roman" w:hAnsi="Times New Roman" w:cs="Times New Roman"/>
          <w:sz w:val="28"/>
          <w:szCs w:val="24"/>
          <w:lang w:eastAsia="ru-RU"/>
        </w:rPr>
        <w:t xml:space="preserve"> </w:t>
      </w:r>
      <w:proofErr w:type="spellStart"/>
      <w:r w:rsidRPr="00021590">
        <w:rPr>
          <w:rFonts w:ascii="Times New Roman" w:eastAsia="Times New Roman" w:hAnsi="Times New Roman" w:cs="Times New Roman"/>
          <w:sz w:val="28"/>
          <w:szCs w:val="24"/>
          <w:lang w:eastAsia="ru-RU"/>
        </w:rPr>
        <w:t>чоловіки</w:t>
      </w:r>
      <w:proofErr w:type="spellEnd"/>
      <w:r w:rsidRPr="00021590">
        <w:rPr>
          <w:rFonts w:ascii="Times New Roman" w:eastAsia="Times New Roman" w:hAnsi="Times New Roman" w:cs="Times New Roman"/>
          <w:sz w:val="28"/>
          <w:szCs w:val="24"/>
          <w:lang w:eastAsia="ru-RU"/>
        </w:rPr>
        <w:t xml:space="preserve"> часто </w:t>
      </w:r>
      <w:proofErr w:type="spellStart"/>
      <w:r w:rsidRPr="00021590">
        <w:rPr>
          <w:rFonts w:ascii="Times New Roman" w:eastAsia="Times New Roman" w:hAnsi="Times New Roman" w:cs="Times New Roman"/>
          <w:sz w:val="28"/>
          <w:szCs w:val="24"/>
          <w:lang w:eastAsia="ru-RU"/>
        </w:rPr>
        <w:t>додають</w:t>
      </w:r>
      <w:proofErr w:type="spellEnd"/>
      <w:r w:rsidRPr="00021590">
        <w:rPr>
          <w:rFonts w:ascii="Times New Roman" w:eastAsia="Times New Roman" w:hAnsi="Times New Roman" w:cs="Times New Roman"/>
          <w:sz w:val="28"/>
          <w:szCs w:val="24"/>
          <w:lang w:eastAsia="ru-RU"/>
        </w:rPr>
        <w:t xml:space="preserve"> </w:t>
      </w:r>
      <w:proofErr w:type="spellStart"/>
      <w:r w:rsidRPr="00021590">
        <w:rPr>
          <w:rFonts w:ascii="Times New Roman" w:eastAsia="Times New Roman" w:hAnsi="Times New Roman" w:cs="Times New Roman"/>
          <w:bCs/>
          <w:sz w:val="28"/>
          <w:szCs w:val="24"/>
          <w:lang w:eastAsia="ru-RU"/>
        </w:rPr>
        <w:t>силові</w:t>
      </w:r>
      <w:proofErr w:type="spellEnd"/>
      <w:r w:rsidRPr="00021590">
        <w:rPr>
          <w:rFonts w:ascii="Times New Roman" w:eastAsia="Times New Roman" w:hAnsi="Times New Roman" w:cs="Times New Roman"/>
          <w:bCs/>
          <w:sz w:val="28"/>
          <w:szCs w:val="24"/>
          <w:lang w:eastAsia="ru-RU"/>
        </w:rPr>
        <w:t xml:space="preserve"> </w:t>
      </w:r>
      <w:proofErr w:type="spellStart"/>
      <w:r w:rsidRPr="00021590">
        <w:rPr>
          <w:rFonts w:ascii="Times New Roman" w:eastAsia="Times New Roman" w:hAnsi="Times New Roman" w:cs="Times New Roman"/>
          <w:bCs/>
          <w:sz w:val="28"/>
          <w:szCs w:val="24"/>
          <w:lang w:eastAsia="ru-RU"/>
        </w:rPr>
        <w:t>рухи</w:t>
      </w:r>
      <w:proofErr w:type="spellEnd"/>
      <w:r w:rsidRPr="00021590">
        <w:rPr>
          <w:rFonts w:ascii="Times New Roman" w:eastAsia="Times New Roman" w:hAnsi="Times New Roman" w:cs="Times New Roman"/>
          <w:sz w:val="28"/>
          <w:szCs w:val="24"/>
          <w:lang w:eastAsia="ru-RU"/>
        </w:rPr>
        <w:t xml:space="preserve">: </w:t>
      </w:r>
      <w:proofErr w:type="spellStart"/>
      <w:r w:rsidRPr="00021590">
        <w:rPr>
          <w:rFonts w:ascii="Times New Roman" w:eastAsia="Times New Roman" w:hAnsi="Times New Roman" w:cs="Times New Roman"/>
          <w:sz w:val="28"/>
          <w:szCs w:val="24"/>
          <w:lang w:eastAsia="ru-RU"/>
        </w:rPr>
        <w:t>присідання</w:t>
      </w:r>
      <w:proofErr w:type="spellEnd"/>
      <w:r w:rsidRPr="00021590">
        <w:rPr>
          <w:rFonts w:ascii="Times New Roman" w:eastAsia="Times New Roman" w:hAnsi="Times New Roman" w:cs="Times New Roman"/>
          <w:sz w:val="28"/>
          <w:szCs w:val="24"/>
          <w:lang w:eastAsia="ru-RU"/>
        </w:rPr>
        <w:t xml:space="preserve">, «коси», </w:t>
      </w:r>
      <w:proofErr w:type="spellStart"/>
      <w:r w:rsidRPr="00021590">
        <w:rPr>
          <w:rFonts w:ascii="Times New Roman" w:eastAsia="Times New Roman" w:hAnsi="Times New Roman" w:cs="Times New Roman"/>
          <w:sz w:val="28"/>
          <w:szCs w:val="24"/>
          <w:lang w:eastAsia="ru-RU"/>
        </w:rPr>
        <w:t>удари</w:t>
      </w:r>
      <w:proofErr w:type="spellEnd"/>
      <w:r w:rsidRPr="00021590">
        <w:rPr>
          <w:rFonts w:ascii="Times New Roman" w:eastAsia="Times New Roman" w:hAnsi="Times New Roman" w:cs="Times New Roman"/>
          <w:sz w:val="28"/>
          <w:szCs w:val="24"/>
          <w:lang w:eastAsia="ru-RU"/>
        </w:rPr>
        <w:t xml:space="preserve"> </w:t>
      </w:r>
      <w:proofErr w:type="spellStart"/>
      <w:r w:rsidRPr="00021590">
        <w:rPr>
          <w:rFonts w:ascii="Times New Roman" w:eastAsia="Times New Roman" w:hAnsi="Times New Roman" w:cs="Times New Roman"/>
          <w:sz w:val="28"/>
          <w:szCs w:val="24"/>
          <w:lang w:eastAsia="ru-RU"/>
        </w:rPr>
        <w:t>п’ятами</w:t>
      </w:r>
      <w:proofErr w:type="spellEnd"/>
      <w:r w:rsidRPr="00021590">
        <w:rPr>
          <w:rFonts w:ascii="Times New Roman" w:eastAsia="Times New Roman" w:hAnsi="Times New Roman" w:cs="Times New Roman"/>
          <w:sz w:val="28"/>
          <w:szCs w:val="24"/>
          <w:lang w:eastAsia="ru-RU"/>
        </w:rPr>
        <w:t xml:space="preserve">, а </w:t>
      </w:r>
      <w:proofErr w:type="spellStart"/>
      <w:r w:rsidRPr="00021590">
        <w:rPr>
          <w:rFonts w:ascii="Times New Roman" w:eastAsia="Times New Roman" w:hAnsi="Times New Roman" w:cs="Times New Roman"/>
          <w:sz w:val="28"/>
          <w:szCs w:val="24"/>
          <w:lang w:eastAsia="ru-RU"/>
        </w:rPr>
        <w:t>жінки</w:t>
      </w:r>
      <w:proofErr w:type="spellEnd"/>
      <w:r w:rsidRPr="00021590">
        <w:rPr>
          <w:rFonts w:ascii="Times New Roman" w:eastAsia="Times New Roman" w:hAnsi="Times New Roman" w:cs="Times New Roman"/>
          <w:sz w:val="28"/>
          <w:szCs w:val="24"/>
          <w:lang w:eastAsia="ru-RU"/>
        </w:rPr>
        <w:t xml:space="preserve"> — </w:t>
      </w:r>
      <w:proofErr w:type="spellStart"/>
      <w:r w:rsidRPr="00021590">
        <w:rPr>
          <w:rFonts w:ascii="Times New Roman" w:eastAsia="Times New Roman" w:hAnsi="Times New Roman" w:cs="Times New Roman"/>
          <w:sz w:val="28"/>
          <w:szCs w:val="24"/>
          <w:lang w:eastAsia="ru-RU"/>
        </w:rPr>
        <w:t>плавні</w:t>
      </w:r>
      <w:proofErr w:type="spellEnd"/>
      <w:r w:rsidRPr="00021590">
        <w:rPr>
          <w:rFonts w:ascii="Times New Roman" w:eastAsia="Times New Roman" w:hAnsi="Times New Roman" w:cs="Times New Roman"/>
          <w:sz w:val="28"/>
          <w:szCs w:val="24"/>
          <w:lang w:eastAsia="ru-RU"/>
        </w:rPr>
        <w:t xml:space="preserve">, </w:t>
      </w:r>
      <w:proofErr w:type="spellStart"/>
      <w:r w:rsidRPr="00021590">
        <w:rPr>
          <w:rFonts w:ascii="Times New Roman" w:eastAsia="Times New Roman" w:hAnsi="Times New Roman" w:cs="Times New Roman"/>
          <w:sz w:val="28"/>
          <w:szCs w:val="24"/>
          <w:lang w:eastAsia="ru-RU"/>
        </w:rPr>
        <w:t>легкі</w:t>
      </w:r>
      <w:proofErr w:type="spellEnd"/>
      <w:r w:rsidRPr="00021590">
        <w:rPr>
          <w:rFonts w:ascii="Times New Roman" w:eastAsia="Times New Roman" w:hAnsi="Times New Roman" w:cs="Times New Roman"/>
          <w:sz w:val="28"/>
          <w:szCs w:val="24"/>
          <w:lang w:eastAsia="ru-RU"/>
        </w:rPr>
        <w:t>, «</w:t>
      </w:r>
      <w:proofErr w:type="spellStart"/>
      <w:r w:rsidRPr="00021590">
        <w:rPr>
          <w:rFonts w:ascii="Times New Roman" w:eastAsia="Times New Roman" w:hAnsi="Times New Roman" w:cs="Times New Roman"/>
          <w:sz w:val="28"/>
          <w:szCs w:val="24"/>
          <w:lang w:eastAsia="ru-RU"/>
        </w:rPr>
        <w:t>летючі</w:t>
      </w:r>
      <w:proofErr w:type="spellEnd"/>
      <w:r w:rsidRPr="00021590">
        <w:rPr>
          <w:rFonts w:ascii="Times New Roman" w:eastAsia="Times New Roman" w:hAnsi="Times New Roman" w:cs="Times New Roman"/>
          <w:sz w:val="28"/>
          <w:szCs w:val="24"/>
          <w:lang w:eastAsia="ru-RU"/>
        </w:rPr>
        <w:t>» па, з акцентом на пластику рук.</w:t>
      </w:r>
    </w:p>
    <w:p w:rsidR="00021590" w:rsidRPr="00813C0D" w:rsidRDefault="00021590" w:rsidP="00021590">
      <w:pPr>
        <w:suppressAutoHyphens w:val="0"/>
        <w:spacing w:before="100" w:beforeAutospacing="1" w:after="100" w:afterAutospacing="1" w:line="360" w:lineRule="auto"/>
        <w:ind w:firstLine="851"/>
        <w:jc w:val="both"/>
        <w:rPr>
          <w:rFonts w:ascii="Times New Roman" w:hAnsi="Times New Roman" w:cs="Times New Roman"/>
          <w:sz w:val="28"/>
          <w:lang w:val="uk-UA"/>
        </w:rPr>
      </w:pPr>
      <w:r w:rsidRPr="0022548B">
        <w:rPr>
          <w:rFonts w:ascii="Times New Roman" w:hAnsi="Times New Roman" w:cs="Times New Roman"/>
          <w:b/>
          <w:sz w:val="28"/>
          <w:lang w:val="uk-UA"/>
        </w:rPr>
        <w:t>«</w:t>
      </w:r>
      <w:proofErr w:type="spellStart"/>
      <w:r w:rsidRPr="0022548B">
        <w:rPr>
          <w:rFonts w:ascii="Times New Roman" w:hAnsi="Times New Roman" w:cs="Times New Roman"/>
          <w:b/>
          <w:sz w:val="28"/>
          <w:lang w:val="uk-UA"/>
        </w:rPr>
        <w:t>Півторак</w:t>
      </w:r>
      <w:proofErr w:type="spellEnd"/>
      <w:r w:rsidRPr="0022548B">
        <w:rPr>
          <w:rFonts w:ascii="Times New Roman" w:hAnsi="Times New Roman" w:cs="Times New Roman"/>
          <w:b/>
          <w:sz w:val="28"/>
          <w:lang w:val="uk-UA"/>
        </w:rPr>
        <w:t xml:space="preserve">» </w:t>
      </w:r>
      <w:r>
        <w:rPr>
          <w:rFonts w:ascii="Times New Roman" w:hAnsi="Times New Roman" w:cs="Times New Roman"/>
          <w:sz w:val="28"/>
          <w:lang w:val="uk-UA"/>
        </w:rPr>
        <w:t>старовинний україн</w:t>
      </w:r>
      <w:r w:rsidR="00A44E77">
        <w:rPr>
          <w:rFonts w:ascii="Times New Roman" w:hAnsi="Times New Roman" w:cs="Times New Roman"/>
          <w:sz w:val="28"/>
          <w:lang w:val="uk-UA"/>
        </w:rPr>
        <w:t>ський танець здавна відомий на Г</w:t>
      </w:r>
      <w:r>
        <w:rPr>
          <w:rFonts w:ascii="Times New Roman" w:hAnsi="Times New Roman" w:cs="Times New Roman"/>
          <w:sz w:val="28"/>
          <w:lang w:val="uk-UA"/>
        </w:rPr>
        <w:t xml:space="preserve">уцульщині. </w:t>
      </w:r>
      <w:r w:rsidR="00A44E77">
        <w:rPr>
          <w:rFonts w:ascii="Times New Roman" w:hAnsi="Times New Roman" w:cs="Times New Roman"/>
          <w:sz w:val="28"/>
          <w:lang w:val="uk-UA"/>
        </w:rPr>
        <w:t>Запропонований сценічний варіант створено на основі елементів рухів танцю, знайденого у селі Криворівні Верховин</w:t>
      </w:r>
      <w:r w:rsidR="00813C0D">
        <w:rPr>
          <w:rFonts w:ascii="Times New Roman" w:hAnsi="Times New Roman" w:cs="Times New Roman"/>
          <w:sz w:val="28"/>
          <w:lang w:val="uk-UA"/>
        </w:rPr>
        <w:t>с</w:t>
      </w:r>
      <w:r w:rsidR="00A44E77">
        <w:rPr>
          <w:rFonts w:ascii="Times New Roman" w:hAnsi="Times New Roman" w:cs="Times New Roman"/>
          <w:sz w:val="28"/>
          <w:lang w:val="uk-UA"/>
        </w:rPr>
        <w:t xml:space="preserve">ького району </w:t>
      </w:r>
      <w:r w:rsidR="00A44E77">
        <w:rPr>
          <w:rFonts w:ascii="Times New Roman" w:hAnsi="Times New Roman" w:cs="Times New Roman"/>
          <w:sz w:val="28"/>
          <w:lang w:val="uk-UA"/>
        </w:rPr>
        <w:lastRenderedPageBreak/>
        <w:t>Івано – Франківської області.</w:t>
      </w:r>
      <w:r w:rsidR="002711D2">
        <w:rPr>
          <w:rFonts w:ascii="Times New Roman" w:hAnsi="Times New Roman" w:cs="Times New Roman"/>
          <w:sz w:val="28"/>
          <w:lang w:val="uk-UA"/>
        </w:rPr>
        <w:t xml:space="preserve"> «</w:t>
      </w:r>
      <w:proofErr w:type="spellStart"/>
      <w:r w:rsidR="002711D2">
        <w:rPr>
          <w:rFonts w:ascii="Times New Roman" w:hAnsi="Times New Roman" w:cs="Times New Roman"/>
          <w:sz w:val="28"/>
          <w:lang w:val="uk-UA"/>
        </w:rPr>
        <w:t>Старовицький</w:t>
      </w:r>
      <w:proofErr w:type="spellEnd"/>
      <w:r w:rsidR="002711D2">
        <w:rPr>
          <w:rFonts w:ascii="Times New Roman" w:hAnsi="Times New Roman" w:cs="Times New Roman"/>
          <w:sz w:val="28"/>
          <w:lang w:val="uk-UA"/>
        </w:rPr>
        <w:t xml:space="preserve"> танець, ніби для сміху</w:t>
      </w:r>
      <w:r w:rsidR="009B7C81" w:rsidRPr="00813C0D">
        <w:rPr>
          <w:rFonts w:ascii="Times New Roman" w:hAnsi="Times New Roman" w:cs="Times New Roman"/>
          <w:sz w:val="28"/>
          <w:lang w:val="uk-UA"/>
        </w:rPr>
        <w:t>»</w:t>
      </w:r>
      <w:r w:rsidR="002711D2" w:rsidRPr="00813C0D">
        <w:rPr>
          <w:rFonts w:ascii="Times New Roman" w:hAnsi="Times New Roman" w:cs="Times New Roman"/>
          <w:sz w:val="28"/>
          <w:lang w:val="uk-UA"/>
        </w:rPr>
        <w:t>[</w:t>
      </w:r>
      <w:r w:rsidR="00813C0D">
        <w:rPr>
          <w:rFonts w:ascii="Times New Roman" w:hAnsi="Times New Roman" w:cs="Times New Roman"/>
          <w:sz w:val="28"/>
          <w:lang w:val="uk-UA"/>
        </w:rPr>
        <w:t xml:space="preserve">13, с. </w:t>
      </w:r>
      <w:r w:rsidR="002711D2" w:rsidRPr="00813C0D">
        <w:rPr>
          <w:rFonts w:ascii="Times New Roman" w:hAnsi="Times New Roman" w:cs="Times New Roman"/>
          <w:sz w:val="28"/>
          <w:lang w:val="uk-UA"/>
        </w:rPr>
        <w:t xml:space="preserve"> 121]</w:t>
      </w:r>
    </w:p>
    <w:p w:rsidR="00A44E77" w:rsidRPr="00813C0D" w:rsidRDefault="00A44E77" w:rsidP="00021590">
      <w:pPr>
        <w:suppressAutoHyphens w:val="0"/>
        <w:spacing w:before="100" w:beforeAutospacing="1" w:after="100" w:afterAutospacing="1" w:line="360" w:lineRule="auto"/>
        <w:ind w:firstLine="851"/>
        <w:jc w:val="both"/>
        <w:rPr>
          <w:rFonts w:ascii="Times New Roman" w:hAnsi="Times New Roman" w:cs="Times New Roman"/>
          <w:sz w:val="28"/>
          <w:lang w:val="uk-UA"/>
        </w:rPr>
      </w:pPr>
      <w:r w:rsidRPr="009B7C81">
        <w:rPr>
          <w:rFonts w:ascii="Times New Roman" w:hAnsi="Times New Roman" w:cs="Times New Roman"/>
          <w:b/>
          <w:sz w:val="28"/>
          <w:lang w:val="uk-UA"/>
        </w:rPr>
        <w:t>«</w:t>
      </w:r>
      <w:proofErr w:type="spellStart"/>
      <w:r w:rsidRPr="009B7C81">
        <w:rPr>
          <w:rFonts w:ascii="Times New Roman" w:hAnsi="Times New Roman" w:cs="Times New Roman"/>
          <w:b/>
          <w:sz w:val="28"/>
          <w:lang w:val="uk-UA"/>
        </w:rPr>
        <w:t>Півторак</w:t>
      </w:r>
      <w:proofErr w:type="spellEnd"/>
      <w:r w:rsidRPr="009B7C81">
        <w:rPr>
          <w:rFonts w:ascii="Times New Roman" w:hAnsi="Times New Roman" w:cs="Times New Roman"/>
          <w:b/>
          <w:sz w:val="28"/>
          <w:lang w:val="uk-UA"/>
        </w:rPr>
        <w:t>»</w:t>
      </w:r>
      <w:r>
        <w:rPr>
          <w:rFonts w:ascii="Times New Roman" w:hAnsi="Times New Roman" w:cs="Times New Roman"/>
          <w:sz w:val="28"/>
          <w:lang w:val="uk-UA"/>
        </w:rPr>
        <w:t xml:space="preserve"> - стрімкий темпераментний танець, ним закінчувались вечорниці, весілля, свята. «А чи вистачить сили ще на друге весілля?» - питали гуцули один одного перед початком танцю. Якщо хтось не спроможний був витанцювати «</w:t>
      </w:r>
      <w:proofErr w:type="spellStart"/>
      <w:r>
        <w:rPr>
          <w:rFonts w:ascii="Times New Roman" w:hAnsi="Times New Roman" w:cs="Times New Roman"/>
          <w:sz w:val="28"/>
          <w:lang w:val="uk-UA"/>
        </w:rPr>
        <w:t>Півторак</w:t>
      </w:r>
      <w:proofErr w:type="spellEnd"/>
      <w:r>
        <w:rPr>
          <w:rFonts w:ascii="Times New Roman" w:hAnsi="Times New Roman" w:cs="Times New Roman"/>
          <w:sz w:val="28"/>
          <w:lang w:val="uk-UA"/>
        </w:rPr>
        <w:t>» до кінця, того вважали поганим танцюристом. Танець танцюють весело, із запалом, у швидкому темпі</w:t>
      </w:r>
      <w:r w:rsidRPr="00813C0D">
        <w:rPr>
          <w:rFonts w:ascii="Times New Roman" w:hAnsi="Times New Roman" w:cs="Times New Roman"/>
          <w:sz w:val="28"/>
          <w:lang w:val="uk-UA"/>
        </w:rPr>
        <w:t>.</w:t>
      </w:r>
      <w:r w:rsidR="00813C0D">
        <w:rPr>
          <w:rFonts w:ascii="Times New Roman" w:hAnsi="Times New Roman" w:cs="Times New Roman"/>
          <w:sz w:val="28"/>
          <w:lang w:val="uk-UA"/>
        </w:rPr>
        <w:t xml:space="preserve"> </w:t>
      </w:r>
      <w:r w:rsidRPr="00813C0D">
        <w:rPr>
          <w:rFonts w:ascii="Times New Roman" w:hAnsi="Times New Roman" w:cs="Times New Roman"/>
          <w:sz w:val="28"/>
        </w:rPr>
        <w:t>[</w:t>
      </w:r>
      <w:r w:rsidR="00813C0D" w:rsidRPr="00813C0D">
        <w:rPr>
          <w:rFonts w:ascii="Times New Roman" w:hAnsi="Times New Roman" w:cs="Times New Roman"/>
          <w:sz w:val="28"/>
          <w:lang w:val="uk-UA"/>
        </w:rPr>
        <w:t xml:space="preserve">17, с. </w:t>
      </w:r>
      <w:r w:rsidRPr="00813C0D">
        <w:rPr>
          <w:rFonts w:ascii="Times New Roman" w:hAnsi="Times New Roman" w:cs="Times New Roman"/>
          <w:sz w:val="28"/>
          <w:lang w:val="uk-UA"/>
        </w:rPr>
        <w:t xml:space="preserve"> 39</w:t>
      </w:r>
      <w:r w:rsidRPr="00813C0D">
        <w:rPr>
          <w:rFonts w:ascii="Times New Roman" w:hAnsi="Times New Roman" w:cs="Times New Roman"/>
          <w:sz w:val="28"/>
        </w:rPr>
        <w:t>]</w:t>
      </w:r>
      <w:r w:rsidR="00813C0D">
        <w:rPr>
          <w:rFonts w:ascii="Times New Roman" w:hAnsi="Times New Roman" w:cs="Times New Roman"/>
          <w:sz w:val="28"/>
          <w:lang w:val="uk-UA"/>
        </w:rPr>
        <w:t>.</w:t>
      </w:r>
    </w:p>
    <w:p w:rsidR="002711D2" w:rsidRPr="009B7C81" w:rsidRDefault="002711D2" w:rsidP="00021590">
      <w:pPr>
        <w:suppressAutoHyphens w:val="0"/>
        <w:spacing w:before="100" w:beforeAutospacing="1" w:after="100" w:afterAutospacing="1" w:line="360" w:lineRule="auto"/>
        <w:ind w:firstLine="851"/>
        <w:jc w:val="both"/>
        <w:rPr>
          <w:rFonts w:ascii="Times New Roman" w:hAnsi="Times New Roman" w:cs="Times New Roman"/>
          <w:color w:val="FF0000"/>
          <w:sz w:val="28"/>
          <w:lang w:val="uk-UA"/>
        </w:rPr>
      </w:pPr>
      <w:r w:rsidRPr="009B7C81">
        <w:rPr>
          <w:rFonts w:ascii="Times New Roman" w:hAnsi="Times New Roman" w:cs="Times New Roman"/>
          <w:b/>
          <w:sz w:val="28"/>
        </w:rPr>
        <w:t>«Голубка»</w:t>
      </w:r>
      <w:r w:rsidRPr="002711D2">
        <w:rPr>
          <w:rFonts w:ascii="Times New Roman" w:hAnsi="Times New Roman" w:cs="Times New Roman"/>
          <w:sz w:val="28"/>
        </w:rPr>
        <w:t xml:space="preserve"> — </w:t>
      </w:r>
      <w:proofErr w:type="spellStart"/>
      <w:r w:rsidRPr="002711D2">
        <w:rPr>
          <w:rFonts w:ascii="Times New Roman" w:hAnsi="Times New Roman" w:cs="Times New Roman"/>
          <w:sz w:val="28"/>
        </w:rPr>
        <w:t>український</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народний</w:t>
      </w:r>
      <w:proofErr w:type="spellEnd"/>
      <w:r w:rsidRPr="002711D2">
        <w:rPr>
          <w:rFonts w:ascii="Times New Roman" w:hAnsi="Times New Roman" w:cs="Times New Roman"/>
          <w:sz w:val="28"/>
        </w:rPr>
        <w:t xml:space="preserve"> танець, </w:t>
      </w:r>
      <w:proofErr w:type="spellStart"/>
      <w:r w:rsidRPr="002711D2">
        <w:rPr>
          <w:rFonts w:ascii="Times New Roman" w:hAnsi="Times New Roman" w:cs="Times New Roman"/>
          <w:sz w:val="28"/>
        </w:rPr>
        <w:t>який</w:t>
      </w:r>
      <w:proofErr w:type="spellEnd"/>
      <w:r w:rsidRPr="002711D2">
        <w:rPr>
          <w:rFonts w:ascii="Times New Roman" w:hAnsi="Times New Roman" w:cs="Times New Roman"/>
          <w:sz w:val="28"/>
        </w:rPr>
        <w:t xml:space="preserve"> у </w:t>
      </w:r>
      <w:proofErr w:type="spellStart"/>
      <w:r w:rsidRPr="002711D2">
        <w:rPr>
          <w:rFonts w:ascii="Times New Roman" w:hAnsi="Times New Roman" w:cs="Times New Roman"/>
          <w:sz w:val="28"/>
        </w:rPr>
        <w:t>традиційному</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побуті</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виконувався</w:t>
      </w:r>
      <w:proofErr w:type="spellEnd"/>
      <w:r w:rsidRPr="002711D2">
        <w:rPr>
          <w:rFonts w:ascii="Times New Roman" w:hAnsi="Times New Roman" w:cs="Times New Roman"/>
          <w:sz w:val="28"/>
        </w:rPr>
        <w:t xml:space="preserve"> на </w:t>
      </w:r>
      <w:proofErr w:type="spellStart"/>
      <w:r w:rsidRPr="002711D2">
        <w:rPr>
          <w:rFonts w:ascii="Times New Roman" w:hAnsi="Times New Roman" w:cs="Times New Roman"/>
          <w:sz w:val="28"/>
        </w:rPr>
        <w:t>весіллях</w:t>
      </w:r>
      <w:proofErr w:type="spellEnd"/>
      <w:r w:rsidRPr="002711D2">
        <w:rPr>
          <w:rFonts w:ascii="Times New Roman" w:hAnsi="Times New Roman" w:cs="Times New Roman"/>
          <w:sz w:val="28"/>
        </w:rPr>
        <w:t xml:space="preserve"> та </w:t>
      </w:r>
      <w:proofErr w:type="spellStart"/>
      <w:r w:rsidRPr="002711D2">
        <w:rPr>
          <w:rFonts w:ascii="Times New Roman" w:hAnsi="Times New Roman" w:cs="Times New Roman"/>
          <w:sz w:val="28"/>
        </w:rPr>
        <w:t>святкових</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зібраннях</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Назва</w:t>
      </w:r>
      <w:proofErr w:type="spellEnd"/>
      <w:r w:rsidRPr="002711D2">
        <w:rPr>
          <w:rFonts w:ascii="Times New Roman" w:hAnsi="Times New Roman" w:cs="Times New Roman"/>
          <w:sz w:val="28"/>
        </w:rPr>
        <w:t xml:space="preserve"> походить </w:t>
      </w:r>
      <w:proofErr w:type="spellStart"/>
      <w:r w:rsidRPr="002711D2">
        <w:rPr>
          <w:rFonts w:ascii="Times New Roman" w:hAnsi="Times New Roman" w:cs="Times New Roman"/>
          <w:sz w:val="28"/>
        </w:rPr>
        <w:t>від</w:t>
      </w:r>
      <w:proofErr w:type="spellEnd"/>
      <w:r w:rsidRPr="002711D2">
        <w:rPr>
          <w:rFonts w:ascii="Times New Roman" w:hAnsi="Times New Roman" w:cs="Times New Roman"/>
          <w:sz w:val="28"/>
        </w:rPr>
        <w:t xml:space="preserve"> слова «голубка», </w:t>
      </w:r>
      <w:proofErr w:type="spellStart"/>
      <w:r w:rsidRPr="002711D2">
        <w:rPr>
          <w:rFonts w:ascii="Times New Roman" w:hAnsi="Times New Roman" w:cs="Times New Roman"/>
          <w:sz w:val="28"/>
        </w:rPr>
        <w:t>що</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символізує</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ніжність</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любов</w:t>
      </w:r>
      <w:proofErr w:type="spellEnd"/>
      <w:r w:rsidRPr="002711D2">
        <w:rPr>
          <w:rFonts w:ascii="Times New Roman" w:hAnsi="Times New Roman" w:cs="Times New Roman"/>
          <w:sz w:val="28"/>
        </w:rPr>
        <w:t xml:space="preserve"> і </w:t>
      </w:r>
      <w:proofErr w:type="spellStart"/>
      <w:r w:rsidRPr="002711D2">
        <w:rPr>
          <w:rFonts w:ascii="Times New Roman" w:hAnsi="Times New Roman" w:cs="Times New Roman"/>
          <w:sz w:val="28"/>
        </w:rPr>
        <w:t>вірність</w:t>
      </w:r>
      <w:proofErr w:type="spellEnd"/>
      <w:r w:rsidRPr="002711D2">
        <w:rPr>
          <w:rFonts w:ascii="Times New Roman" w:hAnsi="Times New Roman" w:cs="Times New Roman"/>
          <w:sz w:val="28"/>
          <w:lang w:val="uk-UA"/>
        </w:rPr>
        <w:t>.</w:t>
      </w:r>
      <w:r>
        <w:rPr>
          <w:rFonts w:ascii="Times New Roman" w:hAnsi="Times New Roman" w:cs="Times New Roman"/>
          <w:sz w:val="28"/>
          <w:lang w:val="uk-UA"/>
        </w:rPr>
        <w:t xml:space="preserve"> </w:t>
      </w:r>
      <w:proofErr w:type="spellStart"/>
      <w:r w:rsidRPr="002711D2">
        <w:rPr>
          <w:rFonts w:ascii="Times New Roman" w:hAnsi="Times New Roman" w:cs="Times New Roman"/>
          <w:sz w:val="28"/>
        </w:rPr>
        <w:t>Перші</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документовані</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сценічні</w:t>
      </w:r>
      <w:proofErr w:type="spellEnd"/>
      <w:r w:rsidRPr="002711D2">
        <w:rPr>
          <w:rFonts w:ascii="Times New Roman" w:hAnsi="Times New Roman" w:cs="Times New Roman"/>
          <w:sz w:val="28"/>
        </w:rPr>
        <w:t xml:space="preserve"> постановки «Голубки» </w:t>
      </w:r>
      <w:proofErr w:type="spellStart"/>
      <w:r w:rsidRPr="002711D2">
        <w:rPr>
          <w:rFonts w:ascii="Times New Roman" w:hAnsi="Times New Roman" w:cs="Times New Roman"/>
          <w:sz w:val="28"/>
        </w:rPr>
        <w:t>були</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здійснені</w:t>
      </w:r>
      <w:proofErr w:type="spellEnd"/>
      <w:r w:rsidRPr="002711D2">
        <w:rPr>
          <w:rFonts w:ascii="Times New Roman" w:hAnsi="Times New Roman" w:cs="Times New Roman"/>
          <w:sz w:val="28"/>
        </w:rPr>
        <w:t xml:space="preserve"> на </w:t>
      </w:r>
      <w:proofErr w:type="spellStart"/>
      <w:r w:rsidRPr="002711D2">
        <w:rPr>
          <w:rFonts w:ascii="Times New Roman" w:hAnsi="Times New Roman" w:cs="Times New Roman"/>
          <w:sz w:val="28"/>
        </w:rPr>
        <w:t>основі</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традиційного</w:t>
      </w:r>
      <w:proofErr w:type="spellEnd"/>
      <w:r w:rsidRPr="002711D2">
        <w:rPr>
          <w:rFonts w:ascii="Times New Roman" w:hAnsi="Times New Roman" w:cs="Times New Roman"/>
          <w:sz w:val="28"/>
        </w:rPr>
        <w:t xml:space="preserve"> </w:t>
      </w:r>
      <w:proofErr w:type="spellStart"/>
      <w:r w:rsidRPr="002711D2">
        <w:rPr>
          <w:rFonts w:ascii="Times New Roman" w:hAnsi="Times New Roman" w:cs="Times New Roman"/>
          <w:sz w:val="28"/>
        </w:rPr>
        <w:t>танцю</w:t>
      </w:r>
      <w:proofErr w:type="spellEnd"/>
      <w:r w:rsidRPr="002711D2">
        <w:rPr>
          <w:rFonts w:ascii="Times New Roman" w:hAnsi="Times New Roman" w:cs="Times New Roman"/>
          <w:sz w:val="28"/>
        </w:rPr>
        <w:t xml:space="preserve"> з </w:t>
      </w:r>
      <w:proofErr w:type="spellStart"/>
      <w:r w:rsidRPr="002711D2">
        <w:rPr>
          <w:rFonts w:ascii="Times New Roman" w:hAnsi="Times New Roman" w:cs="Times New Roman"/>
          <w:sz w:val="28"/>
        </w:rPr>
        <w:t>Снятинсько</w:t>
      </w:r>
      <w:r w:rsidR="0022548B">
        <w:rPr>
          <w:rFonts w:ascii="Times New Roman" w:hAnsi="Times New Roman" w:cs="Times New Roman"/>
          <w:sz w:val="28"/>
        </w:rPr>
        <w:t>го</w:t>
      </w:r>
      <w:proofErr w:type="spellEnd"/>
      <w:r w:rsidR="0022548B">
        <w:rPr>
          <w:rFonts w:ascii="Times New Roman" w:hAnsi="Times New Roman" w:cs="Times New Roman"/>
          <w:sz w:val="28"/>
        </w:rPr>
        <w:t xml:space="preserve"> району у 1950–1960-х роках</w:t>
      </w:r>
      <w:r w:rsidR="0022548B">
        <w:rPr>
          <w:rFonts w:ascii="Times New Roman" w:hAnsi="Times New Roman" w:cs="Times New Roman"/>
          <w:sz w:val="28"/>
          <w:lang w:val="uk-UA"/>
        </w:rPr>
        <w:t xml:space="preserve"> </w:t>
      </w:r>
      <w:r w:rsidRPr="0022548B">
        <w:rPr>
          <w:rFonts w:ascii="Times New Roman" w:hAnsi="Times New Roman" w:cs="Times New Roman"/>
          <w:sz w:val="28"/>
        </w:rPr>
        <w:t>(</w:t>
      </w:r>
      <w:r w:rsidR="0022548B" w:rsidRPr="0022548B">
        <w:rPr>
          <w:rFonts w:ascii="Times New Roman" w:hAnsi="Times New Roman" w:cs="Times New Roman"/>
          <w:sz w:val="28"/>
          <w:lang w:val="uk-UA"/>
        </w:rPr>
        <w:t xml:space="preserve">Я. </w:t>
      </w:r>
      <w:proofErr w:type="spellStart"/>
      <w:r w:rsidRPr="0022548B">
        <w:rPr>
          <w:rFonts w:ascii="Times New Roman" w:hAnsi="Times New Roman" w:cs="Times New Roman"/>
          <w:sz w:val="28"/>
        </w:rPr>
        <w:t>Чуперчук</w:t>
      </w:r>
      <w:proofErr w:type="spellEnd"/>
      <w:r w:rsidRPr="0022548B">
        <w:rPr>
          <w:rFonts w:ascii="Times New Roman" w:hAnsi="Times New Roman" w:cs="Times New Roman"/>
          <w:sz w:val="28"/>
          <w:lang w:val="uk-UA"/>
        </w:rPr>
        <w:t xml:space="preserve">, </w:t>
      </w:r>
      <w:r w:rsidRPr="0022548B">
        <w:rPr>
          <w:rFonts w:ascii="Times New Roman" w:hAnsi="Times New Roman" w:cs="Times New Roman"/>
          <w:sz w:val="28"/>
        </w:rPr>
        <w:t>1956</w:t>
      </w:r>
      <w:r w:rsidRPr="0022548B">
        <w:rPr>
          <w:rFonts w:ascii="Times New Roman" w:hAnsi="Times New Roman" w:cs="Times New Roman"/>
          <w:sz w:val="28"/>
          <w:lang w:val="uk-UA"/>
        </w:rPr>
        <w:t>р.</w:t>
      </w:r>
      <w:r w:rsidRPr="0022548B">
        <w:rPr>
          <w:rFonts w:ascii="Times New Roman" w:hAnsi="Times New Roman" w:cs="Times New Roman"/>
          <w:sz w:val="28"/>
        </w:rPr>
        <w:t>).</w:t>
      </w:r>
      <w:r w:rsidRPr="0022548B">
        <w:rPr>
          <w:rFonts w:ascii="Times New Roman" w:hAnsi="Times New Roman" w:cs="Times New Roman"/>
          <w:sz w:val="28"/>
          <w:lang w:val="uk-UA"/>
        </w:rPr>
        <w:t xml:space="preserve"> </w:t>
      </w:r>
    </w:p>
    <w:p w:rsidR="002711D2" w:rsidRDefault="002711D2" w:rsidP="00021590">
      <w:pPr>
        <w:suppressAutoHyphens w:val="0"/>
        <w:spacing w:before="100" w:beforeAutospacing="1" w:after="100" w:afterAutospacing="1"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 xml:space="preserve">Танець може бути виконаний у двох варіантах : </w:t>
      </w:r>
    </w:p>
    <w:p w:rsidR="002711D2" w:rsidRPr="00813C0D" w:rsidRDefault="00894BFE" w:rsidP="00894BFE">
      <w:pPr>
        <w:pStyle w:val="a8"/>
        <w:numPr>
          <w:ilvl w:val="0"/>
          <w:numId w:val="24"/>
        </w:numPr>
        <w:suppressAutoHyphens w:val="0"/>
        <w:spacing w:before="100" w:beforeAutospacing="1" w:after="100" w:afterAutospacing="1" w:line="360" w:lineRule="auto"/>
        <w:jc w:val="both"/>
        <w:rPr>
          <w:rFonts w:ascii="Times New Roman" w:hAnsi="Times New Roman" w:cs="Times New Roman"/>
          <w:sz w:val="28"/>
          <w:lang w:val="uk-UA"/>
        </w:rPr>
      </w:pPr>
      <w:r>
        <w:rPr>
          <w:rFonts w:ascii="Times New Roman" w:hAnsi="Times New Roman" w:cs="Times New Roman"/>
          <w:sz w:val="28"/>
          <w:lang w:val="uk-UA"/>
        </w:rPr>
        <w:t>Перший варіант - т</w:t>
      </w:r>
      <w:r w:rsidRPr="00894BFE">
        <w:rPr>
          <w:rFonts w:ascii="Times New Roman" w:hAnsi="Times New Roman" w:cs="Times New Roman"/>
          <w:sz w:val="28"/>
          <w:lang w:val="uk-UA"/>
        </w:rPr>
        <w:t>анцюристи йшли ланцюгом один за одним, тримаючись двома руками за плечі (або права рука на лівому плечі, а ліва рука на лівому плечі партнера, що попере</w:t>
      </w:r>
      <w:r>
        <w:rPr>
          <w:rFonts w:ascii="Times New Roman" w:hAnsi="Times New Roman" w:cs="Times New Roman"/>
          <w:sz w:val="28"/>
          <w:lang w:val="uk-UA"/>
        </w:rPr>
        <w:t>ду). «Й</w:t>
      </w:r>
      <w:r w:rsidRPr="00894BFE">
        <w:rPr>
          <w:rFonts w:ascii="Times New Roman" w:hAnsi="Times New Roman" w:cs="Times New Roman"/>
          <w:sz w:val="28"/>
          <w:lang w:val="uk-UA"/>
        </w:rPr>
        <w:t xml:space="preserve">шли через усе село, музики </w:t>
      </w:r>
      <w:r>
        <w:rPr>
          <w:rFonts w:ascii="Times New Roman" w:hAnsi="Times New Roman" w:cs="Times New Roman"/>
          <w:sz w:val="28"/>
          <w:lang w:val="uk-UA"/>
        </w:rPr>
        <w:t>й</w:t>
      </w:r>
      <w:r w:rsidRPr="00894BFE">
        <w:rPr>
          <w:rFonts w:ascii="Times New Roman" w:hAnsi="Times New Roman" w:cs="Times New Roman"/>
          <w:sz w:val="28"/>
          <w:lang w:val="uk-UA"/>
        </w:rPr>
        <w:t>шли за ними. Танцювали й годину, й півгодини, як далеко заводили хлопці...»</w:t>
      </w:r>
      <w:r>
        <w:rPr>
          <w:rFonts w:ascii="Times New Roman" w:hAnsi="Times New Roman" w:cs="Times New Roman"/>
          <w:sz w:val="28"/>
          <w:lang w:val="uk-UA"/>
        </w:rPr>
        <w:t xml:space="preserve"> </w:t>
      </w:r>
      <w:r w:rsidRPr="00813C0D">
        <w:rPr>
          <w:rFonts w:ascii="Times New Roman" w:hAnsi="Times New Roman" w:cs="Times New Roman"/>
          <w:sz w:val="28"/>
          <w:lang w:val="uk-UA"/>
        </w:rPr>
        <w:t>[</w:t>
      </w:r>
      <w:r w:rsidR="00813C0D">
        <w:rPr>
          <w:rFonts w:ascii="Times New Roman" w:hAnsi="Times New Roman" w:cs="Times New Roman"/>
          <w:sz w:val="28"/>
          <w:lang w:val="uk-UA"/>
        </w:rPr>
        <w:t>7</w:t>
      </w:r>
      <w:r w:rsidR="00813C0D">
        <w:rPr>
          <w:rFonts w:ascii="Times New Roman" w:hAnsi="Times New Roman" w:cs="Times New Roman"/>
          <w:sz w:val="28"/>
          <w:lang w:val="en-US"/>
        </w:rPr>
        <w:t>]</w:t>
      </w:r>
    </w:p>
    <w:p w:rsidR="00894BFE" w:rsidRPr="00813C0D" w:rsidRDefault="00894BFE" w:rsidP="00894BFE">
      <w:pPr>
        <w:pStyle w:val="a8"/>
        <w:numPr>
          <w:ilvl w:val="0"/>
          <w:numId w:val="24"/>
        </w:numPr>
        <w:suppressAutoHyphens w:val="0"/>
        <w:spacing w:before="100" w:beforeAutospacing="1" w:after="100" w:afterAutospacing="1" w:line="360" w:lineRule="auto"/>
        <w:jc w:val="both"/>
        <w:rPr>
          <w:rFonts w:ascii="Times New Roman" w:hAnsi="Times New Roman" w:cs="Times New Roman"/>
          <w:sz w:val="28"/>
          <w:lang w:val="uk-UA"/>
        </w:rPr>
      </w:pPr>
      <w:r>
        <w:rPr>
          <w:rFonts w:ascii="Times New Roman" w:hAnsi="Times New Roman" w:cs="Times New Roman"/>
          <w:sz w:val="28"/>
          <w:lang w:val="uk-UA"/>
        </w:rPr>
        <w:t>Другий варіант - в</w:t>
      </w:r>
      <w:r w:rsidRPr="00894BFE">
        <w:rPr>
          <w:rFonts w:ascii="Times New Roman" w:hAnsi="Times New Roman" w:cs="Times New Roman"/>
          <w:sz w:val="28"/>
          <w:lang w:val="uk-UA"/>
        </w:rPr>
        <w:t>иконували в парах по колу. Такий танець мав усталений набір хореографічних фігур, що їх вигукував ведучий танцюрист: «</w:t>
      </w:r>
      <w:r>
        <w:rPr>
          <w:rFonts w:ascii="Times New Roman" w:hAnsi="Times New Roman" w:cs="Times New Roman"/>
          <w:sz w:val="28"/>
          <w:lang w:val="uk-UA"/>
        </w:rPr>
        <w:t>дама ліва», «дама права» (дівчи</w:t>
      </w:r>
      <w:r w:rsidRPr="00894BFE">
        <w:rPr>
          <w:rFonts w:ascii="Times New Roman" w:hAnsi="Times New Roman" w:cs="Times New Roman"/>
          <w:sz w:val="28"/>
          <w:lang w:val="uk-UA"/>
        </w:rPr>
        <w:t xml:space="preserve">на переміщувалася попереду хлопця вправо або вліво; руки виконавців зігнуті в ліктях та </w:t>
      </w:r>
      <w:proofErr w:type="spellStart"/>
      <w:r w:rsidRPr="00894BFE">
        <w:rPr>
          <w:rFonts w:ascii="Times New Roman" w:hAnsi="Times New Roman" w:cs="Times New Roman"/>
          <w:sz w:val="28"/>
          <w:lang w:val="uk-UA"/>
        </w:rPr>
        <w:t>зʼєднані</w:t>
      </w:r>
      <w:proofErr w:type="spellEnd"/>
      <w:r w:rsidRPr="00894BFE">
        <w:rPr>
          <w:rFonts w:ascii="Times New Roman" w:hAnsi="Times New Roman" w:cs="Times New Roman"/>
          <w:sz w:val="28"/>
          <w:lang w:val="uk-UA"/>
        </w:rPr>
        <w:t xml:space="preserve"> на рівні плечей), «голу</w:t>
      </w:r>
      <w:r>
        <w:rPr>
          <w:rFonts w:ascii="Times New Roman" w:hAnsi="Times New Roman" w:cs="Times New Roman"/>
          <w:sz w:val="28"/>
          <w:lang w:val="uk-UA"/>
        </w:rPr>
        <w:t>бка» (обертан</w:t>
      </w:r>
      <w:r w:rsidRPr="00894BFE">
        <w:rPr>
          <w:rFonts w:ascii="Times New Roman" w:hAnsi="Times New Roman" w:cs="Times New Roman"/>
          <w:sz w:val="28"/>
          <w:lang w:val="uk-UA"/>
        </w:rPr>
        <w:t>ня дівчини в парі навколо себе), «</w:t>
      </w:r>
      <w:proofErr w:type="spellStart"/>
      <w:r w:rsidRPr="00894BFE">
        <w:rPr>
          <w:rFonts w:ascii="Times New Roman" w:hAnsi="Times New Roman" w:cs="Times New Roman"/>
          <w:sz w:val="28"/>
          <w:lang w:val="uk-UA"/>
        </w:rPr>
        <w:t>голубчирь</w:t>
      </w:r>
      <w:proofErr w:type="spellEnd"/>
      <w:r w:rsidRPr="00894BFE">
        <w:rPr>
          <w:rFonts w:ascii="Times New Roman" w:hAnsi="Times New Roman" w:cs="Times New Roman"/>
          <w:sz w:val="28"/>
          <w:lang w:val="uk-UA"/>
        </w:rPr>
        <w:t>»</w:t>
      </w:r>
      <w:r>
        <w:rPr>
          <w:rFonts w:ascii="Times New Roman" w:hAnsi="Times New Roman" w:cs="Times New Roman"/>
          <w:sz w:val="28"/>
          <w:lang w:val="uk-UA"/>
        </w:rPr>
        <w:t xml:space="preserve"> </w:t>
      </w:r>
      <w:r w:rsidRPr="00894BFE">
        <w:rPr>
          <w:rFonts w:ascii="Times New Roman" w:hAnsi="Times New Roman" w:cs="Times New Roman"/>
          <w:sz w:val="28"/>
          <w:lang w:val="uk-UA"/>
        </w:rPr>
        <w:t xml:space="preserve">(обертання хлопця навколо себе), </w:t>
      </w:r>
      <w:r>
        <w:rPr>
          <w:rFonts w:ascii="Times New Roman" w:hAnsi="Times New Roman" w:cs="Times New Roman"/>
          <w:sz w:val="28"/>
          <w:lang w:val="uk-UA"/>
        </w:rPr>
        <w:t>«дама впе</w:t>
      </w:r>
      <w:r w:rsidRPr="00894BFE">
        <w:rPr>
          <w:rFonts w:ascii="Times New Roman" w:hAnsi="Times New Roman" w:cs="Times New Roman"/>
          <w:sz w:val="28"/>
          <w:lang w:val="uk-UA"/>
        </w:rPr>
        <w:t>ред», «дві дами вперед» (перехід дівчини вперед через од</w:t>
      </w:r>
      <w:r>
        <w:rPr>
          <w:rFonts w:ascii="Times New Roman" w:hAnsi="Times New Roman" w:cs="Times New Roman"/>
          <w:sz w:val="28"/>
          <w:lang w:val="uk-UA"/>
        </w:rPr>
        <w:t>ного або двох партнерів), «обер</w:t>
      </w:r>
      <w:r w:rsidRPr="00894BFE">
        <w:rPr>
          <w:rFonts w:ascii="Times New Roman" w:hAnsi="Times New Roman" w:cs="Times New Roman"/>
          <w:sz w:val="28"/>
          <w:lang w:val="uk-UA"/>
        </w:rPr>
        <w:t>нув» (розворот пар</w:t>
      </w:r>
      <w:r>
        <w:rPr>
          <w:rFonts w:ascii="Times New Roman" w:hAnsi="Times New Roman" w:cs="Times New Roman"/>
          <w:sz w:val="28"/>
          <w:lang w:val="uk-UA"/>
        </w:rPr>
        <w:t xml:space="preserve">и й </w:t>
      </w:r>
      <w:r>
        <w:rPr>
          <w:rFonts w:ascii="Times New Roman" w:hAnsi="Times New Roman" w:cs="Times New Roman"/>
          <w:sz w:val="28"/>
          <w:lang w:val="uk-UA"/>
        </w:rPr>
        <w:lastRenderedPageBreak/>
        <w:t>переміщення в інший бік)</w:t>
      </w:r>
      <w:r w:rsidRPr="00894BFE">
        <w:rPr>
          <w:rFonts w:ascii="Times New Roman" w:hAnsi="Times New Roman" w:cs="Times New Roman"/>
          <w:sz w:val="28"/>
          <w:lang w:val="uk-UA"/>
        </w:rPr>
        <w:t>. Інколи в центр кола виводили солістів — Голуба й Голубку, які після певної фігури обирали замість себе іншу пару й поступалися їй місцем у центрі кола (у такий спосіб у центрі кола перетанцьовували всі присутні пари). Голуб міг узяти Голубку на руки й обернутися з нею кілька разів навколо себе.</w:t>
      </w:r>
      <w:r>
        <w:rPr>
          <w:rFonts w:ascii="Times New Roman" w:hAnsi="Times New Roman" w:cs="Times New Roman"/>
          <w:sz w:val="28"/>
          <w:lang w:val="uk-UA"/>
        </w:rPr>
        <w:t xml:space="preserve"> </w:t>
      </w:r>
      <w:r w:rsidRPr="00813C0D">
        <w:rPr>
          <w:rFonts w:ascii="Times New Roman" w:hAnsi="Times New Roman" w:cs="Times New Roman"/>
          <w:sz w:val="28"/>
        </w:rPr>
        <w:t>[</w:t>
      </w:r>
      <w:r w:rsidR="00813C0D" w:rsidRPr="00813C0D">
        <w:rPr>
          <w:rFonts w:ascii="Times New Roman" w:hAnsi="Times New Roman" w:cs="Times New Roman"/>
          <w:sz w:val="28"/>
        </w:rPr>
        <w:t>13</w:t>
      </w:r>
      <w:r w:rsidR="00813C0D" w:rsidRPr="00813C0D">
        <w:rPr>
          <w:rFonts w:ascii="Times New Roman" w:hAnsi="Times New Roman" w:cs="Times New Roman"/>
          <w:sz w:val="28"/>
          <w:lang w:val="uk-UA"/>
        </w:rPr>
        <w:t>,</w:t>
      </w:r>
      <w:r w:rsidR="00813C0D" w:rsidRPr="00813C0D">
        <w:rPr>
          <w:rFonts w:ascii="Times New Roman" w:hAnsi="Times New Roman" w:cs="Times New Roman"/>
          <w:sz w:val="28"/>
        </w:rPr>
        <w:t xml:space="preserve"> </w:t>
      </w:r>
      <w:r w:rsidR="00813C0D" w:rsidRPr="00813C0D">
        <w:rPr>
          <w:rFonts w:ascii="Times New Roman" w:hAnsi="Times New Roman" w:cs="Times New Roman"/>
          <w:sz w:val="28"/>
          <w:lang w:val="en-US"/>
        </w:rPr>
        <w:t>c.121</w:t>
      </w:r>
      <w:r w:rsidRPr="00813C0D">
        <w:rPr>
          <w:rFonts w:ascii="Times New Roman" w:hAnsi="Times New Roman" w:cs="Times New Roman"/>
          <w:sz w:val="28"/>
        </w:rPr>
        <w:t>]</w:t>
      </w:r>
      <w:r w:rsidR="00813C0D" w:rsidRPr="00813C0D">
        <w:rPr>
          <w:rFonts w:ascii="Times New Roman" w:hAnsi="Times New Roman" w:cs="Times New Roman"/>
          <w:sz w:val="28"/>
          <w:lang w:val="uk-UA"/>
        </w:rPr>
        <w:t>.</w:t>
      </w:r>
    </w:p>
    <w:p w:rsidR="005D7A66" w:rsidRDefault="00894BFE" w:rsidP="00572ACB">
      <w:pPr>
        <w:suppressAutoHyphens w:val="0"/>
        <w:spacing w:before="100" w:beforeAutospacing="1" w:after="100" w:afterAutospacing="1"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Можна зауважити, що сучасна «Голубка» перетворилася на танець-гру і набула сучасних танцювальних рухів.</w:t>
      </w:r>
    </w:p>
    <w:p w:rsidR="005D7A66" w:rsidRPr="005D7A66" w:rsidRDefault="005D7A66" w:rsidP="00EA088E">
      <w:pPr>
        <w:suppressAutoHyphens w:val="0"/>
        <w:spacing w:before="100" w:beforeAutospacing="1" w:after="100" w:afterAutospacing="1" w:line="360" w:lineRule="auto"/>
        <w:ind w:firstLine="851"/>
        <w:jc w:val="both"/>
        <w:rPr>
          <w:rFonts w:ascii="Times New Roman" w:hAnsi="Times New Roman" w:cs="Times New Roman"/>
          <w:sz w:val="28"/>
          <w:lang w:val="uk-UA"/>
        </w:rPr>
      </w:pPr>
      <w:r w:rsidRPr="005D7A66">
        <w:rPr>
          <w:rFonts w:ascii="Times New Roman" w:hAnsi="Times New Roman" w:cs="Times New Roman"/>
          <w:sz w:val="28"/>
          <w:lang w:val="uk-UA"/>
        </w:rPr>
        <w:t xml:space="preserve">Гуцульські танці мають багатовимірну культурну та соціальну цінність. </w:t>
      </w:r>
      <w:r w:rsidRPr="005D7A66">
        <w:rPr>
          <w:rFonts w:ascii="Times New Roman" w:hAnsi="Times New Roman" w:cs="Times New Roman"/>
          <w:sz w:val="28"/>
        </w:rPr>
        <w:t xml:space="preserve">Вони </w:t>
      </w:r>
      <w:proofErr w:type="spellStart"/>
      <w:r w:rsidRPr="005D7A66">
        <w:rPr>
          <w:rFonts w:ascii="Times New Roman" w:hAnsi="Times New Roman" w:cs="Times New Roman"/>
          <w:sz w:val="28"/>
        </w:rPr>
        <w:t>виступають</w:t>
      </w:r>
      <w:proofErr w:type="spellEnd"/>
      <w:r w:rsidRPr="005D7A66">
        <w:rPr>
          <w:rFonts w:ascii="Times New Roman" w:hAnsi="Times New Roman" w:cs="Times New Roman"/>
          <w:sz w:val="28"/>
        </w:rPr>
        <w:t xml:space="preserve"> як засіб </w:t>
      </w:r>
      <w:proofErr w:type="spellStart"/>
      <w:r w:rsidRPr="005D7A66">
        <w:rPr>
          <w:rFonts w:ascii="Times New Roman" w:hAnsi="Times New Roman" w:cs="Times New Roman"/>
          <w:sz w:val="28"/>
        </w:rPr>
        <w:t>збереження</w:t>
      </w:r>
      <w:proofErr w:type="spellEnd"/>
      <w:r w:rsidRPr="005D7A66">
        <w:rPr>
          <w:rFonts w:ascii="Times New Roman" w:hAnsi="Times New Roman" w:cs="Times New Roman"/>
          <w:sz w:val="28"/>
        </w:rPr>
        <w:t xml:space="preserve"> та </w:t>
      </w:r>
      <w:proofErr w:type="spellStart"/>
      <w:r w:rsidRPr="005D7A66">
        <w:rPr>
          <w:rFonts w:ascii="Times New Roman" w:hAnsi="Times New Roman" w:cs="Times New Roman"/>
          <w:sz w:val="28"/>
        </w:rPr>
        <w:t>передачі</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народних</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традицій</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відображають</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історичні</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обрядові</w:t>
      </w:r>
      <w:proofErr w:type="spellEnd"/>
      <w:r w:rsidRPr="005D7A66">
        <w:rPr>
          <w:rFonts w:ascii="Times New Roman" w:hAnsi="Times New Roman" w:cs="Times New Roman"/>
          <w:sz w:val="28"/>
        </w:rPr>
        <w:t xml:space="preserve"> та </w:t>
      </w:r>
      <w:proofErr w:type="spellStart"/>
      <w:r w:rsidRPr="005D7A66">
        <w:rPr>
          <w:rFonts w:ascii="Times New Roman" w:hAnsi="Times New Roman" w:cs="Times New Roman"/>
          <w:sz w:val="28"/>
        </w:rPr>
        <w:t>побутові</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особливості</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життя</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гуцулів</w:t>
      </w:r>
      <w:proofErr w:type="spellEnd"/>
      <w:r w:rsidRPr="005D7A66">
        <w:rPr>
          <w:rFonts w:ascii="Times New Roman" w:hAnsi="Times New Roman" w:cs="Times New Roman"/>
          <w:sz w:val="28"/>
        </w:rPr>
        <w:t xml:space="preserve">. Танці </w:t>
      </w:r>
      <w:proofErr w:type="spellStart"/>
      <w:r w:rsidRPr="005D7A66">
        <w:rPr>
          <w:rFonts w:ascii="Times New Roman" w:hAnsi="Times New Roman" w:cs="Times New Roman"/>
          <w:sz w:val="28"/>
        </w:rPr>
        <w:t>формують</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естетичний</w:t>
      </w:r>
      <w:proofErr w:type="spellEnd"/>
      <w:r w:rsidRPr="005D7A66">
        <w:rPr>
          <w:rFonts w:ascii="Times New Roman" w:hAnsi="Times New Roman" w:cs="Times New Roman"/>
          <w:sz w:val="28"/>
        </w:rPr>
        <w:t xml:space="preserve"> смак, </w:t>
      </w:r>
      <w:proofErr w:type="spellStart"/>
      <w:r w:rsidRPr="005D7A66">
        <w:rPr>
          <w:rFonts w:ascii="Times New Roman" w:hAnsi="Times New Roman" w:cs="Times New Roman"/>
          <w:sz w:val="28"/>
        </w:rPr>
        <w:t>розвивають</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фізичні</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здібності</w:t>
      </w:r>
      <w:proofErr w:type="spellEnd"/>
      <w:r w:rsidRPr="005D7A66">
        <w:rPr>
          <w:rFonts w:ascii="Times New Roman" w:hAnsi="Times New Roman" w:cs="Times New Roman"/>
          <w:sz w:val="28"/>
        </w:rPr>
        <w:t xml:space="preserve"> та </w:t>
      </w:r>
      <w:proofErr w:type="spellStart"/>
      <w:r w:rsidRPr="005D7A66">
        <w:rPr>
          <w:rFonts w:ascii="Times New Roman" w:hAnsi="Times New Roman" w:cs="Times New Roman"/>
          <w:sz w:val="28"/>
        </w:rPr>
        <w:t>координацію</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рухів</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водночас</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виховують</w:t>
      </w:r>
      <w:proofErr w:type="spellEnd"/>
      <w:r w:rsidRPr="005D7A66">
        <w:rPr>
          <w:rFonts w:ascii="Times New Roman" w:hAnsi="Times New Roman" w:cs="Times New Roman"/>
          <w:sz w:val="28"/>
        </w:rPr>
        <w:t xml:space="preserve"> </w:t>
      </w:r>
      <w:proofErr w:type="spellStart"/>
      <w:r w:rsidRPr="005D7A66">
        <w:rPr>
          <w:rFonts w:ascii="Times New Roman" w:hAnsi="Times New Roman" w:cs="Times New Roman"/>
          <w:sz w:val="28"/>
        </w:rPr>
        <w:t>почуття</w:t>
      </w:r>
      <w:proofErr w:type="spellEnd"/>
      <w:r w:rsidRPr="005D7A66">
        <w:rPr>
          <w:rFonts w:ascii="Times New Roman" w:hAnsi="Times New Roman" w:cs="Times New Roman"/>
          <w:sz w:val="28"/>
        </w:rPr>
        <w:t xml:space="preserve"> ритму, </w:t>
      </w:r>
      <w:proofErr w:type="spellStart"/>
      <w:r w:rsidRPr="005D7A66">
        <w:rPr>
          <w:rFonts w:ascii="Times New Roman" w:hAnsi="Times New Roman" w:cs="Times New Roman"/>
          <w:sz w:val="28"/>
        </w:rPr>
        <w:t>дисципліни</w:t>
      </w:r>
      <w:proofErr w:type="spellEnd"/>
      <w:r w:rsidRPr="005D7A66">
        <w:rPr>
          <w:rFonts w:ascii="Times New Roman" w:hAnsi="Times New Roman" w:cs="Times New Roman"/>
          <w:sz w:val="28"/>
        </w:rPr>
        <w:t xml:space="preserve"> та </w:t>
      </w:r>
      <w:proofErr w:type="spellStart"/>
      <w:r w:rsidRPr="005D7A66">
        <w:rPr>
          <w:rFonts w:ascii="Times New Roman" w:hAnsi="Times New Roman" w:cs="Times New Roman"/>
          <w:sz w:val="28"/>
        </w:rPr>
        <w:t>взаємодії</w:t>
      </w:r>
      <w:proofErr w:type="spellEnd"/>
      <w:r w:rsidRPr="005D7A66">
        <w:rPr>
          <w:rFonts w:ascii="Times New Roman" w:hAnsi="Times New Roman" w:cs="Times New Roman"/>
          <w:sz w:val="28"/>
        </w:rPr>
        <w:t xml:space="preserve"> у </w:t>
      </w:r>
      <w:proofErr w:type="spellStart"/>
      <w:r w:rsidRPr="005D7A66">
        <w:rPr>
          <w:rFonts w:ascii="Times New Roman" w:hAnsi="Times New Roman" w:cs="Times New Roman"/>
          <w:sz w:val="28"/>
        </w:rPr>
        <w:t>колективі</w:t>
      </w:r>
      <w:proofErr w:type="spellEnd"/>
      <w:r w:rsidRPr="005D7A66">
        <w:rPr>
          <w:rFonts w:ascii="Times New Roman" w:hAnsi="Times New Roman" w:cs="Times New Roman"/>
          <w:sz w:val="28"/>
        </w:rPr>
        <w:t>.</w:t>
      </w:r>
    </w:p>
    <w:p w:rsidR="00894BFE" w:rsidRPr="00894BFE" w:rsidRDefault="005D7A66" w:rsidP="00926746">
      <w:pPr>
        <w:suppressAutoHyphens w:val="0"/>
        <w:spacing w:before="100" w:beforeAutospacing="1" w:after="100" w:afterAutospacing="1" w:line="360" w:lineRule="auto"/>
        <w:ind w:firstLine="851"/>
        <w:jc w:val="both"/>
        <w:rPr>
          <w:rFonts w:ascii="Times New Roman" w:hAnsi="Times New Roman" w:cs="Times New Roman"/>
          <w:sz w:val="28"/>
          <w:lang w:val="uk-UA"/>
        </w:rPr>
      </w:pPr>
      <w:r w:rsidRPr="005D7A66">
        <w:rPr>
          <w:rFonts w:ascii="Times New Roman" w:hAnsi="Times New Roman" w:cs="Times New Roman"/>
          <w:sz w:val="28"/>
          <w:lang w:val="uk-UA"/>
        </w:rPr>
        <w:t xml:space="preserve">І доки в Карпатах дзвенить </w:t>
      </w:r>
      <w:proofErr w:type="spellStart"/>
      <w:r w:rsidRPr="005D7A66">
        <w:rPr>
          <w:rFonts w:ascii="Times New Roman" w:hAnsi="Times New Roman" w:cs="Times New Roman"/>
          <w:sz w:val="28"/>
          <w:lang w:val="uk-UA"/>
        </w:rPr>
        <w:t>цимбал</w:t>
      </w:r>
      <w:proofErr w:type="spellEnd"/>
      <w:r w:rsidRPr="005D7A66">
        <w:rPr>
          <w:rFonts w:ascii="Times New Roman" w:hAnsi="Times New Roman" w:cs="Times New Roman"/>
          <w:sz w:val="28"/>
          <w:lang w:val="uk-UA"/>
        </w:rPr>
        <w:t xml:space="preserve">, доки скрипка виводить ту ж </w:t>
      </w:r>
      <w:proofErr w:type="spellStart"/>
      <w:r w:rsidR="00926746">
        <w:rPr>
          <w:rFonts w:ascii="Times New Roman" w:hAnsi="Times New Roman" w:cs="Times New Roman"/>
          <w:sz w:val="28"/>
          <w:lang w:val="uk-UA"/>
        </w:rPr>
        <w:t>одвічн</w:t>
      </w:r>
      <w:r w:rsidRPr="005D7A66">
        <w:rPr>
          <w:rFonts w:ascii="Times New Roman" w:hAnsi="Times New Roman" w:cs="Times New Roman"/>
          <w:sz w:val="28"/>
          <w:lang w:val="uk-UA"/>
        </w:rPr>
        <w:t>у</w:t>
      </w:r>
      <w:proofErr w:type="spellEnd"/>
      <w:r w:rsidRPr="005D7A66">
        <w:rPr>
          <w:rFonts w:ascii="Times New Roman" w:hAnsi="Times New Roman" w:cs="Times New Roman"/>
          <w:sz w:val="28"/>
          <w:lang w:val="uk-UA"/>
        </w:rPr>
        <w:t xml:space="preserve"> мелодію, а </w:t>
      </w:r>
      <w:proofErr w:type="spellStart"/>
      <w:r w:rsidRPr="005D7A66">
        <w:rPr>
          <w:rFonts w:ascii="Times New Roman" w:hAnsi="Times New Roman" w:cs="Times New Roman"/>
          <w:sz w:val="28"/>
          <w:lang w:val="uk-UA"/>
        </w:rPr>
        <w:t>бартка</w:t>
      </w:r>
      <w:proofErr w:type="spellEnd"/>
      <w:r w:rsidRPr="005D7A66">
        <w:rPr>
          <w:rFonts w:ascii="Times New Roman" w:hAnsi="Times New Roman" w:cs="Times New Roman"/>
          <w:sz w:val="28"/>
          <w:lang w:val="uk-UA"/>
        </w:rPr>
        <w:t xml:space="preserve"> стукає в долоню – доти Аркан збиратиме чоловіків у непорушне коло, Гуцулка кружитиме в барвистих запасках, а Коломийка розсипатиме сміх і завзяття. Бо гуцульський танець – це не минуле. Це серцебиття гір, яке ніколи не затихне.</w:t>
      </w:r>
    </w:p>
    <w:p w:rsidR="00926746" w:rsidRDefault="00926746" w:rsidP="00A23B52">
      <w:pPr>
        <w:ind w:firstLine="708"/>
        <w:jc w:val="center"/>
        <w:rPr>
          <w:rFonts w:ascii="Times New Roman" w:hAnsi="Times New Roman" w:cs="Times New Roman"/>
          <w:b/>
          <w:sz w:val="28"/>
          <w:szCs w:val="28"/>
          <w:lang w:val="uk-UA"/>
        </w:rPr>
      </w:pPr>
    </w:p>
    <w:p w:rsidR="00926746" w:rsidRDefault="00926746" w:rsidP="00A23B52">
      <w:pPr>
        <w:ind w:firstLine="708"/>
        <w:jc w:val="center"/>
        <w:rPr>
          <w:rFonts w:ascii="Times New Roman" w:hAnsi="Times New Roman" w:cs="Times New Roman"/>
          <w:b/>
          <w:sz w:val="28"/>
          <w:szCs w:val="28"/>
          <w:lang w:val="uk-UA"/>
        </w:rPr>
      </w:pPr>
    </w:p>
    <w:p w:rsidR="00926746" w:rsidRDefault="00926746" w:rsidP="00A23B52">
      <w:pPr>
        <w:ind w:firstLine="708"/>
        <w:jc w:val="center"/>
        <w:rPr>
          <w:rFonts w:ascii="Times New Roman" w:hAnsi="Times New Roman" w:cs="Times New Roman"/>
          <w:b/>
          <w:sz w:val="28"/>
          <w:szCs w:val="28"/>
          <w:lang w:val="uk-UA"/>
        </w:rPr>
      </w:pPr>
    </w:p>
    <w:p w:rsidR="00926746" w:rsidRDefault="00926746" w:rsidP="00A23B52">
      <w:pPr>
        <w:ind w:firstLine="708"/>
        <w:jc w:val="center"/>
        <w:rPr>
          <w:rFonts w:ascii="Times New Roman" w:hAnsi="Times New Roman" w:cs="Times New Roman"/>
          <w:b/>
          <w:sz w:val="28"/>
          <w:szCs w:val="28"/>
          <w:lang w:val="uk-UA"/>
        </w:rPr>
      </w:pPr>
    </w:p>
    <w:p w:rsidR="00926746" w:rsidRDefault="00926746" w:rsidP="00A23B52">
      <w:pPr>
        <w:ind w:firstLine="708"/>
        <w:jc w:val="center"/>
        <w:rPr>
          <w:rFonts w:ascii="Times New Roman" w:hAnsi="Times New Roman" w:cs="Times New Roman"/>
          <w:b/>
          <w:sz w:val="28"/>
          <w:szCs w:val="28"/>
          <w:lang w:val="uk-UA"/>
        </w:rPr>
      </w:pPr>
    </w:p>
    <w:p w:rsidR="008A5676" w:rsidRDefault="008A5676" w:rsidP="00DD7CFD">
      <w:pPr>
        <w:ind w:firstLine="709"/>
        <w:jc w:val="both"/>
        <w:rPr>
          <w:rFonts w:ascii="Times New Roman" w:hAnsi="Times New Roman" w:cs="Times New Roman"/>
          <w:b/>
          <w:sz w:val="28"/>
          <w:szCs w:val="28"/>
          <w:lang w:val="uk-UA"/>
        </w:rPr>
      </w:pPr>
    </w:p>
    <w:p w:rsidR="00813C0D" w:rsidRDefault="00813C0D" w:rsidP="00DD7CFD">
      <w:pPr>
        <w:ind w:firstLine="709"/>
        <w:jc w:val="both"/>
        <w:rPr>
          <w:rFonts w:ascii="Times New Roman" w:hAnsi="Times New Roman" w:cs="Times New Roman"/>
          <w:b/>
          <w:sz w:val="28"/>
          <w:szCs w:val="28"/>
          <w:lang w:val="uk-UA"/>
        </w:rPr>
      </w:pPr>
    </w:p>
    <w:p w:rsidR="00813C0D" w:rsidRDefault="00813C0D" w:rsidP="00DD7CFD">
      <w:pPr>
        <w:ind w:firstLine="709"/>
        <w:jc w:val="both"/>
        <w:rPr>
          <w:rFonts w:ascii="Times New Roman" w:hAnsi="Times New Roman" w:cs="Times New Roman"/>
          <w:b/>
          <w:sz w:val="28"/>
          <w:szCs w:val="28"/>
          <w:lang w:val="uk-UA"/>
        </w:rPr>
      </w:pPr>
    </w:p>
    <w:p w:rsidR="00813C0D" w:rsidRDefault="00813C0D" w:rsidP="00DD7CFD">
      <w:pPr>
        <w:ind w:firstLine="709"/>
        <w:jc w:val="both"/>
        <w:rPr>
          <w:rFonts w:ascii="Times New Roman" w:hAnsi="Times New Roman" w:cs="Times New Roman"/>
          <w:b/>
          <w:sz w:val="28"/>
          <w:szCs w:val="28"/>
          <w:lang w:val="uk-UA"/>
        </w:rPr>
      </w:pPr>
    </w:p>
    <w:p w:rsidR="00E42855" w:rsidRDefault="00DB25F6" w:rsidP="007A17AD">
      <w:pPr>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1.4</w:t>
      </w:r>
      <w:r w:rsidR="00C946CF" w:rsidRPr="00C946CF">
        <w:rPr>
          <w:rFonts w:ascii="Times New Roman" w:hAnsi="Times New Roman" w:cs="Times New Roman"/>
          <w:b/>
          <w:sz w:val="28"/>
          <w:szCs w:val="28"/>
          <w:lang w:val="uk-UA"/>
        </w:rPr>
        <w:t xml:space="preserve">. Музичне оформлення </w:t>
      </w:r>
      <w:r w:rsidR="007A17AD">
        <w:rPr>
          <w:rFonts w:ascii="Times New Roman" w:hAnsi="Times New Roman" w:cs="Times New Roman"/>
          <w:b/>
          <w:sz w:val="28"/>
          <w:szCs w:val="28"/>
          <w:lang w:val="uk-UA"/>
        </w:rPr>
        <w:t>г</w:t>
      </w:r>
      <w:r w:rsidR="00C946CF" w:rsidRPr="00C946CF">
        <w:rPr>
          <w:rFonts w:ascii="Times New Roman" w:hAnsi="Times New Roman" w:cs="Times New Roman"/>
          <w:b/>
          <w:sz w:val="28"/>
          <w:szCs w:val="28"/>
          <w:lang w:val="uk-UA"/>
        </w:rPr>
        <w:t>уцульського регіону</w:t>
      </w:r>
      <w:r>
        <w:rPr>
          <w:rFonts w:ascii="Times New Roman" w:hAnsi="Times New Roman" w:cs="Times New Roman"/>
          <w:b/>
          <w:sz w:val="28"/>
          <w:szCs w:val="28"/>
          <w:lang w:val="uk-UA"/>
        </w:rPr>
        <w:t>.</w:t>
      </w:r>
    </w:p>
    <w:p w:rsidR="00BD21DC" w:rsidRPr="00E42855" w:rsidRDefault="00EA088E" w:rsidP="00BD21DC">
      <w:pPr>
        <w:spacing w:line="360" w:lineRule="auto"/>
        <w:ind w:firstLine="851"/>
        <w:jc w:val="both"/>
        <w:rPr>
          <w:rFonts w:ascii="Times New Roman" w:hAnsi="Times New Roman" w:cs="Times New Roman"/>
          <w:sz w:val="28"/>
          <w:lang w:val="uk-UA"/>
        </w:rPr>
      </w:pPr>
      <w:r w:rsidRPr="00E42855">
        <w:rPr>
          <w:rFonts w:ascii="Times New Roman" w:hAnsi="Times New Roman" w:cs="Times New Roman"/>
          <w:sz w:val="28"/>
          <w:lang w:val="uk-UA"/>
        </w:rPr>
        <w:t>Музичне оформлення Гуцульщини — це унікальний пласт української традиційної культури, що поєднує давні обрядові мелодії, самобутні інструменти, неповторну манеру співу та танцювальну традицію. Воно формувалося століттями в гірському середовищі Карпат, зберігаючи архаїчні риси.</w:t>
      </w:r>
    </w:p>
    <w:p w:rsidR="00BD21DC" w:rsidRPr="00BD21DC" w:rsidRDefault="00BD21DC" w:rsidP="00BD21DC">
      <w:pPr>
        <w:spacing w:line="360" w:lineRule="auto"/>
        <w:ind w:firstLine="851"/>
        <w:jc w:val="both"/>
        <w:rPr>
          <w:sz w:val="28"/>
          <w:lang w:val="uk-UA"/>
        </w:rPr>
      </w:pPr>
      <w:r w:rsidRPr="00BD21DC">
        <w:rPr>
          <w:rFonts w:ascii="Times New Roman" w:hAnsi="Times New Roman" w:cs="Times New Roman"/>
          <w:sz w:val="28"/>
          <w:lang w:val="uk-UA"/>
        </w:rPr>
        <w:t>Ще в 16-17 столітті серед населення почали поширюватися пісні, які виконувалися на сопілці, дримбі, трембіті і під які гуцули танцювали свої народні танці, такі як “Коломийка”, “Гуцулка”, “Козачок”. </w:t>
      </w:r>
    </w:p>
    <w:p w:rsidR="00BD21DC" w:rsidRPr="00BD21DC" w:rsidRDefault="00BD21DC" w:rsidP="00BD21DC">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Вже до середини 19 століття такі пісні почали поширювати народні виконавці: в хатах при гостях, в полонинах під час випасання худоби, на торгах і ярмарках в різних місцях – Косові, Надвірні, Коломиї тощо. В кожному куточку можна було почути гуцульські пісні, коломийки, наспіви. Що цікаво, що кожна з цих пісень супроводжувалась відразу танцем, що додавало ще більшої атмосфери чи то в полонині, чи то на ярмарку. У гуцулів була завжди одна мета – передавати своєму роду співи і музику, щоб ця культура процвітала ще через декілька століть.</w:t>
      </w:r>
    </w:p>
    <w:p w:rsidR="003D218C" w:rsidRPr="00BD21DC" w:rsidRDefault="003D218C" w:rsidP="003D218C">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Музика Гуцульщини завжди була присутня в побуті та обрядах. Вона використовувалася для різноманітних подій (пастуші сигнали на трембіті, колядки на Різдво, похоронні голосіння, весільні марші, рекрутські та чумацькі пісні).</w:t>
      </w:r>
    </w:p>
    <w:p w:rsidR="00EA088E" w:rsidRPr="00BD21DC" w:rsidRDefault="00EA088E" w:rsidP="00EA088E">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 xml:space="preserve">Основними рисами гуцульської музики є : </w:t>
      </w:r>
    </w:p>
    <w:p w:rsidR="00EA088E" w:rsidRPr="00BD21DC" w:rsidRDefault="00EA088E" w:rsidP="00EA088E">
      <w:pPr>
        <w:pStyle w:val="a8"/>
        <w:numPr>
          <w:ilvl w:val="0"/>
          <w:numId w:val="26"/>
        </w:numPr>
        <w:spacing w:line="360" w:lineRule="auto"/>
        <w:jc w:val="both"/>
        <w:rPr>
          <w:rFonts w:ascii="Times New Roman" w:hAnsi="Times New Roman" w:cs="Times New Roman"/>
          <w:sz w:val="28"/>
          <w:lang w:val="uk-UA"/>
        </w:rPr>
      </w:pPr>
      <w:r w:rsidRPr="00BD21DC">
        <w:rPr>
          <w:rFonts w:ascii="Times New Roman" w:hAnsi="Times New Roman" w:cs="Times New Roman"/>
          <w:sz w:val="28"/>
          <w:lang w:val="uk-UA"/>
        </w:rPr>
        <w:t>Емоційна насиченість : від запальних танцювальних мелодій до тужливих протяжних співів.</w:t>
      </w:r>
    </w:p>
    <w:p w:rsidR="00EA088E" w:rsidRPr="00BD21DC" w:rsidRDefault="00EA088E" w:rsidP="00EA088E">
      <w:pPr>
        <w:pStyle w:val="a8"/>
        <w:numPr>
          <w:ilvl w:val="0"/>
          <w:numId w:val="26"/>
        </w:numPr>
        <w:spacing w:line="360" w:lineRule="auto"/>
        <w:jc w:val="both"/>
        <w:rPr>
          <w:rFonts w:ascii="Times New Roman" w:hAnsi="Times New Roman" w:cs="Times New Roman"/>
          <w:sz w:val="28"/>
          <w:lang w:val="uk-UA"/>
        </w:rPr>
      </w:pPr>
      <w:r w:rsidRPr="00BD21DC">
        <w:rPr>
          <w:rFonts w:ascii="Times New Roman" w:hAnsi="Times New Roman" w:cs="Times New Roman"/>
          <w:sz w:val="28"/>
          <w:lang w:val="uk-UA"/>
        </w:rPr>
        <w:t xml:space="preserve">Імпровізаційність : музиканти традиційно вільно варіюють. </w:t>
      </w:r>
    </w:p>
    <w:p w:rsidR="00EA088E" w:rsidRPr="00BD21DC" w:rsidRDefault="00EA088E" w:rsidP="00EA088E">
      <w:pPr>
        <w:pStyle w:val="a8"/>
        <w:numPr>
          <w:ilvl w:val="0"/>
          <w:numId w:val="26"/>
        </w:numPr>
        <w:spacing w:line="360" w:lineRule="auto"/>
        <w:jc w:val="both"/>
        <w:rPr>
          <w:rFonts w:ascii="Times New Roman" w:hAnsi="Times New Roman" w:cs="Times New Roman"/>
          <w:sz w:val="28"/>
          <w:lang w:val="uk-UA"/>
        </w:rPr>
      </w:pPr>
      <w:r w:rsidRPr="00BD21DC">
        <w:rPr>
          <w:rFonts w:ascii="Times New Roman" w:hAnsi="Times New Roman" w:cs="Times New Roman"/>
          <w:sz w:val="28"/>
          <w:lang w:val="uk-UA"/>
        </w:rPr>
        <w:t xml:space="preserve">Мелодика з гірським колоритом : часто використовуються </w:t>
      </w:r>
      <w:proofErr w:type="spellStart"/>
      <w:r w:rsidRPr="00BD21DC">
        <w:rPr>
          <w:rFonts w:ascii="Times New Roman" w:hAnsi="Times New Roman" w:cs="Times New Roman"/>
          <w:sz w:val="28"/>
          <w:lang w:val="uk-UA"/>
        </w:rPr>
        <w:t>пентатонічні</w:t>
      </w:r>
      <w:proofErr w:type="spellEnd"/>
      <w:r w:rsidRPr="00BD21DC">
        <w:rPr>
          <w:rFonts w:ascii="Times New Roman" w:hAnsi="Times New Roman" w:cs="Times New Roman"/>
          <w:sz w:val="28"/>
          <w:lang w:val="uk-UA"/>
        </w:rPr>
        <w:t xml:space="preserve"> та </w:t>
      </w:r>
      <w:r w:rsidR="000F6263" w:rsidRPr="00BD21DC">
        <w:rPr>
          <w:rFonts w:ascii="Times New Roman" w:hAnsi="Times New Roman" w:cs="Times New Roman"/>
          <w:sz w:val="28"/>
          <w:lang w:val="uk-UA"/>
        </w:rPr>
        <w:t>мінорні</w:t>
      </w:r>
      <w:r w:rsidRPr="00BD21DC">
        <w:rPr>
          <w:rFonts w:ascii="Times New Roman" w:hAnsi="Times New Roman" w:cs="Times New Roman"/>
          <w:sz w:val="28"/>
          <w:lang w:val="uk-UA"/>
        </w:rPr>
        <w:t xml:space="preserve"> лади. </w:t>
      </w:r>
    </w:p>
    <w:p w:rsidR="00EA088E" w:rsidRPr="00BD21DC" w:rsidRDefault="00EA088E" w:rsidP="00EA088E">
      <w:pPr>
        <w:pStyle w:val="a8"/>
        <w:numPr>
          <w:ilvl w:val="0"/>
          <w:numId w:val="26"/>
        </w:numPr>
        <w:spacing w:line="360" w:lineRule="auto"/>
        <w:jc w:val="both"/>
        <w:rPr>
          <w:rFonts w:ascii="Times New Roman" w:hAnsi="Times New Roman" w:cs="Times New Roman"/>
          <w:sz w:val="28"/>
          <w:lang w:val="uk-UA"/>
        </w:rPr>
      </w:pPr>
      <w:r w:rsidRPr="00BD21DC">
        <w:rPr>
          <w:rFonts w:ascii="Times New Roman" w:hAnsi="Times New Roman" w:cs="Times New Roman"/>
          <w:sz w:val="28"/>
          <w:lang w:val="uk-UA"/>
        </w:rPr>
        <w:t>Синкопований ритм та швидкість : характерні для танців (</w:t>
      </w:r>
      <w:proofErr w:type="spellStart"/>
      <w:r w:rsidRPr="00BD21DC">
        <w:rPr>
          <w:rFonts w:ascii="Times New Roman" w:hAnsi="Times New Roman" w:cs="Times New Roman"/>
          <w:sz w:val="28"/>
          <w:lang w:val="uk-UA"/>
        </w:rPr>
        <w:t>трембітарські</w:t>
      </w:r>
      <w:proofErr w:type="spellEnd"/>
      <w:r w:rsidRPr="00BD21DC">
        <w:rPr>
          <w:rFonts w:ascii="Times New Roman" w:hAnsi="Times New Roman" w:cs="Times New Roman"/>
          <w:sz w:val="28"/>
          <w:lang w:val="uk-UA"/>
        </w:rPr>
        <w:t xml:space="preserve"> сигнали, коломийки).</w:t>
      </w:r>
    </w:p>
    <w:p w:rsidR="003D218C" w:rsidRPr="00BD21DC" w:rsidRDefault="003D218C" w:rsidP="003D218C">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lastRenderedPageBreak/>
        <w:t xml:space="preserve">Гуцульська музика є настільки яскрава й контрастна тому, що вона не розділяє «святкове» й «побутове». Усе життя гуцула важка праця в горах, спілкування з природою, радість від колективних свят – відбувається в кожному звуці. Саме тому весільні мелодії можуть бути вражаюче стрімкими, а похоронні плачі мають майже </w:t>
      </w:r>
      <w:proofErr w:type="spellStart"/>
      <w:r w:rsidRPr="00BD21DC">
        <w:rPr>
          <w:rFonts w:ascii="Times New Roman" w:hAnsi="Times New Roman" w:cs="Times New Roman"/>
          <w:sz w:val="28"/>
          <w:lang w:val="uk-UA"/>
        </w:rPr>
        <w:t>шаманічну</w:t>
      </w:r>
      <w:proofErr w:type="spellEnd"/>
      <w:r w:rsidRPr="00BD21DC">
        <w:rPr>
          <w:rFonts w:ascii="Times New Roman" w:hAnsi="Times New Roman" w:cs="Times New Roman"/>
          <w:sz w:val="28"/>
          <w:lang w:val="uk-UA"/>
        </w:rPr>
        <w:t xml:space="preserve"> інтонацію. У багатьох піснях чути справжні «вигуки» - не декоративні, а емоційні.</w:t>
      </w:r>
    </w:p>
    <w:p w:rsidR="00BB2F17" w:rsidRPr="00BD21DC" w:rsidRDefault="00BB2F17" w:rsidP="003D218C">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Ритміка гуцульських танців така динамічна, що її часто називають «серцебиттям Карпат». Цікавим фактом є те, що у багатьох мелодіях використовується непарний ритм (наприклад, 5</w:t>
      </w:r>
      <w:r w:rsidRPr="00BD21DC">
        <w:rPr>
          <w:rFonts w:ascii="Times New Roman" w:hAnsi="Times New Roman" w:cs="Times New Roman"/>
          <w:sz w:val="28"/>
        </w:rPr>
        <w:t>/8</w:t>
      </w:r>
      <w:r w:rsidRPr="00BD21DC">
        <w:rPr>
          <w:rFonts w:ascii="Times New Roman" w:hAnsi="Times New Roman" w:cs="Times New Roman"/>
          <w:sz w:val="28"/>
          <w:lang w:val="uk-UA"/>
        </w:rPr>
        <w:t xml:space="preserve">, </w:t>
      </w:r>
      <w:r w:rsidRPr="00BD21DC">
        <w:rPr>
          <w:rFonts w:ascii="Times New Roman" w:hAnsi="Times New Roman" w:cs="Times New Roman"/>
          <w:sz w:val="28"/>
        </w:rPr>
        <w:t xml:space="preserve"> 7/8</w:t>
      </w:r>
      <w:r w:rsidRPr="00BD21DC">
        <w:rPr>
          <w:rFonts w:ascii="Times New Roman" w:hAnsi="Times New Roman" w:cs="Times New Roman"/>
          <w:sz w:val="28"/>
          <w:lang w:val="uk-UA"/>
        </w:rPr>
        <w:t xml:space="preserve">), що створює ефект підстрибування. </w:t>
      </w:r>
    </w:p>
    <w:p w:rsidR="003D218C" w:rsidRPr="00BD21DC" w:rsidRDefault="00BB2F17" w:rsidP="003D218C">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Повернемось до імпровізаційності. Це одна з найважливіших рис гуцульської традиції. Мелодія ніколи не виконується однаково двічі. Музикант вважається майже «оповідачем», який може змінювати фрази, прискорювати, додавати вигуки, додавати «перебори». Тому гуцульська музика фактично ближча до джазу, ні ж здається – вона жива, рухома та неповторна. Сотні варіантів одного мотиву можна зіграти лише самої коломийки</w:t>
      </w:r>
      <w:r w:rsidR="003D218C" w:rsidRPr="00BD21DC">
        <w:rPr>
          <w:rFonts w:ascii="Times New Roman" w:hAnsi="Times New Roman" w:cs="Times New Roman"/>
          <w:sz w:val="28"/>
          <w:lang w:val="uk-UA"/>
        </w:rPr>
        <w:t>.</w:t>
      </w:r>
    </w:p>
    <w:p w:rsidR="003D218C" w:rsidRPr="00BD21DC" w:rsidRDefault="003D218C" w:rsidP="003D218C">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 xml:space="preserve">Є кілька цікавих невипадкових причин пентатоніки та мінорності гуцульських мелодій. Пастухи використовували отримані з природи «природні інтервали» - те, що легко грається на сопілці, </w:t>
      </w:r>
      <w:proofErr w:type="spellStart"/>
      <w:r w:rsidRPr="00BD21DC">
        <w:rPr>
          <w:rFonts w:ascii="Times New Roman" w:hAnsi="Times New Roman" w:cs="Times New Roman"/>
          <w:sz w:val="28"/>
          <w:lang w:val="uk-UA"/>
        </w:rPr>
        <w:t>флоєрі</w:t>
      </w:r>
      <w:proofErr w:type="spellEnd"/>
      <w:r w:rsidRPr="00BD21DC">
        <w:rPr>
          <w:rFonts w:ascii="Times New Roman" w:hAnsi="Times New Roman" w:cs="Times New Roman"/>
          <w:sz w:val="28"/>
          <w:lang w:val="uk-UA"/>
        </w:rPr>
        <w:t xml:space="preserve"> або трембіті. У горах звук веде себе інакше, він відлунює, «гуляє». Це вплинуло на те, що мелодії часто протяжні, з довгими нотами, які добре лунають у просторі. У багатьох мелодіях чути мотиви, схожі до давніх заклинань (особливо в пастушому репертуарі).</w:t>
      </w:r>
    </w:p>
    <w:p w:rsidR="003D218C" w:rsidRPr="00BD21DC" w:rsidRDefault="003D218C" w:rsidP="003D218C">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Темп гуцульської музики настільки швидкий, що музиканти фактично «переганяють один одного». Це їхній динамічний стиль. Особливо характерними є для «Гуцулки», «Коломийки», «Аркана».</w:t>
      </w:r>
      <w:r w:rsidR="00AA1C4A" w:rsidRPr="00BD21DC">
        <w:rPr>
          <w:rFonts w:ascii="Times New Roman" w:hAnsi="Times New Roman" w:cs="Times New Roman"/>
          <w:sz w:val="28"/>
          <w:lang w:val="uk-UA"/>
        </w:rPr>
        <w:t xml:space="preserve"> </w:t>
      </w:r>
    </w:p>
    <w:p w:rsidR="00AA1C4A" w:rsidRPr="00BD21DC" w:rsidRDefault="00AA1C4A" w:rsidP="003D218C">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lastRenderedPageBreak/>
        <w:t>Для гуцульської музики є характерним унікальний склад інструментів. Ці інструменти майже не зустрічаються в інших регіонах. Головними інструментами є :</w:t>
      </w:r>
    </w:p>
    <w:p w:rsidR="00AA1C4A" w:rsidRPr="00BD21DC" w:rsidRDefault="00AA1C4A" w:rsidP="00AA1C4A">
      <w:pPr>
        <w:pStyle w:val="a8"/>
        <w:numPr>
          <w:ilvl w:val="0"/>
          <w:numId w:val="27"/>
        </w:numPr>
        <w:spacing w:line="360" w:lineRule="auto"/>
        <w:jc w:val="both"/>
        <w:rPr>
          <w:rFonts w:ascii="Times New Roman" w:hAnsi="Times New Roman" w:cs="Times New Roman"/>
          <w:sz w:val="28"/>
          <w:lang w:val="uk-UA"/>
        </w:rPr>
      </w:pPr>
      <w:r w:rsidRPr="00BD21DC">
        <w:rPr>
          <w:rFonts w:ascii="Times New Roman" w:hAnsi="Times New Roman" w:cs="Times New Roman"/>
          <w:sz w:val="28"/>
          <w:lang w:val="uk-UA"/>
        </w:rPr>
        <w:t>Трембіта – довга дерев’яна труба з космічним звуком (до 3м), вона використовується для сигналів у горах : повідомлення про свято, збори, небезпеку, похорон.</w:t>
      </w:r>
    </w:p>
    <w:p w:rsidR="00AA1C4A" w:rsidRPr="00BD21DC" w:rsidRDefault="00AA1C4A" w:rsidP="00AA1C4A">
      <w:pPr>
        <w:pStyle w:val="a8"/>
        <w:numPr>
          <w:ilvl w:val="0"/>
          <w:numId w:val="27"/>
        </w:numPr>
        <w:spacing w:line="360" w:lineRule="auto"/>
        <w:jc w:val="both"/>
        <w:rPr>
          <w:rFonts w:ascii="Times New Roman" w:hAnsi="Times New Roman" w:cs="Times New Roman"/>
          <w:sz w:val="28"/>
          <w:lang w:val="uk-UA"/>
        </w:rPr>
      </w:pPr>
      <w:r w:rsidRPr="00BD21DC">
        <w:rPr>
          <w:rFonts w:ascii="Times New Roman" w:hAnsi="Times New Roman" w:cs="Times New Roman"/>
          <w:sz w:val="28"/>
          <w:lang w:val="uk-UA"/>
        </w:rPr>
        <w:t xml:space="preserve">Дримба – маленький щипковий інструмент-«вібратор» із </w:t>
      </w:r>
      <w:proofErr w:type="spellStart"/>
      <w:r w:rsidRPr="00BD21DC">
        <w:rPr>
          <w:rFonts w:ascii="Times New Roman" w:hAnsi="Times New Roman" w:cs="Times New Roman"/>
          <w:sz w:val="28"/>
          <w:lang w:val="uk-UA"/>
        </w:rPr>
        <w:t>шаманічним</w:t>
      </w:r>
      <w:proofErr w:type="spellEnd"/>
      <w:r w:rsidRPr="00BD21DC">
        <w:rPr>
          <w:rFonts w:ascii="Times New Roman" w:hAnsi="Times New Roman" w:cs="Times New Roman"/>
          <w:sz w:val="28"/>
          <w:lang w:val="uk-UA"/>
        </w:rPr>
        <w:t xml:space="preserve"> звучанням.  Використовується як для сольної гри, так і для ансамблів.</w:t>
      </w:r>
    </w:p>
    <w:p w:rsidR="00AA1C4A" w:rsidRPr="00BD21DC" w:rsidRDefault="00AA1C4A" w:rsidP="00AA1C4A">
      <w:pPr>
        <w:pStyle w:val="a8"/>
        <w:numPr>
          <w:ilvl w:val="0"/>
          <w:numId w:val="27"/>
        </w:numPr>
        <w:spacing w:line="360" w:lineRule="auto"/>
        <w:jc w:val="both"/>
        <w:rPr>
          <w:rFonts w:ascii="Times New Roman" w:hAnsi="Times New Roman" w:cs="Times New Roman"/>
          <w:sz w:val="28"/>
          <w:lang w:val="uk-UA"/>
        </w:rPr>
      </w:pPr>
      <w:r w:rsidRPr="00BD21DC">
        <w:rPr>
          <w:rFonts w:ascii="Times New Roman" w:hAnsi="Times New Roman" w:cs="Times New Roman"/>
          <w:sz w:val="28"/>
          <w:lang w:val="uk-UA"/>
        </w:rPr>
        <w:t xml:space="preserve">Цимбали – один з центральних інструментів гуцульських капел. Цей інструмент дає насичений гармонійний фон. </w:t>
      </w:r>
    </w:p>
    <w:p w:rsidR="00AA1C4A" w:rsidRPr="00BD21DC" w:rsidRDefault="00AA1C4A" w:rsidP="00AA1C4A">
      <w:pPr>
        <w:pStyle w:val="a8"/>
        <w:numPr>
          <w:ilvl w:val="0"/>
          <w:numId w:val="27"/>
        </w:numPr>
        <w:spacing w:line="360" w:lineRule="auto"/>
        <w:jc w:val="both"/>
        <w:rPr>
          <w:rFonts w:ascii="Times New Roman" w:hAnsi="Times New Roman" w:cs="Times New Roman"/>
          <w:sz w:val="28"/>
          <w:lang w:val="uk-UA"/>
        </w:rPr>
      </w:pPr>
      <w:r w:rsidRPr="00BD21DC">
        <w:rPr>
          <w:rFonts w:ascii="Times New Roman" w:hAnsi="Times New Roman" w:cs="Times New Roman"/>
          <w:sz w:val="28"/>
          <w:lang w:val="uk-UA"/>
        </w:rPr>
        <w:t>Скрипка (</w:t>
      </w:r>
      <w:proofErr w:type="spellStart"/>
      <w:r w:rsidRPr="00BD21DC">
        <w:rPr>
          <w:rFonts w:ascii="Times New Roman" w:hAnsi="Times New Roman" w:cs="Times New Roman"/>
          <w:sz w:val="28"/>
          <w:lang w:val="uk-UA"/>
        </w:rPr>
        <w:t>гудак</w:t>
      </w:r>
      <w:proofErr w:type="spellEnd"/>
      <w:r w:rsidRPr="00BD21DC">
        <w:rPr>
          <w:rFonts w:ascii="Times New Roman" w:hAnsi="Times New Roman" w:cs="Times New Roman"/>
          <w:sz w:val="28"/>
          <w:lang w:val="uk-UA"/>
        </w:rPr>
        <w:t>) – веде основну мелодію в традиційних тріо чи капелах.</w:t>
      </w:r>
    </w:p>
    <w:p w:rsidR="00AA1C4A" w:rsidRPr="00BD21DC" w:rsidRDefault="00AA1C4A" w:rsidP="00AA1C4A">
      <w:pPr>
        <w:pStyle w:val="a8"/>
        <w:numPr>
          <w:ilvl w:val="0"/>
          <w:numId w:val="27"/>
        </w:numPr>
        <w:spacing w:line="360" w:lineRule="auto"/>
        <w:jc w:val="both"/>
        <w:rPr>
          <w:rFonts w:ascii="Times New Roman" w:hAnsi="Times New Roman" w:cs="Times New Roman"/>
          <w:sz w:val="28"/>
          <w:lang w:val="uk-UA"/>
        </w:rPr>
      </w:pPr>
      <w:r w:rsidRPr="00BD21DC">
        <w:rPr>
          <w:rFonts w:ascii="Times New Roman" w:hAnsi="Times New Roman" w:cs="Times New Roman"/>
          <w:sz w:val="28"/>
          <w:lang w:val="uk-UA"/>
        </w:rPr>
        <w:t xml:space="preserve">Кобза, </w:t>
      </w:r>
      <w:proofErr w:type="spellStart"/>
      <w:r w:rsidRPr="00BD21DC">
        <w:rPr>
          <w:rFonts w:ascii="Times New Roman" w:hAnsi="Times New Roman" w:cs="Times New Roman"/>
          <w:sz w:val="28"/>
          <w:lang w:val="uk-UA"/>
        </w:rPr>
        <w:t>флоєра</w:t>
      </w:r>
      <w:proofErr w:type="spellEnd"/>
      <w:r w:rsidRPr="00BD21DC">
        <w:rPr>
          <w:rFonts w:ascii="Times New Roman" w:hAnsi="Times New Roman" w:cs="Times New Roman"/>
          <w:sz w:val="28"/>
          <w:lang w:val="uk-UA"/>
        </w:rPr>
        <w:t>, сопілка, коза – ці інструменти поширені серед пастухів.</w:t>
      </w:r>
    </w:p>
    <w:p w:rsidR="001B284A" w:rsidRPr="000F6263" w:rsidRDefault="00AA1C4A" w:rsidP="00AA1C4A">
      <w:pPr>
        <w:spacing w:line="360" w:lineRule="auto"/>
        <w:ind w:firstLine="851"/>
        <w:jc w:val="both"/>
        <w:rPr>
          <w:rFonts w:ascii="Times New Roman" w:hAnsi="Times New Roman" w:cs="Times New Roman"/>
          <w:color w:val="FF0000"/>
          <w:sz w:val="44"/>
          <w:lang w:val="uk-UA"/>
        </w:rPr>
      </w:pPr>
      <w:r w:rsidRPr="00E42855">
        <w:rPr>
          <w:rFonts w:ascii="Times New Roman" w:hAnsi="Times New Roman" w:cs="Times New Roman"/>
          <w:sz w:val="28"/>
          <w:lang w:val="uk-UA"/>
        </w:rPr>
        <w:t>Гуцульську музику досліджували та в</w:t>
      </w:r>
      <w:r w:rsidR="001B284A" w:rsidRPr="00E42855">
        <w:rPr>
          <w:rFonts w:ascii="Times New Roman" w:hAnsi="Times New Roman" w:cs="Times New Roman"/>
          <w:sz w:val="28"/>
          <w:lang w:val="uk-UA"/>
        </w:rPr>
        <w:t>ивчали науковці та музикознавці. Найглибші і найдетальніші описи гуцульської музичної культури можна дослідити в</w:t>
      </w:r>
      <w:r w:rsidR="00EB3B54" w:rsidRPr="00E42855">
        <w:rPr>
          <w:rFonts w:ascii="Times New Roman" w:hAnsi="Times New Roman" w:cs="Times New Roman"/>
          <w:sz w:val="28"/>
          <w:lang w:val="uk-UA"/>
        </w:rPr>
        <w:t xml:space="preserve"> :</w:t>
      </w:r>
      <w:r w:rsidR="001B284A">
        <w:rPr>
          <w:sz w:val="28"/>
          <w:lang w:val="uk-UA"/>
        </w:rPr>
        <w:t xml:space="preserve"> </w:t>
      </w:r>
      <w:r w:rsidR="00EB3B54" w:rsidRPr="00EB3B54">
        <w:rPr>
          <w:rFonts w:ascii="Times New Roman" w:hAnsi="Times New Roman" w:cs="Times New Roman"/>
          <w:sz w:val="28"/>
          <w:lang w:val="uk-UA"/>
        </w:rPr>
        <w:t>монографії відомого українського етнографа Володимира Шухевича «Гуцульщина» має окремий розділ, присвячений музичним інструментам і музиці гуцулів, де містяться нотації гуцульських співаних, танцювальних та сигнальних мелодій, виконуваних на скрипці, трембіті, флоярі й денцівці, здійснені видатним фольклористом Філаретом</w:t>
      </w:r>
      <w:r w:rsidR="00EB3B54">
        <w:rPr>
          <w:rFonts w:ascii="Times New Roman" w:hAnsi="Times New Roman" w:cs="Times New Roman"/>
          <w:sz w:val="28"/>
          <w:lang w:val="uk-UA"/>
        </w:rPr>
        <w:t xml:space="preserve"> </w:t>
      </w:r>
      <w:proofErr w:type="spellStart"/>
      <w:r w:rsidR="00EB3B54" w:rsidRPr="00EB3B54">
        <w:rPr>
          <w:rFonts w:ascii="Times New Roman" w:hAnsi="Times New Roman" w:cs="Times New Roman"/>
          <w:sz w:val="28"/>
          <w:lang w:val="uk-UA"/>
        </w:rPr>
        <w:t>Колессою</w:t>
      </w:r>
      <w:proofErr w:type="spellEnd"/>
      <w:r w:rsidR="00EB3B54" w:rsidRPr="00EB3B54">
        <w:rPr>
          <w:rFonts w:ascii="Times New Roman" w:hAnsi="Times New Roman" w:cs="Times New Roman"/>
          <w:sz w:val="28"/>
          <w:lang w:val="uk-UA"/>
        </w:rPr>
        <w:t xml:space="preserve"> (Шухевич, 2018). Дослідник української хореографії Роман Герасимчук у своїй монументальній праці «Народні танці українців Карпат» подає нотації численних мелодій до танців, транскрибованих ним самим, Ф. </w:t>
      </w:r>
      <w:proofErr w:type="spellStart"/>
      <w:r w:rsidR="00EB3B54" w:rsidRPr="00EB3B54">
        <w:rPr>
          <w:rFonts w:ascii="Times New Roman" w:hAnsi="Times New Roman" w:cs="Times New Roman"/>
          <w:sz w:val="28"/>
          <w:lang w:val="uk-UA"/>
        </w:rPr>
        <w:t>Колессою</w:t>
      </w:r>
      <w:proofErr w:type="spellEnd"/>
      <w:r w:rsidR="00EB3B54" w:rsidRPr="00EB3B54">
        <w:rPr>
          <w:rFonts w:ascii="Times New Roman" w:hAnsi="Times New Roman" w:cs="Times New Roman"/>
          <w:sz w:val="28"/>
          <w:lang w:val="uk-UA"/>
        </w:rPr>
        <w:t xml:space="preserve"> і С. Людкевичем, а також узятих зі збірників Ф. </w:t>
      </w:r>
      <w:proofErr w:type="spellStart"/>
      <w:r w:rsidR="00EB3B54" w:rsidRPr="00EB3B54">
        <w:rPr>
          <w:rFonts w:ascii="Times New Roman" w:hAnsi="Times New Roman" w:cs="Times New Roman"/>
          <w:sz w:val="28"/>
          <w:lang w:val="uk-UA"/>
        </w:rPr>
        <w:t>Биліцького</w:t>
      </w:r>
      <w:proofErr w:type="spellEnd"/>
      <w:r w:rsidR="00EB3B54" w:rsidRPr="00EB3B54">
        <w:rPr>
          <w:rFonts w:ascii="Times New Roman" w:hAnsi="Times New Roman" w:cs="Times New Roman"/>
          <w:sz w:val="28"/>
          <w:lang w:val="uk-UA"/>
        </w:rPr>
        <w:t xml:space="preserve"> (</w:t>
      </w:r>
      <w:r w:rsidR="00EB3B54" w:rsidRPr="00EB3B54">
        <w:rPr>
          <w:rFonts w:ascii="Times New Roman" w:hAnsi="Times New Roman" w:cs="Times New Roman"/>
          <w:sz w:val="28"/>
        </w:rPr>
        <w:t>F</w:t>
      </w:r>
      <w:r w:rsidR="00EB3B54" w:rsidRPr="00EB3B54">
        <w:rPr>
          <w:rFonts w:ascii="Times New Roman" w:hAnsi="Times New Roman" w:cs="Times New Roman"/>
          <w:sz w:val="28"/>
          <w:lang w:val="uk-UA"/>
        </w:rPr>
        <w:t xml:space="preserve">. </w:t>
      </w:r>
      <w:proofErr w:type="spellStart"/>
      <w:r w:rsidR="00EB3B54" w:rsidRPr="00EB3B54">
        <w:rPr>
          <w:rFonts w:ascii="Times New Roman" w:hAnsi="Times New Roman" w:cs="Times New Roman"/>
          <w:sz w:val="28"/>
        </w:rPr>
        <w:t>Bylicki</w:t>
      </w:r>
      <w:proofErr w:type="spellEnd"/>
      <w:r w:rsidR="00EB3B54" w:rsidRPr="00EB3B54">
        <w:rPr>
          <w:rFonts w:ascii="Times New Roman" w:hAnsi="Times New Roman" w:cs="Times New Roman"/>
          <w:sz w:val="28"/>
          <w:lang w:val="uk-UA"/>
        </w:rPr>
        <w:t xml:space="preserve">), І. Воробкевича, П. </w:t>
      </w:r>
      <w:proofErr w:type="spellStart"/>
      <w:r w:rsidR="00EB3B54" w:rsidRPr="00EB3B54">
        <w:rPr>
          <w:rFonts w:ascii="Times New Roman" w:hAnsi="Times New Roman" w:cs="Times New Roman"/>
          <w:sz w:val="28"/>
          <w:lang w:val="uk-UA"/>
        </w:rPr>
        <w:t>Бажанського</w:t>
      </w:r>
      <w:proofErr w:type="spellEnd"/>
      <w:r w:rsidR="00EB3B54" w:rsidRPr="00EB3B54">
        <w:rPr>
          <w:rFonts w:ascii="Times New Roman" w:hAnsi="Times New Roman" w:cs="Times New Roman"/>
          <w:sz w:val="28"/>
          <w:lang w:val="uk-UA"/>
        </w:rPr>
        <w:t xml:space="preserve">, що розглянуті автором у книзі першій – «Гуцульські танці» (Герасимчук, 2008). У статті польського музикознавця Міхала </w:t>
      </w:r>
      <w:proofErr w:type="spellStart"/>
      <w:r w:rsidR="00EB3B54" w:rsidRPr="00EB3B54">
        <w:rPr>
          <w:rFonts w:ascii="Times New Roman" w:hAnsi="Times New Roman" w:cs="Times New Roman"/>
          <w:sz w:val="28"/>
          <w:lang w:val="uk-UA"/>
        </w:rPr>
        <w:t>Кондрацького</w:t>
      </w:r>
      <w:proofErr w:type="spellEnd"/>
      <w:r w:rsidR="00EB3B54" w:rsidRPr="00EB3B54">
        <w:rPr>
          <w:rFonts w:ascii="Times New Roman" w:hAnsi="Times New Roman" w:cs="Times New Roman"/>
          <w:sz w:val="28"/>
          <w:lang w:val="uk-UA"/>
        </w:rPr>
        <w:t xml:space="preserve"> (</w:t>
      </w:r>
      <w:proofErr w:type="spellStart"/>
      <w:r w:rsidR="00EB3B54" w:rsidRPr="00EB3B54">
        <w:rPr>
          <w:rFonts w:ascii="Times New Roman" w:hAnsi="Times New Roman" w:cs="Times New Roman"/>
          <w:sz w:val="28"/>
        </w:rPr>
        <w:t>Michal</w:t>
      </w:r>
      <w:proofErr w:type="spellEnd"/>
      <w:r w:rsidR="00EB3B54" w:rsidRPr="00EB3B54">
        <w:rPr>
          <w:rFonts w:ascii="Times New Roman" w:hAnsi="Times New Roman" w:cs="Times New Roman"/>
          <w:sz w:val="28"/>
          <w:lang w:val="uk-UA"/>
        </w:rPr>
        <w:t xml:space="preserve"> </w:t>
      </w:r>
      <w:proofErr w:type="spellStart"/>
      <w:r w:rsidR="00EB3B54" w:rsidRPr="00EB3B54">
        <w:rPr>
          <w:rFonts w:ascii="Times New Roman" w:hAnsi="Times New Roman" w:cs="Times New Roman"/>
          <w:sz w:val="28"/>
        </w:rPr>
        <w:t>Kondracki</w:t>
      </w:r>
      <w:proofErr w:type="spellEnd"/>
      <w:r w:rsidR="00EB3B54" w:rsidRPr="00EB3B54">
        <w:rPr>
          <w:rFonts w:ascii="Times New Roman" w:hAnsi="Times New Roman" w:cs="Times New Roman"/>
          <w:sz w:val="28"/>
          <w:lang w:val="uk-UA"/>
        </w:rPr>
        <w:t>) «Музика Гуцульщини» («</w:t>
      </w:r>
      <w:proofErr w:type="spellStart"/>
      <w:r w:rsidR="00EB3B54" w:rsidRPr="00EB3B54">
        <w:rPr>
          <w:rFonts w:ascii="Times New Roman" w:hAnsi="Times New Roman" w:cs="Times New Roman"/>
          <w:sz w:val="28"/>
        </w:rPr>
        <w:t>Muzyka</w:t>
      </w:r>
      <w:proofErr w:type="spellEnd"/>
      <w:r w:rsidR="00EB3B54" w:rsidRPr="00EB3B54">
        <w:rPr>
          <w:rFonts w:ascii="Times New Roman" w:hAnsi="Times New Roman" w:cs="Times New Roman"/>
          <w:sz w:val="28"/>
          <w:lang w:val="uk-UA"/>
        </w:rPr>
        <w:t xml:space="preserve"> </w:t>
      </w:r>
      <w:proofErr w:type="spellStart"/>
      <w:r w:rsidR="00EB3B54" w:rsidRPr="00EB3B54">
        <w:rPr>
          <w:rFonts w:ascii="Times New Roman" w:hAnsi="Times New Roman" w:cs="Times New Roman"/>
          <w:sz w:val="28"/>
        </w:rPr>
        <w:t>Huculszczyzny</w:t>
      </w:r>
      <w:proofErr w:type="spellEnd"/>
      <w:r w:rsidR="00EB3B54" w:rsidRPr="00EB3B54">
        <w:rPr>
          <w:rFonts w:ascii="Times New Roman" w:hAnsi="Times New Roman" w:cs="Times New Roman"/>
          <w:sz w:val="28"/>
          <w:lang w:val="uk-UA"/>
        </w:rPr>
        <w:t xml:space="preserve">») надані характеристика загальних </w:t>
      </w:r>
      <w:r w:rsidR="00EB3B54" w:rsidRPr="00EB3B54">
        <w:rPr>
          <w:rFonts w:ascii="Times New Roman" w:hAnsi="Times New Roman" w:cs="Times New Roman"/>
          <w:sz w:val="28"/>
          <w:lang w:val="uk-UA"/>
        </w:rPr>
        <w:lastRenderedPageBreak/>
        <w:t>стилістичних рис гуцульської інструментальної музики та, на базі транскрибованих фрагментів танців «Гуцулка» й «Аркан», аналіз її музично-текстологічних параметрів (</w:t>
      </w:r>
      <w:proofErr w:type="spellStart"/>
      <w:r w:rsidR="00EB3B54" w:rsidRPr="00EB3B54">
        <w:rPr>
          <w:rFonts w:ascii="Times New Roman" w:hAnsi="Times New Roman" w:cs="Times New Roman"/>
          <w:sz w:val="28"/>
          <w:lang w:val="uk-UA"/>
        </w:rPr>
        <w:t>Кондрацький</w:t>
      </w:r>
      <w:proofErr w:type="spellEnd"/>
      <w:r w:rsidR="00EB3B54" w:rsidRPr="00EB3B54">
        <w:rPr>
          <w:rFonts w:ascii="Times New Roman" w:hAnsi="Times New Roman" w:cs="Times New Roman"/>
          <w:sz w:val="28"/>
          <w:lang w:val="uk-UA"/>
        </w:rPr>
        <w:t>, 1935</w:t>
      </w:r>
      <w:r w:rsidR="00EB3B54" w:rsidRPr="009B7C81">
        <w:rPr>
          <w:rFonts w:ascii="Times New Roman" w:hAnsi="Times New Roman" w:cs="Times New Roman"/>
          <w:sz w:val="28"/>
          <w:lang w:val="uk-UA"/>
        </w:rPr>
        <w:t>).</w:t>
      </w:r>
      <w:r w:rsidR="00EB3B54" w:rsidRPr="000F6263">
        <w:rPr>
          <w:rFonts w:ascii="Times New Roman" w:hAnsi="Times New Roman" w:cs="Times New Roman"/>
          <w:color w:val="FF0000"/>
          <w:sz w:val="28"/>
          <w:lang w:val="uk-UA"/>
        </w:rPr>
        <w:t xml:space="preserve"> </w:t>
      </w:r>
      <w:r w:rsidR="00EB3B54" w:rsidRPr="00813C0D">
        <w:rPr>
          <w:rFonts w:ascii="Times New Roman" w:hAnsi="Times New Roman" w:cs="Times New Roman"/>
          <w:sz w:val="28"/>
          <w:lang w:val="uk-UA"/>
        </w:rPr>
        <w:t>[</w:t>
      </w:r>
      <w:r w:rsidR="00813C0D" w:rsidRPr="00813C0D">
        <w:rPr>
          <w:rFonts w:ascii="Times New Roman" w:hAnsi="Times New Roman" w:cs="Times New Roman"/>
          <w:sz w:val="28"/>
          <w:lang w:val="uk-UA"/>
        </w:rPr>
        <w:t xml:space="preserve">15, с. </w:t>
      </w:r>
      <w:r w:rsidR="00813C0D" w:rsidRPr="00813C0D">
        <w:rPr>
          <w:rFonts w:ascii="Times New Roman" w:hAnsi="Times New Roman" w:cs="Times New Roman"/>
          <w:sz w:val="28"/>
          <w:szCs w:val="28"/>
          <w:lang w:val="uk-UA"/>
        </w:rPr>
        <w:t>153</w:t>
      </w:r>
      <w:r w:rsidR="00EB3B54" w:rsidRPr="00813C0D">
        <w:rPr>
          <w:rFonts w:ascii="Times New Roman" w:hAnsi="Times New Roman" w:cs="Times New Roman"/>
          <w:sz w:val="28"/>
          <w:szCs w:val="28"/>
          <w:lang w:val="uk-UA"/>
        </w:rPr>
        <w:t>]</w:t>
      </w:r>
    </w:p>
    <w:p w:rsidR="00AA1C4A" w:rsidRPr="00BD21DC" w:rsidRDefault="001B284A" w:rsidP="00AA1C4A">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 xml:space="preserve">В багатьох музеях Гуцульщини зібрано багато музичних інструментів та праць, де є унікальні описи, демонстрації й пояснення. Серед них є Музей гуцульської культури в Коломиї, Етнографічний музей у Львові, Музей музичних інструментів Романа </w:t>
      </w:r>
      <w:proofErr w:type="spellStart"/>
      <w:r w:rsidRPr="00BD21DC">
        <w:rPr>
          <w:rFonts w:ascii="Times New Roman" w:hAnsi="Times New Roman" w:cs="Times New Roman"/>
          <w:sz w:val="28"/>
          <w:lang w:val="uk-UA"/>
        </w:rPr>
        <w:t>Кумлика</w:t>
      </w:r>
      <w:proofErr w:type="spellEnd"/>
      <w:r w:rsidRPr="00BD21DC">
        <w:rPr>
          <w:rFonts w:ascii="Times New Roman" w:hAnsi="Times New Roman" w:cs="Times New Roman"/>
          <w:sz w:val="28"/>
          <w:lang w:val="uk-UA"/>
        </w:rPr>
        <w:t xml:space="preserve"> у Верховині, Краєзнавчі музеї в Косові та Яремчі</w:t>
      </w:r>
      <w:r w:rsidR="00EB3B54" w:rsidRPr="00BD21DC">
        <w:rPr>
          <w:rFonts w:ascii="Times New Roman" w:hAnsi="Times New Roman" w:cs="Times New Roman"/>
          <w:sz w:val="28"/>
          <w:lang w:val="uk-UA"/>
        </w:rPr>
        <w:t>.</w:t>
      </w:r>
    </w:p>
    <w:p w:rsidR="00EB3B54" w:rsidRPr="00BD21DC" w:rsidRDefault="00EB3B54" w:rsidP="00EB3B54">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Музикант у гуцульській культурі посідає особливе, соціально значуще місце. Він виступає не лише виконавцем, але й носієм традиції, посередником між поколіннями та активним учасником обрядового й громадського життя. Його діяльність охоплює як музично-практичну, так і комунікативно-організаторську функції.</w:t>
      </w:r>
    </w:p>
    <w:p w:rsidR="00EB3B54" w:rsidRPr="00BD21DC" w:rsidRDefault="00EB3B54" w:rsidP="00EB3B54">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По-перше, музикант є охоронцем і транслятором музичної спадщини. Саме через нього зберігається тяглість репертуару, стилістичних особливостей та виконавських прийомів, адже навчання здебільшого відбувалося усним шляхом і передавалося у формі безперервної традиції. Уміння музиканта в</w:t>
      </w:r>
      <w:r w:rsidR="00BD21DC" w:rsidRPr="00BD21DC">
        <w:rPr>
          <w:rFonts w:ascii="Times New Roman" w:hAnsi="Times New Roman" w:cs="Times New Roman"/>
          <w:sz w:val="28"/>
          <w:lang w:val="uk-UA"/>
        </w:rPr>
        <w:t>ключає знання численних награвань</w:t>
      </w:r>
      <w:r w:rsidRPr="00BD21DC">
        <w:rPr>
          <w:rFonts w:ascii="Times New Roman" w:hAnsi="Times New Roman" w:cs="Times New Roman"/>
          <w:sz w:val="28"/>
          <w:lang w:val="uk-UA"/>
        </w:rPr>
        <w:t>, танцювальних форм, обрядових мелодій і технік імпровізації.</w:t>
      </w:r>
    </w:p>
    <w:p w:rsidR="00EB3B54" w:rsidRPr="00BD21DC" w:rsidRDefault="00EB3B54" w:rsidP="00EB3B54">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По-друге, музикант виконує обрядову функцію. Його присутність є необхідною під час весілля, хрестин, проводів, ювілеїв, календарних свят. Він забезпечує музичний супровід усіх ключових етапів обрядів, впливаючи на емоційний настрій громади й регулюючи динаміку ритуальних дійств.</w:t>
      </w:r>
    </w:p>
    <w:p w:rsidR="00EB3B54" w:rsidRPr="00BD21DC" w:rsidRDefault="00EB3B54" w:rsidP="00EB3B54">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По-третє, у гуцульській традиції музикант має соціально організуючу роль. Під час танцювальних зібрань саме він керує темпом, чергуванням танців, взаємодією між учасниками. Музикант визначає, коли починається чи закінчується танець, що сприяє підтриманню порядку й гармонії на забаві.</w:t>
      </w:r>
    </w:p>
    <w:p w:rsidR="00EB3B54" w:rsidRDefault="00EB3B54" w:rsidP="00EB3B54">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lastRenderedPageBreak/>
        <w:t>По-четверте, музикант є творцем і виконавцем імпровізацій, що становлять сутність гуцульського музичного стилю. Він володіє здатністю варіювати теми, прикрашати мелодію, змінювати ритмічні акценти, реагувати на танцюристів та атмосферу події. Таким чином, музикант не лише відтворює традицію, а й активно формує її сучасний вигляд.</w:t>
      </w:r>
    </w:p>
    <w:p w:rsidR="00BD21DC" w:rsidRDefault="00BD21DC" w:rsidP="00EB3B54">
      <w:pPr>
        <w:spacing w:line="360" w:lineRule="auto"/>
        <w:ind w:firstLine="851"/>
        <w:jc w:val="both"/>
        <w:rPr>
          <w:rFonts w:ascii="Times New Roman" w:hAnsi="Times New Roman" w:cs="Times New Roman"/>
          <w:sz w:val="28"/>
          <w:lang w:val="uk-UA"/>
        </w:rPr>
      </w:pPr>
      <w:r w:rsidRPr="00BD21DC">
        <w:rPr>
          <w:rFonts w:ascii="Times New Roman" w:hAnsi="Times New Roman" w:cs="Times New Roman"/>
          <w:sz w:val="28"/>
          <w:lang w:val="uk-UA"/>
        </w:rPr>
        <w:t>Сучасні музиканти шукають “місток” між традицією та сучасністю: з одного боку — хочуть зберегти справжні гуцульські інструменти, манеру гри, мелодику; з іншого — прагнуть зробити звук сучасним, актуальним для широкої аудиторії.</w:t>
      </w:r>
    </w:p>
    <w:p w:rsidR="00E42855" w:rsidRPr="00BD21DC" w:rsidRDefault="00E42855" w:rsidP="00EB3B54">
      <w:pPr>
        <w:spacing w:line="360" w:lineRule="auto"/>
        <w:ind w:firstLine="851"/>
        <w:jc w:val="both"/>
        <w:rPr>
          <w:rFonts w:ascii="Times New Roman" w:hAnsi="Times New Roman" w:cs="Times New Roman"/>
          <w:sz w:val="28"/>
          <w:lang w:val="uk-UA"/>
        </w:rPr>
      </w:pPr>
      <w:r w:rsidRPr="00E42855">
        <w:rPr>
          <w:rFonts w:ascii="Times New Roman" w:hAnsi="Times New Roman" w:cs="Times New Roman"/>
          <w:sz w:val="28"/>
          <w:lang w:val="uk-UA"/>
        </w:rPr>
        <w:t>Використовуючи гуцульські мотиви</w:t>
      </w:r>
      <w:r>
        <w:rPr>
          <w:rFonts w:ascii="Times New Roman" w:hAnsi="Times New Roman" w:cs="Times New Roman"/>
          <w:sz w:val="28"/>
          <w:lang w:val="uk-UA"/>
        </w:rPr>
        <w:t>, артисти створюють унікальний «</w:t>
      </w:r>
      <w:proofErr w:type="spellStart"/>
      <w:r>
        <w:rPr>
          <w:rFonts w:ascii="Times New Roman" w:hAnsi="Times New Roman" w:cs="Times New Roman"/>
          <w:sz w:val="28"/>
          <w:lang w:val="uk-UA"/>
        </w:rPr>
        <w:t>етно</w:t>
      </w:r>
      <w:proofErr w:type="spellEnd"/>
      <w:r>
        <w:rPr>
          <w:rFonts w:ascii="Times New Roman" w:hAnsi="Times New Roman" w:cs="Times New Roman"/>
          <w:sz w:val="28"/>
          <w:lang w:val="uk-UA"/>
        </w:rPr>
        <w:t>-бренд»</w:t>
      </w:r>
      <w:r w:rsidRPr="00E42855">
        <w:rPr>
          <w:rFonts w:ascii="Times New Roman" w:hAnsi="Times New Roman" w:cs="Times New Roman"/>
          <w:sz w:val="28"/>
          <w:lang w:val="uk-UA"/>
        </w:rPr>
        <w:t xml:space="preserve">, який привертає увагу і на внутрішньому, і на міжнародному ринку. Наприклад, </w:t>
      </w:r>
      <w:proofErr w:type="spellStart"/>
      <w:r w:rsidRPr="00E42855">
        <w:rPr>
          <w:rFonts w:ascii="Times New Roman" w:hAnsi="Times New Roman" w:cs="Times New Roman"/>
          <w:sz w:val="28"/>
          <w:lang w:val="uk-UA"/>
        </w:rPr>
        <w:t>Hutsul</w:t>
      </w:r>
      <w:proofErr w:type="spellEnd"/>
      <w:r w:rsidRPr="00E42855">
        <w:rPr>
          <w:rFonts w:ascii="Times New Roman" w:hAnsi="Times New Roman" w:cs="Times New Roman"/>
          <w:sz w:val="28"/>
          <w:lang w:val="uk-UA"/>
        </w:rPr>
        <w:t xml:space="preserve"> </w:t>
      </w:r>
      <w:proofErr w:type="spellStart"/>
      <w:r w:rsidRPr="00E42855">
        <w:rPr>
          <w:rFonts w:ascii="Times New Roman" w:hAnsi="Times New Roman" w:cs="Times New Roman"/>
          <w:sz w:val="28"/>
          <w:lang w:val="uk-UA"/>
        </w:rPr>
        <w:t>House</w:t>
      </w:r>
      <w:proofErr w:type="spellEnd"/>
      <w:r w:rsidRPr="00E42855">
        <w:rPr>
          <w:rFonts w:ascii="Times New Roman" w:hAnsi="Times New Roman" w:cs="Times New Roman"/>
          <w:sz w:val="28"/>
          <w:lang w:val="uk-UA"/>
        </w:rPr>
        <w:t xml:space="preserve"> — це не просто музика, це спосіб “продати” гуцульську культуру світу через клубні сцени.</w:t>
      </w:r>
    </w:p>
    <w:p w:rsidR="00BD21DC" w:rsidRPr="00AA1C4A" w:rsidRDefault="00BD21DC" w:rsidP="00EB3B54">
      <w:pPr>
        <w:spacing w:line="360" w:lineRule="auto"/>
        <w:ind w:firstLine="851"/>
        <w:jc w:val="both"/>
        <w:rPr>
          <w:sz w:val="28"/>
          <w:lang w:val="uk-UA"/>
        </w:rPr>
      </w:pPr>
    </w:p>
    <w:p w:rsidR="00EC75F7" w:rsidRDefault="00EC75F7" w:rsidP="00DF01E4">
      <w:pPr>
        <w:jc w:val="center"/>
        <w:rPr>
          <w:sz w:val="28"/>
          <w:lang w:val="uk-UA"/>
        </w:rPr>
      </w:pPr>
    </w:p>
    <w:p w:rsidR="00EC75F7" w:rsidRDefault="00EC75F7" w:rsidP="00DF01E4">
      <w:pPr>
        <w:jc w:val="center"/>
        <w:rPr>
          <w:sz w:val="28"/>
          <w:lang w:val="uk-UA"/>
        </w:rPr>
      </w:pPr>
    </w:p>
    <w:p w:rsidR="00EC75F7" w:rsidRDefault="00EC75F7" w:rsidP="00DF01E4">
      <w:pPr>
        <w:jc w:val="center"/>
        <w:rPr>
          <w:sz w:val="28"/>
          <w:lang w:val="uk-UA"/>
        </w:rPr>
      </w:pPr>
    </w:p>
    <w:p w:rsidR="00EC75F7" w:rsidRDefault="00EC75F7" w:rsidP="00DF01E4">
      <w:pPr>
        <w:jc w:val="center"/>
        <w:rPr>
          <w:sz w:val="28"/>
          <w:lang w:val="uk-UA"/>
        </w:rPr>
      </w:pPr>
    </w:p>
    <w:p w:rsidR="00EC75F7" w:rsidRDefault="00EC75F7" w:rsidP="00DF01E4">
      <w:pPr>
        <w:jc w:val="center"/>
        <w:rPr>
          <w:sz w:val="28"/>
          <w:lang w:val="uk-UA"/>
        </w:rPr>
      </w:pPr>
    </w:p>
    <w:p w:rsidR="00EC75F7" w:rsidRDefault="00EC75F7" w:rsidP="00DF01E4">
      <w:pPr>
        <w:jc w:val="center"/>
        <w:rPr>
          <w:sz w:val="28"/>
          <w:lang w:val="uk-UA"/>
        </w:rPr>
      </w:pPr>
    </w:p>
    <w:p w:rsidR="00EC75F7" w:rsidRDefault="00EC75F7" w:rsidP="00DF01E4">
      <w:pPr>
        <w:jc w:val="center"/>
        <w:rPr>
          <w:sz w:val="28"/>
          <w:lang w:val="uk-UA"/>
        </w:rPr>
      </w:pPr>
    </w:p>
    <w:p w:rsidR="00EC75F7" w:rsidRDefault="00EC75F7" w:rsidP="00DF01E4">
      <w:pPr>
        <w:jc w:val="center"/>
        <w:rPr>
          <w:sz w:val="28"/>
          <w:lang w:val="uk-UA"/>
        </w:rPr>
      </w:pPr>
    </w:p>
    <w:p w:rsidR="00EC75F7" w:rsidRDefault="00EC75F7" w:rsidP="00DF01E4">
      <w:pPr>
        <w:jc w:val="center"/>
        <w:rPr>
          <w:sz w:val="28"/>
          <w:lang w:val="uk-UA"/>
        </w:rPr>
      </w:pPr>
    </w:p>
    <w:p w:rsidR="00EC75F7" w:rsidRDefault="00EC75F7" w:rsidP="00DF01E4">
      <w:pPr>
        <w:jc w:val="center"/>
        <w:rPr>
          <w:sz w:val="28"/>
          <w:lang w:val="uk-UA"/>
        </w:rPr>
      </w:pPr>
    </w:p>
    <w:p w:rsidR="00EC75F7" w:rsidRDefault="00EC75F7" w:rsidP="00DF01E4">
      <w:pPr>
        <w:jc w:val="center"/>
        <w:rPr>
          <w:sz w:val="28"/>
          <w:lang w:val="uk-UA"/>
        </w:rPr>
      </w:pPr>
    </w:p>
    <w:p w:rsidR="00EC75F7" w:rsidRDefault="00EC75F7" w:rsidP="00DF01E4">
      <w:pPr>
        <w:jc w:val="center"/>
        <w:rPr>
          <w:sz w:val="28"/>
          <w:lang w:val="uk-UA"/>
        </w:rPr>
      </w:pPr>
    </w:p>
    <w:p w:rsidR="00813C0D" w:rsidRDefault="00813C0D" w:rsidP="00DD7CFD">
      <w:pPr>
        <w:ind w:firstLine="709"/>
        <w:jc w:val="both"/>
        <w:rPr>
          <w:rFonts w:ascii="Times New Roman" w:hAnsi="Times New Roman" w:cs="Times New Roman"/>
          <w:b/>
          <w:sz w:val="28"/>
          <w:lang w:val="uk-UA"/>
        </w:rPr>
      </w:pPr>
    </w:p>
    <w:p w:rsidR="00EC75F7" w:rsidRPr="007A17AD" w:rsidRDefault="00DB25F6" w:rsidP="00DD7CFD">
      <w:pPr>
        <w:ind w:firstLine="709"/>
        <w:jc w:val="both"/>
        <w:rPr>
          <w:rFonts w:ascii="Times New Roman" w:hAnsi="Times New Roman" w:cs="Times New Roman"/>
          <w:b/>
          <w:sz w:val="28"/>
          <w:lang w:val="uk-UA"/>
        </w:rPr>
      </w:pPr>
      <w:r>
        <w:rPr>
          <w:rFonts w:ascii="Times New Roman" w:hAnsi="Times New Roman" w:cs="Times New Roman"/>
          <w:b/>
          <w:sz w:val="28"/>
          <w:lang w:val="uk-UA"/>
        </w:rPr>
        <w:lastRenderedPageBreak/>
        <w:t>1.5</w:t>
      </w:r>
      <w:r w:rsidR="00C4689E" w:rsidRPr="00C4689E">
        <w:rPr>
          <w:rFonts w:ascii="Times New Roman" w:hAnsi="Times New Roman" w:cs="Times New Roman"/>
          <w:b/>
          <w:sz w:val="28"/>
          <w:lang w:val="uk-UA"/>
        </w:rPr>
        <w:t xml:space="preserve">. </w:t>
      </w:r>
      <w:r w:rsidR="007A17AD" w:rsidRPr="007A17AD">
        <w:rPr>
          <w:rFonts w:ascii="Times New Roman" w:hAnsi="Times New Roman" w:cs="Times New Roman"/>
          <w:b/>
          <w:sz w:val="28"/>
          <w:szCs w:val="28"/>
          <w:lang w:val="uk-UA"/>
        </w:rPr>
        <w:t>Весільна обрядовість. Висвітлення основних аспектів гуцульського весілля</w:t>
      </w:r>
    </w:p>
    <w:p w:rsidR="00BF2F9D" w:rsidRDefault="00BF2F9D" w:rsidP="00572ACB">
      <w:pPr>
        <w:spacing w:line="360" w:lineRule="auto"/>
        <w:ind w:firstLine="851"/>
        <w:jc w:val="both"/>
        <w:rPr>
          <w:rFonts w:ascii="Times New Roman" w:hAnsi="Times New Roman" w:cs="Times New Roman"/>
          <w:sz w:val="28"/>
          <w:lang w:val="uk-UA"/>
        </w:rPr>
      </w:pPr>
      <w:r w:rsidRPr="00BF2F9D">
        <w:rPr>
          <w:rFonts w:ascii="Times New Roman" w:hAnsi="Times New Roman" w:cs="Times New Roman"/>
          <w:sz w:val="28"/>
          <w:lang w:val="uk-UA"/>
        </w:rPr>
        <w:t>У гуцульській культурі весільні традиції виступають своєрідним відображенням світогляду та соціальних уявлень громади, де кожен ритуал несе символічне й емоційне навантаження. Через музику, танець, одяг та обрядові дії зберігаються цінності, естетика та колективна пам’ять народу. Весілля як ритуал переходу дозволяє простежити механізми формування етнічної ідентичності гуцулів і розкрити унікальні особливості їхнього соціокультурного устрою.</w:t>
      </w:r>
    </w:p>
    <w:p w:rsidR="00C4689E" w:rsidRDefault="00C4689E" w:rsidP="00572ACB">
      <w:pPr>
        <w:spacing w:line="360" w:lineRule="auto"/>
        <w:ind w:firstLine="851"/>
        <w:jc w:val="both"/>
        <w:rPr>
          <w:rFonts w:ascii="Times New Roman" w:hAnsi="Times New Roman" w:cs="Times New Roman"/>
          <w:sz w:val="28"/>
          <w:lang w:val="uk-UA"/>
        </w:rPr>
      </w:pPr>
      <w:r w:rsidRPr="00C4689E">
        <w:rPr>
          <w:rFonts w:ascii="Times New Roman" w:hAnsi="Times New Roman" w:cs="Times New Roman"/>
          <w:sz w:val="28"/>
          <w:lang w:val="uk-UA"/>
        </w:rPr>
        <w:t xml:space="preserve">Весільна обрядовість гуцульського краю становить одну з найколоритніших форм традиційної культури українських Карпат. У ній поєднано давні дохристиянські уявлення, християнські традиції, магічно-символічні практики та яскраву художню виразність, що виявляється у музиці, хореографії, строях і звичаєвій атрибутиці. </w:t>
      </w:r>
    </w:p>
    <w:p w:rsidR="00EC75F7" w:rsidRDefault="00C4689E" w:rsidP="00F903AA">
      <w:pPr>
        <w:spacing w:line="360" w:lineRule="auto"/>
        <w:ind w:firstLine="851"/>
        <w:jc w:val="both"/>
        <w:rPr>
          <w:rFonts w:ascii="Times New Roman" w:hAnsi="Times New Roman" w:cs="Times New Roman"/>
          <w:sz w:val="28"/>
          <w:lang w:val="uk-UA"/>
        </w:rPr>
      </w:pPr>
      <w:r w:rsidRPr="00C4689E">
        <w:rPr>
          <w:rFonts w:ascii="Times New Roman" w:hAnsi="Times New Roman" w:cs="Times New Roman"/>
          <w:sz w:val="28"/>
          <w:lang w:val="uk-UA"/>
        </w:rPr>
        <w:t>Гуцульське весілля постає не просто родинним святом, а важливим соц</w:t>
      </w:r>
      <w:r w:rsidR="00BF2F9D">
        <w:rPr>
          <w:rFonts w:ascii="Times New Roman" w:hAnsi="Times New Roman" w:cs="Times New Roman"/>
          <w:sz w:val="28"/>
          <w:lang w:val="uk-UA"/>
        </w:rPr>
        <w:t>іокультурним актом, що регулює</w:t>
      </w:r>
      <w:r w:rsidRPr="00C4689E">
        <w:rPr>
          <w:rFonts w:ascii="Times New Roman" w:hAnsi="Times New Roman" w:cs="Times New Roman"/>
          <w:sz w:val="28"/>
          <w:lang w:val="uk-UA"/>
        </w:rPr>
        <w:t xml:space="preserve"> суспільні взаємини, переходи між віковими статусами та збереження</w:t>
      </w:r>
      <w:r w:rsidR="00BF2F9D">
        <w:rPr>
          <w:rFonts w:ascii="Times New Roman" w:hAnsi="Times New Roman" w:cs="Times New Roman"/>
          <w:sz w:val="28"/>
          <w:lang w:val="uk-UA"/>
        </w:rPr>
        <w:t>м</w:t>
      </w:r>
      <w:r w:rsidRPr="00C4689E">
        <w:rPr>
          <w:rFonts w:ascii="Times New Roman" w:hAnsi="Times New Roman" w:cs="Times New Roman"/>
          <w:sz w:val="28"/>
          <w:lang w:val="uk-UA"/>
        </w:rPr>
        <w:t xml:space="preserve"> роду.</w:t>
      </w:r>
      <w:r>
        <w:rPr>
          <w:rFonts w:ascii="Times New Roman" w:hAnsi="Times New Roman" w:cs="Times New Roman"/>
          <w:sz w:val="28"/>
          <w:lang w:val="uk-UA"/>
        </w:rPr>
        <w:t xml:space="preserve"> Гуцули стверджують : «Як весілл</w:t>
      </w:r>
      <w:r w:rsidR="00BF2F9D">
        <w:rPr>
          <w:rFonts w:ascii="Times New Roman" w:hAnsi="Times New Roman" w:cs="Times New Roman"/>
          <w:sz w:val="28"/>
          <w:lang w:val="uk-UA"/>
        </w:rPr>
        <w:t xml:space="preserve">я проведеш, так і життя </w:t>
      </w:r>
      <w:proofErr w:type="spellStart"/>
      <w:r w:rsidR="00BF2F9D">
        <w:rPr>
          <w:rFonts w:ascii="Times New Roman" w:hAnsi="Times New Roman" w:cs="Times New Roman"/>
          <w:sz w:val="28"/>
          <w:lang w:val="uk-UA"/>
        </w:rPr>
        <w:t>проживеш</w:t>
      </w:r>
      <w:proofErr w:type="spellEnd"/>
      <w:r>
        <w:rPr>
          <w:rFonts w:ascii="Times New Roman" w:hAnsi="Times New Roman" w:cs="Times New Roman"/>
          <w:sz w:val="28"/>
          <w:lang w:val="uk-UA"/>
        </w:rPr>
        <w:t>!».</w:t>
      </w:r>
    </w:p>
    <w:p w:rsidR="00572ACB" w:rsidRDefault="00F6759A" w:rsidP="00572ACB">
      <w:pPr>
        <w:spacing w:line="360" w:lineRule="auto"/>
        <w:ind w:firstLine="851"/>
        <w:jc w:val="both"/>
        <w:rPr>
          <w:rFonts w:ascii="Times New Roman" w:hAnsi="Times New Roman" w:cs="Times New Roman"/>
          <w:sz w:val="28"/>
          <w:lang w:val="uk-UA"/>
        </w:rPr>
      </w:pPr>
      <w:r w:rsidRPr="00F6759A">
        <w:rPr>
          <w:rFonts w:ascii="Times New Roman" w:hAnsi="Times New Roman" w:cs="Times New Roman"/>
          <w:sz w:val="28"/>
          <w:lang w:val="uk-UA"/>
        </w:rPr>
        <w:t xml:space="preserve">Гуцульське весілля як складний </w:t>
      </w:r>
      <w:proofErr w:type="spellStart"/>
      <w:r w:rsidRPr="00F6759A">
        <w:rPr>
          <w:rFonts w:ascii="Times New Roman" w:hAnsi="Times New Roman" w:cs="Times New Roman"/>
          <w:sz w:val="28"/>
          <w:lang w:val="uk-UA"/>
        </w:rPr>
        <w:t>обрядово</w:t>
      </w:r>
      <w:proofErr w:type="spellEnd"/>
      <w:r w:rsidRPr="00F6759A">
        <w:rPr>
          <w:rFonts w:ascii="Times New Roman" w:hAnsi="Times New Roman" w:cs="Times New Roman"/>
          <w:sz w:val="28"/>
          <w:lang w:val="uk-UA"/>
        </w:rPr>
        <w:t xml:space="preserve">-релігійний комплекс стало одним із </w:t>
      </w:r>
      <w:proofErr w:type="spellStart"/>
      <w:r w:rsidRPr="00F6759A">
        <w:rPr>
          <w:rFonts w:ascii="Times New Roman" w:hAnsi="Times New Roman" w:cs="Times New Roman"/>
          <w:sz w:val="28"/>
          <w:lang w:val="uk-UA"/>
        </w:rPr>
        <w:t>найвивченіших</w:t>
      </w:r>
      <w:proofErr w:type="spellEnd"/>
      <w:r w:rsidRPr="00F6759A">
        <w:rPr>
          <w:rFonts w:ascii="Times New Roman" w:hAnsi="Times New Roman" w:cs="Times New Roman"/>
          <w:sz w:val="28"/>
          <w:lang w:val="uk-UA"/>
        </w:rPr>
        <w:t xml:space="preserve"> компонентів традиційної культури гуцулів. Його дослідження розпочалося ще у ХІХ ст. і триває донині, охоплюючи етнографічний, фольклорний, соціально-антропологічний та семіотичний підходи. У сучасній науці гуцульське весілля розглядають як своєрідний «код традиційної культури», у якому відображені уявлення про шлюб, родину, соціальну структуру </w:t>
      </w:r>
      <w:r w:rsidR="00572ACB">
        <w:rPr>
          <w:rFonts w:ascii="Times New Roman" w:hAnsi="Times New Roman" w:cs="Times New Roman"/>
          <w:sz w:val="28"/>
          <w:lang w:val="uk-UA"/>
        </w:rPr>
        <w:t>й сакральну картину світу.</w:t>
      </w:r>
    </w:p>
    <w:p w:rsidR="00956FF5" w:rsidRDefault="00956FF5" w:rsidP="00572ACB">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Справжнє гуцульське весілля проходило безліч етапів :</w:t>
      </w:r>
    </w:p>
    <w:p w:rsidR="00956FF5" w:rsidRPr="00BF2F9D" w:rsidRDefault="00956FF5" w:rsidP="00F903AA">
      <w:pPr>
        <w:pStyle w:val="a8"/>
        <w:numPr>
          <w:ilvl w:val="0"/>
          <w:numId w:val="29"/>
        </w:numPr>
        <w:spacing w:line="360" w:lineRule="auto"/>
        <w:jc w:val="both"/>
        <w:rPr>
          <w:rFonts w:ascii="Times New Roman" w:hAnsi="Times New Roman" w:cs="Times New Roman"/>
          <w:b/>
          <w:sz w:val="28"/>
          <w:lang w:val="uk-UA"/>
        </w:rPr>
      </w:pPr>
      <w:r w:rsidRPr="00BF2F9D">
        <w:rPr>
          <w:rFonts w:ascii="Times New Roman" w:hAnsi="Times New Roman" w:cs="Times New Roman"/>
          <w:b/>
          <w:sz w:val="28"/>
          <w:lang w:val="uk-UA"/>
        </w:rPr>
        <w:t xml:space="preserve">Підготовчий етап та </w:t>
      </w:r>
      <w:proofErr w:type="spellStart"/>
      <w:r w:rsidRPr="00BF2F9D">
        <w:rPr>
          <w:rFonts w:ascii="Times New Roman" w:hAnsi="Times New Roman" w:cs="Times New Roman"/>
          <w:b/>
          <w:sz w:val="28"/>
          <w:lang w:val="uk-UA"/>
        </w:rPr>
        <w:t>передвесільні</w:t>
      </w:r>
      <w:proofErr w:type="spellEnd"/>
      <w:r w:rsidRPr="00BF2F9D">
        <w:rPr>
          <w:rFonts w:ascii="Times New Roman" w:hAnsi="Times New Roman" w:cs="Times New Roman"/>
          <w:b/>
          <w:sz w:val="28"/>
          <w:lang w:val="uk-UA"/>
        </w:rPr>
        <w:t xml:space="preserve"> звичаї. </w:t>
      </w:r>
    </w:p>
    <w:p w:rsidR="00956FF5" w:rsidRDefault="00956FF5" w:rsidP="00F903AA">
      <w:pPr>
        <w:spacing w:line="360" w:lineRule="auto"/>
        <w:ind w:firstLine="851"/>
        <w:jc w:val="both"/>
        <w:rPr>
          <w:rFonts w:ascii="Times New Roman" w:hAnsi="Times New Roman" w:cs="Times New Roman"/>
          <w:sz w:val="28"/>
          <w:lang w:val="uk-UA"/>
        </w:rPr>
      </w:pPr>
      <w:r w:rsidRPr="00956FF5">
        <w:rPr>
          <w:rFonts w:ascii="Times New Roman" w:hAnsi="Times New Roman" w:cs="Times New Roman"/>
          <w:sz w:val="28"/>
          <w:lang w:val="uk-UA"/>
        </w:rPr>
        <w:t xml:space="preserve">Першим важливим компонентом гуцульського весілля були сватання та </w:t>
      </w:r>
      <w:proofErr w:type="spellStart"/>
      <w:r w:rsidRPr="00956FF5">
        <w:rPr>
          <w:rFonts w:ascii="Times New Roman" w:hAnsi="Times New Roman" w:cs="Times New Roman"/>
          <w:sz w:val="28"/>
          <w:lang w:val="uk-UA"/>
        </w:rPr>
        <w:t>зговорини</w:t>
      </w:r>
      <w:proofErr w:type="spellEnd"/>
      <w:r w:rsidRPr="00956FF5">
        <w:rPr>
          <w:rFonts w:ascii="Times New Roman" w:hAnsi="Times New Roman" w:cs="Times New Roman"/>
          <w:sz w:val="28"/>
          <w:lang w:val="uk-UA"/>
        </w:rPr>
        <w:t xml:space="preserve"> (“заручини”). Представники парубка приходили до хати </w:t>
      </w:r>
      <w:r w:rsidRPr="00956FF5">
        <w:rPr>
          <w:rFonts w:ascii="Times New Roman" w:hAnsi="Times New Roman" w:cs="Times New Roman"/>
          <w:sz w:val="28"/>
          <w:lang w:val="uk-UA"/>
        </w:rPr>
        <w:lastRenderedPageBreak/>
        <w:t xml:space="preserve">дівчини з хлібом, короваєм або пляшкою («квіткою»). У разі згоди дівчина перев’язувала сватів вишитими рушниками, що символізувало прийняття союзу. У </w:t>
      </w:r>
      <w:proofErr w:type="spellStart"/>
      <w:r w:rsidRPr="00956FF5">
        <w:rPr>
          <w:rFonts w:ascii="Times New Roman" w:hAnsi="Times New Roman" w:cs="Times New Roman"/>
          <w:sz w:val="28"/>
          <w:lang w:val="uk-UA"/>
        </w:rPr>
        <w:t>зговорини</w:t>
      </w:r>
      <w:proofErr w:type="spellEnd"/>
      <w:r w:rsidRPr="00956FF5">
        <w:rPr>
          <w:rFonts w:ascii="Times New Roman" w:hAnsi="Times New Roman" w:cs="Times New Roman"/>
          <w:sz w:val="28"/>
          <w:lang w:val="uk-UA"/>
        </w:rPr>
        <w:t xml:space="preserve"> відбувалося визначення дати весілля, узгодження подарунків, посагу та участі родичів у майбутньому дійстві.</w:t>
      </w:r>
    </w:p>
    <w:p w:rsidR="00BF2F9D" w:rsidRDefault="00BF2F9D" w:rsidP="00F903AA">
      <w:pPr>
        <w:spacing w:line="360" w:lineRule="auto"/>
        <w:ind w:firstLine="851"/>
        <w:jc w:val="both"/>
        <w:rPr>
          <w:rFonts w:ascii="Times New Roman" w:hAnsi="Times New Roman" w:cs="Times New Roman"/>
          <w:sz w:val="28"/>
          <w:lang w:val="uk-UA"/>
        </w:rPr>
      </w:pPr>
    </w:p>
    <w:p w:rsidR="00956FF5" w:rsidRPr="00BF2F9D" w:rsidRDefault="00956FF5" w:rsidP="00F903AA">
      <w:pPr>
        <w:pStyle w:val="a8"/>
        <w:numPr>
          <w:ilvl w:val="0"/>
          <w:numId w:val="29"/>
        </w:numPr>
        <w:spacing w:line="360" w:lineRule="auto"/>
        <w:jc w:val="both"/>
        <w:rPr>
          <w:rFonts w:ascii="Times New Roman" w:hAnsi="Times New Roman" w:cs="Times New Roman"/>
          <w:b/>
          <w:sz w:val="28"/>
          <w:lang w:val="uk-UA"/>
        </w:rPr>
      </w:pPr>
      <w:r w:rsidRPr="00BF2F9D">
        <w:rPr>
          <w:rFonts w:ascii="Times New Roman" w:hAnsi="Times New Roman" w:cs="Times New Roman"/>
          <w:b/>
          <w:sz w:val="28"/>
          <w:lang w:val="uk-UA"/>
        </w:rPr>
        <w:t>Символіка весільних атрибутів.</w:t>
      </w:r>
    </w:p>
    <w:p w:rsidR="00F903AA" w:rsidRPr="00F903AA" w:rsidRDefault="00F903AA" w:rsidP="00F903AA">
      <w:pPr>
        <w:spacing w:line="360" w:lineRule="auto"/>
        <w:ind w:firstLine="851"/>
        <w:jc w:val="both"/>
        <w:rPr>
          <w:rFonts w:ascii="Times New Roman" w:hAnsi="Times New Roman" w:cs="Times New Roman"/>
          <w:sz w:val="28"/>
          <w:lang w:val="uk-UA"/>
        </w:rPr>
      </w:pPr>
      <w:r w:rsidRPr="00F903AA">
        <w:rPr>
          <w:rFonts w:ascii="Times New Roman" w:hAnsi="Times New Roman" w:cs="Times New Roman"/>
          <w:sz w:val="28"/>
          <w:lang w:val="uk-UA"/>
        </w:rPr>
        <w:t xml:space="preserve">Весільні атрибути гуцулів становлять цілісний </w:t>
      </w:r>
      <w:proofErr w:type="spellStart"/>
      <w:r w:rsidRPr="00F903AA">
        <w:rPr>
          <w:rFonts w:ascii="Times New Roman" w:hAnsi="Times New Roman" w:cs="Times New Roman"/>
          <w:sz w:val="28"/>
          <w:lang w:val="uk-UA"/>
        </w:rPr>
        <w:t>сакрально</w:t>
      </w:r>
      <w:proofErr w:type="spellEnd"/>
      <w:r w:rsidRPr="00F903AA">
        <w:rPr>
          <w:rFonts w:ascii="Times New Roman" w:hAnsi="Times New Roman" w:cs="Times New Roman"/>
          <w:sz w:val="28"/>
          <w:lang w:val="uk-UA"/>
        </w:rPr>
        <w:t xml:space="preserve">-обрядовий комплекс, що поєднує глибинні дохристиянські вірування, християнські символи та естетичну традицію регіону. Кожен предмет, використаний у весільному обряді, виконував важливу функцію — </w:t>
      </w:r>
      <w:proofErr w:type="spellStart"/>
      <w:r w:rsidRPr="00F903AA">
        <w:rPr>
          <w:rFonts w:ascii="Times New Roman" w:hAnsi="Times New Roman" w:cs="Times New Roman"/>
          <w:sz w:val="28"/>
          <w:lang w:val="uk-UA"/>
        </w:rPr>
        <w:t>оберегову</w:t>
      </w:r>
      <w:proofErr w:type="spellEnd"/>
      <w:r w:rsidRPr="00F903AA">
        <w:rPr>
          <w:rFonts w:ascii="Times New Roman" w:hAnsi="Times New Roman" w:cs="Times New Roman"/>
          <w:sz w:val="28"/>
          <w:lang w:val="uk-UA"/>
        </w:rPr>
        <w:t>, соціально-рольову, магічну, естетичну або комунікативну.</w:t>
      </w:r>
    </w:p>
    <w:p w:rsidR="00F903AA" w:rsidRDefault="00956FF5" w:rsidP="00F903AA">
      <w:pPr>
        <w:spacing w:line="360" w:lineRule="auto"/>
        <w:ind w:firstLine="851"/>
        <w:jc w:val="both"/>
        <w:rPr>
          <w:rFonts w:ascii="Times New Roman" w:hAnsi="Times New Roman" w:cs="Times New Roman"/>
          <w:sz w:val="28"/>
          <w:lang w:val="uk-UA"/>
        </w:rPr>
      </w:pPr>
      <w:r w:rsidRPr="00956FF5">
        <w:rPr>
          <w:rFonts w:ascii="Times New Roman" w:hAnsi="Times New Roman" w:cs="Times New Roman"/>
          <w:sz w:val="28"/>
          <w:lang w:val="uk-UA"/>
        </w:rPr>
        <w:t>Важливим елементом гуцульського весілля є багатий комплекс символічних предметів:</w:t>
      </w:r>
    </w:p>
    <w:p w:rsidR="00F903AA" w:rsidRDefault="00F903AA" w:rsidP="000B755A">
      <w:pPr>
        <w:pStyle w:val="a8"/>
        <w:numPr>
          <w:ilvl w:val="0"/>
          <w:numId w:val="31"/>
        </w:numPr>
        <w:spacing w:line="360" w:lineRule="auto"/>
        <w:jc w:val="both"/>
        <w:rPr>
          <w:rFonts w:ascii="Times New Roman" w:hAnsi="Times New Roman" w:cs="Times New Roman"/>
          <w:sz w:val="28"/>
          <w:lang w:val="uk-UA"/>
        </w:rPr>
      </w:pPr>
      <w:r>
        <w:rPr>
          <w:rFonts w:ascii="Times New Roman" w:hAnsi="Times New Roman" w:cs="Times New Roman"/>
          <w:sz w:val="28"/>
          <w:lang w:val="uk-UA"/>
        </w:rPr>
        <w:t>В</w:t>
      </w:r>
      <w:r w:rsidR="00956FF5" w:rsidRPr="00F903AA">
        <w:rPr>
          <w:rFonts w:ascii="Times New Roman" w:hAnsi="Times New Roman" w:cs="Times New Roman"/>
          <w:sz w:val="28"/>
          <w:lang w:val="uk-UA"/>
        </w:rPr>
        <w:t>есільний вінок</w:t>
      </w:r>
      <w:r w:rsidRPr="00F903AA">
        <w:rPr>
          <w:rFonts w:ascii="Times New Roman" w:hAnsi="Times New Roman" w:cs="Times New Roman"/>
          <w:sz w:val="28"/>
          <w:lang w:val="uk-UA"/>
        </w:rPr>
        <w:t xml:space="preserve"> нареченої</w:t>
      </w:r>
      <w:r w:rsidR="00956FF5" w:rsidRPr="00F903AA">
        <w:rPr>
          <w:rFonts w:ascii="Times New Roman" w:hAnsi="Times New Roman" w:cs="Times New Roman"/>
          <w:sz w:val="28"/>
          <w:lang w:val="uk-UA"/>
        </w:rPr>
        <w:t xml:space="preserve"> – знак чистоти, охорони</w:t>
      </w:r>
      <w:r w:rsidR="00D83FD6">
        <w:rPr>
          <w:rFonts w:ascii="Times New Roman" w:hAnsi="Times New Roman" w:cs="Times New Roman"/>
          <w:sz w:val="28"/>
          <w:lang w:val="uk-UA"/>
        </w:rPr>
        <w:t xml:space="preserve"> та сакральності. Традиційно його плели з барвінку, який мав особливе значення вічності, постійності та невмирущості роду.</w:t>
      </w:r>
      <w:r w:rsidR="000B755A">
        <w:rPr>
          <w:rFonts w:ascii="Times New Roman" w:hAnsi="Times New Roman" w:cs="Times New Roman"/>
          <w:sz w:val="28"/>
          <w:lang w:val="uk-UA"/>
        </w:rPr>
        <w:t xml:space="preserve"> </w:t>
      </w:r>
      <w:r w:rsidR="000B755A" w:rsidRPr="000B755A">
        <w:rPr>
          <w:rFonts w:ascii="Times New Roman" w:hAnsi="Times New Roman" w:cs="Times New Roman"/>
          <w:sz w:val="28"/>
          <w:lang w:val="uk-UA"/>
        </w:rPr>
        <w:t>«Барвінок у весільних обрядах гуцулів виступає оберегом молодої, символом її дівочої чистоти і нової життєвої дороги»</w:t>
      </w:r>
      <w:r w:rsidR="00813C0D">
        <w:rPr>
          <w:rFonts w:ascii="Times New Roman" w:hAnsi="Times New Roman" w:cs="Times New Roman"/>
          <w:sz w:val="28"/>
          <w:lang w:val="uk-UA"/>
        </w:rPr>
        <w:t>.</w:t>
      </w:r>
      <w:r w:rsidR="000B755A" w:rsidRPr="000B755A">
        <w:rPr>
          <w:rFonts w:ascii="Times New Roman" w:hAnsi="Times New Roman" w:cs="Times New Roman"/>
          <w:sz w:val="28"/>
          <w:lang w:val="uk-UA"/>
        </w:rPr>
        <w:t xml:space="preserve"> </w:t>
      </w:r>
      <w:r w:rsidR="000B755A" w:rsidRPr="00813C0D">
        <w:rPr>
          <w:rFonts w:ascii="Times New Roman" w:hAnsi="Times New Roman" w:cs="Times New Roman"/>
          <w:sz w:val="28"/>
          <w:lang w:val="uk-UA"/>
        </w:rPr>
        <w:t>[</w:t>
      </w:r>
      <w:r w:rsidR="0069197E">
        <w:rPr>
          <w:rFonts w:ascii="Times New Roman" w:hAnsi="Times New Roman" w:cs="Times New Roman"/>
          <w:sz w:val="28"/>
          <w:lang w:val="uk-UA"/>
        </w:rPr>
        <w:t>11</w:t>
      </w:r>
      <w:r w:rsidR="000B755A" w:rsidRPr="00813C0D">
        <w:rPr>
          <w:rFonts w:ascii="Times New Roman" w:hAnsi="Times New Roman" w:cs="Times New Roman"/>
          <w:sz w:val="28"/>
          <w:lang w:val="uk-UA"/>
        </w:rPr>
        <w:t>, с. 114].</w:t>
      </w:r>
    </w:p>
    <w:p w:rsidR="00F903AA" w:rsidRDefault="00D83FD6" w:rsidP="00F903AA">
      <w:pPr>
        <w:pStyle w:val="a8"/>
        <w:numPr>
          <w:ilvl w:val="0"/>
          <w:numId w:val="31"/>
        </w:numPr>
        <w:spacing w:line="360" w:lineRule="auto"/>
        <w:jc w:val="both"/>
        <w:rPr>
          <w:rFonts w:ascii="Times New Roman" w:hAnsi="Times New Roman" w:cs="Times New Roman"/>
          <w:sz w:val="28"/>
          <w:lang w:val="uk-UA"/>
        </w:rPr>
      </w:pPr>
      <w:r>
        <w:rPr>
          <w:rFonts w:ascii="Times New Roman" w:hAnsi="Times New Roman" w:cs="Times New Roman"/>
          <w:sz w:val="28"/>
          <w:lang w:val="uk-UA"/>
        </w:rPr>
        <w:t>Рушник на весі</w:t>
      </w:r>
      <w:r w:rsidR="006C2592">
        <w:rPr>
          <w:rFonts w:ascii="Times New Roman" w:hAnsi="Times New Roman" w:cs="Times New Roman"/>
          <w:sz w:val="28"/>
          <w:lang w:val="uk-UA"/>
        </w:rPr>
        <w:t xml:space="preserve">ллі мав фундаментальне значення. У гуцулів рушниками : перев’язували сватів, </w:t>
      </w:r>
      <w:proofErr w:type="spellStart"/>
      <w:r w:rsidR="006C2592">
        <w:rPr>
          <w:rFonts w:ascii="Times New Roman" w:hAnsi="Times New Roman" w:cs="Times New Roman"/>
          <w:sz w:val="28"/>
          <w:lang w:val="uk-UA"/>
        </w:rPr>
        <w:t>дружбів</w:t>
      </w:r>
      <w:proofErr w:type="spellEnd"/>
      <w:r w:rsidR="006C2592">
        <w:rPr>
          <w:rFonts w:ascii="Times New Roman" w:hAnsi="Times New Roman" w:cs="Times New Roman"/>
          <w:sz w:val="28"/>
          <w:lang w:val="uk-UA"/>
        </w:rPr>
        <w:t xml:space="preserve"> та </w:t>
      </w:r>
      <w:proofErr w:type="spellStart"/>
      <w:r w:rsidR="006C2592">
        <w:rPr>
          <w:rFonts w:ascii="Times New Roman" w:hAnsi="Times New Roman" w:cs="Times New Roman"/>
          <w:sz w:val="28"/>
          <w:lang w:val="uk-UA"/>
        </w:rPr>
        <w:t>музик</w:t>
      </w:r>
      <w:proofErr w:type="spellEnd"/>
      <w:r w:rsidR="006C2592">
        <w:rPr>
          <w:rFonts w:ascii="Times New Roman" w:hAnsi="Times New Roman" w:cs="Times New Roman"/>
          <w:sz w:val="28"/>
          <w:lang w:val="uk-UA"/>
        </w:rPr>
        <w:t xml:space="preserve">, прикрашали ікони під час благословення, стелили під ноги молодим під час вінчання, використовували для подачі хліба-солі. Це </w:t>
      </w:r>
      <w:r w:rsidR="00956FF5" w:rsidRPr="00F903AA">
        <w:rPr>
          <w:rFonts w:ascii="Times New Roman" w:hAnsi="Times New Roman" w:cs="Times New Roman"/>
          <w:sz w:val="28"/>
          <w:lang w:val="uk-UA"/>
        </w:rPr>
        <w:t>символ дороги, поєднання долі та благословення;</w:t>
      </w:r>
    </w:p>
    <w:p w:rsidR="00F903AA" w:rsidRDefault="006C2592" w:rsidP="00F903AA">
      <w:pPr>
        <w:pStyle w:val="a8"/>
        <w:numPr>
          <w:ilvl w:val="0"/>
          <w:numId w:val="31"/>
        </w:numPr>
        <w:spacing w:line="360" w:lineRule="auto"/>
        <w:jc w:val="both"/>
        <w:rPr>
          <w:rFonts w:ascii="Times New Roman" w:hAnsi="Times New Roman" w:cs="Times New Roman"/>
          <w:sz w:val="28"/>
          <w:lang w:val="uk-UA"/>
        </w:rPr>
      </w:pPr>
      <w:proofErr w:type="spellStart"/>
      <w:r>
        <w:rPr>
          <w:rFonts w:ascii="Times New Roman" w:hAnsi="Times New Roman" w:cs="Times New Roman"/>
          <w:sz w:val="28"/>
          <w:lang w:val="uk-UA"/>
        </w:rPr>
        <w:t>Бартка</w:t>
      </w:r>
      <w:proofErr w:type="spellEnd"/>
      <w:r>
        <w:rPr>
          <w:rFonts w:ascii="Times New Roman" w:hAnsi="Times New Roman" w:cs="Times New Roman"/>
          <w:sz w:val="28"/>
          <w:lang w:val="uk-UA"/>
        </w:rPr>
        <w:t xml:space="preserve"> (топірець) молодого </w:t>
      </w:r>
      <w:r w:rsidR="00956FF5" w:rsidRPr="00F903AA">
        <w:rPr>
          <w:rFonts w:ascii="Times New Roman" w:hAnsi="Times New Roman" w:cs="Times New Roman"/>
          <w:sz w:val="28"/>
          <w:lang w:val="uk-UA"/>
        </w:rPr>
        <w:t xml:space="preserve">– </w:t>
      </w:r>
      <w:r>
        <w:rPr>
          <w:rFonts w:ascii="Times New Roman" w:hAnsi="Times New Roman" w:cs="Times New Roman"/>
          <w:sz w:val="28"/>
          <w:lang w:val="uk-UA"/>
        </w:rPr>
        <w:t xml:space="preserve">традиційний гуцульський топірець, що мав не лише побутове, а й сакральне значення. Це мужність та здатність захищати родину, оберіг від зла – метал вважався магічним бар’єром , танцювальний атрибут (у гуцульських танцях </w:t>
      </w:r>
      <w:proofErr w:type="spellStart"/>
      <w:r>
        <w:rPr>
          <w:rFonts w:ascii="Times New Roman" w:hAnsi="Times New Roman" w:cs="Times New Roman"/>
          <w:sz w:val="28"/>
          <w:lang w:val="uk-UA"/>
        </w:rPr>
        <w:t>бартка</w:t>
      </w:r>
      <w:proofErr w:type="spellEnd"/>
      <w:r>
        <w:rPr>
          <w:rFonts w:ascii="Times New Roman" w:hAnsi="Times New Roman" w:cs="Times New Roman"/>
          <w:sz w:val="28"/>
          <w:lang w:val="uk-UA"/>
        </w:rPr>
        <w:t xml:space="preserve"> доповнювала образ воїна).</w:t>
      </w:r>
    </w:p>
    <w:p w:rsidR="006C2592" w:rsidRDefault="00F903AA" w:rsidP="000B755A">
      <w:pPr>
        <w:pStyle w:val="a8"/>
        <w:numPr>
          <w:ilvl w:val="0"/>
          <w:numId w:val="31"/>
        </w:numPr>
        <w:spacing w:line="360" w:lineRule="auto"/>
        <w:jc w:val="both"/>
        <w:rPr>
          <w:rFonts w:ascii="Times New Roman" w:hAnsi="Times New Roman" w:cs="Times New Roman"/>
          <w:sz w:val="28"/>
          <w:lang w:val="uk-UA"/>
        </w:rPr>
      </w:pPr>
      <w:r>
        <w:rPr>
          <w:rFonts w:ascii="Times New Roman" w:hAnsi="Times New Roman" w:cs="Times New Roman"/>
          <w:sz w:val="28"/>
          <w:lang w:val="uk-UA"/>
        </w:rPr>
        <w:lastRenderedPageBreak/>
        <w:t>В</w:t>
      </w:r>
      <w:r w:rsidR="00956FF5" w:rsidRPr="00F903AA">
        <w:rPr>
          <w:rFonts w:ascii="Times New Roman" w:hAnsi="Times New Roman" w:cs="Times New Roman"/>
          <w:sz w:val="28"/>
          <w:lang w:val="uk-UA"/>
        </w:rPr>
        <w:t>есільний коровай –</w:t>
      </w:r>
      <w:r w:rsidR="006C2592">
        <w:rPr>
          <w:rFonts w:ascii="Times New Roman" w:hAnsi="Times New Roman" w:cs="Times New Roman"/>
          <w:sz w:val="28"/>
          <w:lang w:val="uk-UA"/>
        </w:rPr>
        <w:t xml:space="preserve"> </w:t>
      </w:r>
      <w:r w:rsidR="006C2592" w:rsidRPr="006C2592">
        <w:rPr>
          <w:rFonts w:ascii="Times New Roman" w:hAnsi="Times New Roman" w:cs="Times New Roman"/>
          <w:sz w:val="28"/>
          <w:lang w:val="uk-UA"/>
        </w:rPr>
        <w:t xml:space="preserve">не просто весільний хліб, а синтез магічного і художнього світобачення. У гуцулів коровай випікали жінки, які мали “щасливу долю” — живуть у злагоді та мають здорових дітей. </w:t>
      </w:r>
      <w:r w:rsidR="000B755A" w:rsidRPr="000B755A">
        <w:rPr>
          <w:rFonts w:ascii="Times New Roman" w:hAnsi="Times New Roman" w:cs="Times New Roman"/>
          <w:sz w:val="28"/>
          <w:lang w:val="uk-UA"/>
        </w:rPr>
        <w:t>«У весільному короваї зосереджено уявлення про родинний добробут та божественний захист»</w:t>
      </w:r>
      <w:r w:rsidR="00813C0D">
        <w:rPr>
          <w:rFonts w:ascii="Times New Roman" w:hAnsi="Times New Roman" w:cs="Times New Roman"/>
          <w:sz w:val="28"/>
          <w:lang w:val="uk-UA"/>
        </w:rPr>
        <w:t>.</w:t>
      </w:r>
      <w:r w:rsidR="000B755A" w:rsidRPr="000B755A">
        <w:rPr>
          <w:rFonts w:ascii="Times New Roman" w:hAnsi="Times New Roman" w:cs="Times New Roman"/>
          <w:sz w:val="28"/>
          <w:lang w:val="uk-UA"/>
        </w:rPr>
        <w:t xml:space="preserve"> </w:t>
      </w:r>
      <w:r w:rsidR="0069197E">
        <w:rPr>
          <w:rFonts w:ascii="Times New Roman" w:hAnsi="Times New Roman" w:cs="Times New Roman"/>
          <w:sz w:val="28"/>
          <w:lang w:val="en-US"/>
        </w:rPr>
        <w:t>[9</w:t>
      </w:r>
      <w:r w:rsidR="00813C0D" w:rsidRPr="00813C0D">
        <w:rPr>
          <w:rFonts w:ascii="Times New Roman" w:hAnsi="Times New Roman" w:cs="Times New Roman"/>
          <w:sz w:val="28"/>
          <w:lang w:val="uk-UA"/>
        </w:rPr>
        <w:t xml:space="preserve">, </w:t>
      </w:r>
      <w:r w:rsidR="000B755A" w:rsidRPr="00813C0D">
        <w:rPr>
          <w:rFonts w:ascii="Times New Roman" w:hAnsi="Times New Roman" w:cs="Times New Roman"/>
          <w:sz w:val="28"/>
          <w:lang w:val="uk-UA"/>
        </w:rPr>
        <w:t>с. 214].</w:t>
      </w:r>
    </w:p>
    <w:p w:rsidR="006C2592" w:rsidRDefault="00F903AA" w:rsidP="000B755A">
      <w:pPr>
        <w:pStyle w:val="a8"/>
        <w:numPr>
          <w:ilvl w:val="0"/>
          <w:numId w:val="31"/>
        </w:numPr>
        <w:spacing w:line="360" w:lineRule="auto"/>
        <w:jc w:val="both"/>
        <w:rPr>
          <w:rFonts w:ascii="Times New Roman" w:hAnsi="Times New Roman" w:cs="Times New Roman"/>
          <w:sz w:val="28"/>
          <w:lang w:val="uk-UA"/>
        </w:rPr>
      </w:pPr>
      <w:r w:rsidRPr="00F903AA">
        <w:rPr>
          <w:rFonts w:ascii="Times New Roman" w:hAnsi="Times New Roman" w:cs="Times New Roman"/>
          <w:sz w:val="28"/>
          <w:lang w:val="uk-UA"/>
        </w:rPr>
        <w:t xml:space="preserve">Весільне </w:t>
      </w:r>
      <w:r>
        <w:rPr>
          <w:rFonts w:ascii="Times New Roman" w:hAnsi="Times New Roman" w:cs="Times New Roman"/>
          <w:sz w:val="28"/>
          <w:lang w:val="uk-UA"/>
        </w:rPr>
        <w:t xml:space="preserve">деревце – </w:t>
      </w:r>
      <w:r w:rsidR="00F6759A">
        <w:rPr>
          <w:rFonts w:ascii="Times New Roman" w:hAnsi="Times New Roman" w:cs="Times New Roman"/>
          <w:sz w:val="28"/>
          <w:lang w:val="uk-UA"/>
        </w:rPr>
        <w:t>г</w:t>
      </w:r>
      <w:r w:rsidRPr="00F903AA">
        <w:rPr>
          <w:rFonts w:ascii="Times New Roman" w:hAnsi="Times New Roman" w:cs="Times New Roman"/>
          <w:sz w:val="28"/>
          <w:lang w:val="uk-UA"/>
        </w:rPr>
        <w:t>уцульське</w:t>
      </w:r>
      <w:r>
        <w:rPr>
          <w:rFonts w:ascii="Times New Roman" w:hAnsi="Times New Roman" w:cs="Times New Roman"/>
          <w:sz w:val="28"/>
          <w:lang w:val="uk-UA"/>
        </w:rPr>
        <w:t xml:space="preserve"> </w:t>
      </w:r>
      <w:r w:rsidRPr="00F903AA">
        <w:rPr>
          <w:rFonts w:ascii="Times New Roman" w:hAnsi="Times New Roman" w:cs="Times New Roman"/>
          <w:sz w:val="28"/>
          <w:lang w:val="uk-UA"/>
        </w:rPr>
        <w:t>весілля починається із приготування весільного деревця, як це було у давнину.</w:t>
      </w:r>
      <w:r w:rsidR="006C2592">
        <w:rPr>
          <w:rFonts w:ascii="Times New Roman" w:hAnsi="Times New Roman" w:cs="Times New Roman"/>
          <w:sz w:val="28"/>
          <w:lang w:val="uk-UA"/>
        </w:rPr>
        <w:t xml:space="preserve"> </w:t>
      </w:r>
      <w:r w:rsidRPr="006C2592">
        <w:rPr>
          <w:rFonts w:ascii="Times New Roman" w:hAnsi="Times New Roman" w:cs="Times New Roman"/>
          <w:sz w:val="28"/>
          <w:lang w:val="uk-UA"/>
        </w:rPr>
        <w:t>«Колись деревце збирали у п’ятницю, але тепер його збирають і в суботу ранком. Це підготовка до весілля. Живе деревце вбирают</w:t>
      </w:r>
      <w:r w:rsidR="00F6759A">
        <w:rPr>
          <w:rFonts w:ascii="Times New Roman" w:hAnsi="Times New Roman" w:cs="Times New Roman"/>
          <w:sz w:val="28"/>
          <w:lang w:val="uk-UA"/>
        </w:rPr>
        <w:t xml:space="preserve">ь у гуцульські китиці, </w:t>
      </w:r>
      <w:proofErr w:type="spellStart"/>
      <w:r w:rsidR="00F6759A">
        <w:rPr>
          <w:rFonts w:ascii="Times New Roman" w:hAnsi="Times New Roman" w:cs="Times New Roman"/>
          <w:sz w:val="28"/>
          <w:lang w:val="uk-UA"/>
        </w:rPr>
        <w:t>різнобарвно</w:t>
      </w:r>
      <w:proofErr w:type="spellEnd"/>
      <w:r w:rsidRPr="006C2592">
        <w:rPr>
          <w:rFonts w:ascii="Times New Roman" w:hAnsi="Times New Roman" w:cs="Times New Roman"/>
          <w:sz w:val="28"/>
          <w:lang w:val="uk-UA"/>
        </w:rPr>
        <w:t xml:space="preserve">, яскраво, красиво. Його приносять дружби так, аби молода не бачила. За це молода обв’язує </w:t>
      </w:r>
      <w:proofErr w:type="spellStart"/>
      <w:r w:rsidRPr="006C2592">
        <w:rPr>
          <w:rFonts w:ascii="Times New Roman" w:hAnsi="Times New Roman" w:cs="Times New Roman"/>
          <w:sz w:val="28"/>
          <w:lang w:val="uk-UA"/>
        </w:rPr>
        <w:t>дружбів</w:t>
      </w:r>
      <w:proofErr w:type="spellEnd"/>
      <w:r w:rsidRPr="006C2592">
        <w:rPr>
          <w:rFonts w:ascii="Times New Roman" w:hAnsi="Times New Roman" w:cs="Times New Roman"/>
          <w:sz w:val="28"/>
          <w:lang w:val="uk-UA"/>
        </w:rPr>
        <w:t xml:space="preserve"> рушниками. Водночас, вона має стежити, аби без неї деревце не занесли до хати. З деревця починається весілля. Воно стоїть біля молодої за столом. З ним ідуть до вінчання. Біля нього молодих обдаровують», - розповідає Ганнуся </w:t>
      </w:r>
      <w:proofErr w:type="spellStart"/>
      <w:r w:rsidRPr="006C2592">
        <w:rPr>
          <w:rFonts w:ascii="Times New Roman" w:hAnsi="Times New Roman" w:cs="Times New Roman"/>
          <w:sz w:val="28"/>
          <w:lang w:val="uk-UA"/>
        </w:rPr>
        <w:t>Маківничук</w:t>
      </w:r>
      <w:proofErr w:type="spellEnd"/>
      <w:r w:rsidRPr="006C2592">
        <w:rPr>
          <w:rFonts w:ascii="Times New Roman" w:hAnsi="Times New Roman" w:cs="Times New Roman"/>
          <w:sz w:val="28"/>
          <w:lang w:val="uk-UA"/>
        </w:rPr>
        <w:t xml:space="preserve"> із Верховини.</w:t>
      </w:r>
      <w:r w:rsidR="000B755A">
        <w:rPr>
          <w:rFonts w:ascii="Times New Roman" w:hAnsi="Times New Roman" w:cs="Times New Roman"/>
          <w:sz w:val="28"/>
          <w:lang w:val="uk-UA"/>
        </w:rPr>
        <w:t xml:space="preserve"> </w:t>
      </w:r>
      <w:r w:rsidR="000B755A" w:rsidRPr="000B755A">
        <w:rPr>
          <w:rFonts w:ascii="Times New Roman" w:hAnsi="Times New Roman" w:cs="Times New Roman"/>
          <w:sz w:val="28"/>
          <w:lang w:val="uk-UA"/>
        </w:rPr>
        <w:t>[</w:t>
      </w:r>
      <w:r w:rsidR="00813C0D">
        <w:rPr>
          <w:rFonts w:ascii="Times New Roman" w:hAnsi="Times New Roman" w:cs="Times New Roman"/>
          <w:sz w:val="28"/>
          <w:lang w:val="uk-UA"/>
        </w:rPr>
        <w:t>5</w:t>
      </w:r>
      <w:r w:rsidR="000B755A" w:rsidRPr="000B755A">
        <w:rPr>
          <w:rFonts w:ascii="Times New Roman" w:hAnsi="Times New Roman" w:cs="Times New Roman"/>
          <w:sz w:val="28"/>
          <w:lang w:val="uk-UA"/>
        </w:rPr>
        <w:t xml:space="preserve">] </w:t>
      </w:r>
    </w:p>
    <w:p w:rsidR="00956FF5" w:rsidRDefault="00956FF5" w:rsidP="00572ACB">
      <w:pPr>
        <w:spacing w:line="360" w:lineRule="auto"/>
        <w:ind w:firstLine="851"/>
        <w:jc w:val="both"/>
        <w:rPr>
          <w:rFonts w:ascii="Times New Roman" w:hAnsi="Times New Roman" w:cs="Times New Roman"/>
          <w:sz w:val="28"/>
          <w:lang w:val="uk-UA"/>
        </w:rPr>
      </w:pPr>
      <w:r w:rsidRPr="006C2592">
        <w:rPr>
          <w:rFonts w:ascii="Times New Roman" w:hAnsi="Times New Roman" w:cs="Times New Roman"/>
          <w:sz w:val="28"/>
          <w:lang w:val="uk-UA"/>
        </w:rPr>
        <w:t xml:space="preserve">Кожен предмет мав </w:t>
      </w:r>
      <w:r w:rsidR="00813C0D">
        <w:rPr>
          <w:rFonts w:ascii="Times New Roman" w:hAnsi="Times New Roman" w:cs="Times New Roman"/>
          <w:sz w:val="28"/>
          <w:lang w:val="uk-UA"/>
        </w:rPr>
        <w:t xml:space="preserve">магічно – </w:t>
      </w:r>
      <w:proofErr w:type="spellStart"/>
      <w:r w:rsidR="00813C0D">
        <w:rPr>
          <w:rFonts w:ascii="Times New Roman" w:hAnsi="Times New Roman" w:cs="Times New Roman"/>
          <w:sz w:val="28"/>
          <w:lang w:val="uk-UA"/>
        </w:rPr>
        <w:t>оберегову</w:t>
      </w:r>
      <w:proofErr w:type="spellEnd"/>
      <w:r w:rsidR="00813C0D">
        <w:rPr>
          <w:rFonts w:ascii="Times New Roman" w:hAnsi="Times New Roman" w:cs="Times New Roman"/>
          <w:sz w:val="28"/>
          <w:lang w:val="uk-UA"/>
        </w:rPr>
        <w:t xml:space="preserve"> </w:t>
      </w:r>
      <w:r w:rsidRPr="006C2592">
        <w:rPr>
          <w:rFonts w:ascii="Times New Roman" w:hAnsi="Times New Roman" w:cs="Times New Roman"/>
          <w:sz w:val="28"/>
          <w:lang w:val="uk-UA"/>
        </w:rPr>
        <w:t>функцію, у тому числі танцювальні та музичні атрибути, що супроводжували обряд.</w:t>
      </w:r>
    </w:p>
    <w:p w:rsidR="00E243F5" w:rsidRPr="006C2592" w:rsidRDefault="00E243F5" w:rsidP="006C2592">
      <w:pPr>
        <w:spacing w:line="360" w:lineRule="auto"/>
        <w:ind w:firstLine="708"/>
        <w:jc w:val="both"/>
        <w:rPr>
          <w:rFonts w:ascii="Times New Roman" w:hAnsi="Times New Roman" w:cs="Times New Roman"/>
          <w:sz w:val="28"/>
          <w:lang w:val="uk-UA"/>
        </w:rPr>
      </w:pPr>
    </w:p>
    <w:p w:rsidR="00BF2F9D" w:rsidRPr="00BF2F9D" w:rsidRDefault="00D83FD6" w:rsidP="00D83FD6">
      <w:pPr>
        <w:pStyle w:val="a8"/>
        <w:numPr>
          <w:ilvl w:val="0"/>
          <w:numId w:val="29"/>
        </w:numPr>
        <w:spacing w:line="360" w:lineRule="auto"/>
        <w:jc w:val="both"/>
        <w:rPr>
          <w:rFonts w:ascii="Times New Roman" w:hAnsi="Times New Roman" w:cs="Times New Roman"/>
          <w:b/>
          <w:sz w:val="28"/>
          <w:lang w:val="uk-UA"/>
        </w:rPr>
      </w:pPr>
      <w:r w:rsidRPr="00BF2F9D">
        <w:rPr>
          <w:rFonts w:ascii="Times New Roman" w:hAnsi="Times New Roman" w:cs="Times New Roman"/>
          <w:b/>
          <w:sz w:val="28"/>
          <w:lang w:val="uk-UA"/>
        </w:rPr>
        <w:t>Весільний день</w:t>
      </w:r>
      <w:r w:rsidR="00BF2F9D" w:rsidRPr="00BF2F9D">
        <w:rPr>
          <w:rFonts w:ascii="Times New Roman" w:hAnsi="Times New Roman" w:cs="Times New Roman"/>
          <w:b/>
          <w:sz w:val="28"/>
          <w:lang w:val="uk-UA"/>
        </w:rPr>
        <w:t>.</w:t>
      </w:r>
    </w:p>
    <w:p w:rsidR="00D83FD6" w:rsidRPr="00D83FD6" w:rsidRDefault="00BF2F9D" w:rsidP="00BF2F9D">
      <w:pPr>
        <w:pStyle w:val="a8"/>
        <w:spacing w:line="360" w:lineRule="auto"/>
        <w:ind w:left="0" w:firstLine="851"/>
        <w:jc w:val="both"/>
        <w:rPr>
          <w:rFonts w:ascii="Times New Roman" w:hAnsi="Times New Roman" w:cs="Times New Roman"/>
          <w:sz w:val="28"/>
          <w:lang w:val="uk-UA"/>
        </w:rPr>
      </w:pPr>
      <w:r>
        <w:rPr>
          <w:rFonts w:ascii="Times New Roman" w:hAnsi="Times New Roman" w:cs="Times New Roman"/>
          <w:sz w:val="28"/>
          <w:lang w:val="uk-UA"/>
        </w:rPr>
        <w:t>О</w:t>
      </w:r>
      <w:r w:rsidR="00D83FD6" w:rsidRPr="00D83FD6">
        <w:rPr>
          <w:rFonts w:ascii="Times New Roman" w:hAnsi="Times New Roman" w:cs="Times New Roman"/>
          <w:sz w:val="28"/>
          <w:lang w:val="uk-UA"/>
        </w:rPr>
        <w:t>брядовий перебіг</w:t>
      </w:r>
      <w:r w:rsidR="00D83FD6">
        <w:rPr>
          <w:rFonts w:ascii="Times New Roman" w:hAnsi="Times New Roman" w:cs="Times New Roman"/>
          <w:sz w:val="28"/>
          <w:lang w:val="uk-UA"/>
        </w:rPr>
        <w:t xml:space="preserve"> (благословення молодих,</w:t>
      </w:r>
      <w:r>
        <w:rPr>
          <w:rFonts w:ascii="Times New Roman" w:hAnsi="Times New Roman" w:cs="Times New Roman"/>
          <w:sz w:val="28"/>
          <w:lang w:val="uk-UA"/>
        </w:rPr>
        <w:t xml:space="preserve"> похід</w:t>
      </w:r>
      <w:r w:rsidR="00D83FD6">
        <w:rPr>
          <w:rFonts w:ascii="Times New Roman" w:hAnsi="Times New Roman" w:cs="Times New Roman"/>
          <w:sz w:val="28"/>
          <w:lang w:val="uk-UA"/>
        </w:rPr>
        <w:t xml:space="preserve"> до молодої, він</w:t>
      </w:r>
      <w:r>
        <w:rPr>
          <w:rFonts w:ascii="Times New Roman" w:hAnsi="Times New Roman" w:cs="Times New Roman"/>
          <w:sz w:val="28"/>
          <w:lang w:val="uk-UA"/>
        </w:rPr>
        <w:t>ч</w:t>
      </w:r>
      <w:r w:rsidR="00D83FD6">
        <w:rPr>
          <w:rFonts w:ascii="Times New Roman" w:hAnsi="Times New Roman" w:cs="Times New Roman"/>
          <w:sz w:val="28"/>
          <w:lang w:val="uk-UA"/>
        </w:rPr>
        <w:t>ання, весільна гостина</w:t>
      </w:r>
      <w:r>
        <w:rPr>
          <w:rFonts w:ascii="Times New Roman" w:hAnsi="Times New Roman" w:cs="Times New Roman"/>
          <w:sz w:val="28"/>
          <w:lang w:val="uk-UA"/>
        </w:rPr>
        <w:t>, танцювальні традиції та після весільні</w:t>
      </w:r>
      <w:r w:rsidR="00D83FD6">
        <w:rPr>
          <w:rFonts w:ascii="Times New Roman" w:hAnsi="Times New Roman" w:cs="Times New Roman"/>
          <w:sz w:val="28"/>
          <w:lang w:val="uk-UA"/>
        </w:rPr>
        <w:t xml:space="preserve"> звичаї)</w:t>
      </w:r>
      <w:r>
        <w:rPr>
          <w:rFonts w:ascii="Times New Roman" w:hAnsi="Times New Roman" w:cs="Times New Roman"/>
          <w:sz w:val="28"/>
          <w:lang w:val="uk-UA"/>
        </w:rPr>
        <w:t>.</w:t>
      </w:r>
    </w:p>
    <w:p w:rsidR="00D83FD6" w:rsidRDefault="00D83FD6" w:rsidP="00572ACB">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Гуцульське весілля тривало від одного до трьох днів і включ</w:t>
      </w:r>
      <w:r>
        <w:rPr>
          <w:rFonts w:ascii="Times New Roman" w:hAnsi="Times New Roman" w:cs="Times New Roman"/>
          <w:sz w:val="28"/>
          <w:lang w:val="uk-UA"/>
        </w:rPr>
        <w:t xml:space="preserve">ало послідовність таких дій: </w:t>
      </w:r>
    </w:p>
    <w:p w:rsidR="00D83FD6" w:rsidRPr="00D83FD6" w:rsidRDefault="00BF2F9D" w:rsidP="00D83FD6">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1. Похід</w:t>
      </w:r>
      <w:r w:rsidR="00D83FD6" w:rsidRPr="00D83FD6">
        <w:rPr>
          <w:rFonts w:ascii="Times New Roman" w:hAnsi="Times New Roman" w:cs="Times New Roman"/>
          <w:sz w:val="28"/>
          <w:lang w:val="uk-UA"/>
        </w:rPr>
        <w:t xml:space="preserve"> до молодої</w:t>
      </w:r>
      <w:r>
        <w:rPr>
          <w:rFonts w:ascii="Times New Roman" w:hAnsi="Times New Roman" w:cs="Times New Roman"/>
          <w:sz w:val="28"/>
          <w:lang w:val="uk-UA"/>
        </w:rPr>
        <w:t>.</w:t>
      </w:r>
    </w:p>
    <w:p w:rsid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 xml:space="preserve">Окремою традицією був урочистий “поїзд” — хода чи кінна процесія молодого та його роду до хати нареченої. Цей елемент супроводжувався грою трембітарів, скрипалів і запальними гуцульськими співанками та </w:t>
      </w:r>
      <w:r w:rsidRPr="00D83FD6">
        <w:rPr>
          <w:rFonts w:ascii="Times New Roman" w:hAnsi="Times New Roman" w:cs="Times New Roman"/>
          <w:sz w:val="28"/>
          <w:lang w:val="uk-UA"/>
        </w:rPr>
        <w:lastRenderedPageBreak/>
        <w:t xml:space="preserve">танцями. Молодий мусив “викупити” молоду — з гумористичними елементами, </w:t>
      </w:r>
      <w:r>
        <w:rPr>
          <w:rFonts w:ascii="Times New Roman" w:hAnsi="Times New Roman" w:cs="Times New Roman"/>
          <w:sz w:val="28"/>
          <w:lang w:val="uk-UA"/>
        </w:rPr>
        <w:t>жартами, міні-ігровими сценами.</w:t>
      </w:r>
    </w:p>
    <w:p w:rsidR="00BF2F9D" w:rsidRPr="00BF2F9D" w:rsidRDefault="00BF2F9D" w:rsidP="00BF2F9D">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2</w:t>
      </w:r>
      <w:r w:rsidRPr="00BF2F9D">
        <w:rPr>
          <w:rFonts w:ascii="Times New Roman" w:hAnsi="Times New Roman" w:cs="Times New Roman"/>
          <w:sz w:val="28"/>
          <w:lang w:val="uk-UA"/>
        </w:rPr>
        <w:t>.</w:t>
      </w:r>
      <w:r w:rsidRPr="00BF2F9D">
        <w:rPr>
          <w:rFonts w:ascii="Times New Roman" w:hAnsi="Times New Roman" w:cs="Times New Roman"/>
          <w:sz w:val="28"/>
          <w:lang w:val="uk-UA"/>
        </w:rPr>
        <w:tab/>
        <w:t>Благословення молодих.</w:t>
      </w:r>
    </w:p>
    <w:p w:rsidR="00BF2F9D" w:rsidRDefault="00BF2F9D" w:rsidP="00BF2F9D">
      <w:pPr>
        <w:spacing w:line="360" w:lineRule="auto"/>
        <w:ind w:firstLine="851"/>
        <w:jc w:val="both"/>
        <w:rPr>
          <w:rFonts w:ascii="Times New Roman" w:hAnsi="Times New Roman" w:cs="Times New Roman"/>
          <w:sz w:val="28"/>
          <w:lang w:val="uk-UA"/>
        </w:rPr>
      </w:pPr>
      <w:r w:rsidRPr="00BF2F9D">
        <w:rPr>
          <w:rFonts w:ascii="Times New Roman" w:hAnsi="Times New Roman" w:cs="Times New Roman"/>
          <w:sz w:val="28"/>
          <w:lang w:val="uk-UA"/>
        </w:rPr>
        <w:t>Молоді ставали на рушник, отримували хліб-сіль та батьківське побажання — цей момент вважався початком переходу до нового родинного статусу.</w:t>
      </w:r>
    </w:p>
    <w:p w:rsidR="00D83FD6" w:rsidRP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3. Вінчання</w:t>
      </w:r>
      <w:r w:rsidR="00BF2F9D">
        <w:rPr>
          <w:rFonts w:ascii="Times New Roman" w:hAnsi="Times New Roman" w:cs="Times New Roman"/>
          <w:sz w:val="28"/>
          <w:lang w:val="uk-UA"/>
        </w:rPr>
        <w:t>.</w:t>
      </w:r>
    </w:p>
    <w:p w:rsid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 xml:space="preserve">Після зустрічі двох родів молоді прямували до церкви. Вінчання у гуцульському середовищі завжди було урочистим, з активною участю родичів, </w:t>
      </w:r>
      <w:proofErr w:type="spellStart"/>
      <w:r w:rsidRPr="00D83FD6">
        <w:rPr>
          <w:rFonts w:ascii="Times New Roman" w:hAnsi="Times New Roman" w:cs="Times New Roman"/>
          <w:sz w:val="28"/>
          <w:lang w:val="uk-UA"/>
        </w:rPr>
        <w:t>дружбів</w:t>
      </w:r>
      <w:proofErr w:type="spellEnd"/>
      <w:r w:rsidRPr="00D83FD6">
        <w:rPr>
          <w:rFonts w:ascii="Times New Roman" w:hAnsi="Times New Roman" w:cs="Times New Roman"/>
          <w:sz w:val="28"/>
          <w:lang w:val="uk-UA"/>
        </w:rPr>
        <w:t xml:space="preserve"> і дружок, які супровод</w:t>
      </w:r>
      <w:r>
        <w:rPr>
          <w:rFonts w:ascii="Times New Roman" w:hAnsi="Times New Roman" w:cs="Times New Roman"/>
          <w:sz w:val="28"/>
          <w:lang w:val="uk-UA"/>
        </w:rPr>
        <w:t>жували пару співами та музикою.</w:t>
      </w:r>
    </w:p>
    <w:p w:rsidR="00D83FD6" w:rsidRP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4. Весільна гостина</w:t>
      </w:r>
      <w:r w:rsidR="00BF2F9D">
        <w:rPr>
          <w:rFonts w:ascii="Times New Roman" w:hAnsi="Times New Roman" w:cs="Times New Roman"/>
          <w:sz w:val="28"/>
          <w:lang w:val="uk-UA"/>
        </w:rPr>
        <w:t>.</w:t>
      </w:r>
    </w:p>
    <w:p w:rsidR="00D83FD6" w:rsidRP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Основна частина святкування відбувалась у хаті або на подвір’ї. Ритуальні страви, тости, вигуки, співи та танці становили основу вечірніх дій. Особливо важливими були:</w:t>
      </w:r>
    </w:p>
    <w:p w:rsidR="00D83FD6" w:rsidRP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 xml:space="preserve"> • танець молодої (</w:t>
      </w:r>
      <w:r>
        <w:rPr>
          <w:rFonts w:ascii="Times New Roman" w:hAnsi="Times New Roman" w:cs="Times New Roman"/>
          <w:sz w:val="28"/>
          <w:lang w:val="uk-UA"/>
        </w:rPr>
        <w:t>«К</w:t>
      </w:r>
      <w:r w:rsidRPr="00D83FD6">
        <w:rPr>
          <w:rFonts w:ascii="Times New Roman" w:hAnsi="Times New Roman" w:cs="Times New Roman"/>
          <w:sz w:val="28"/>
          <w:lang w:val="uk-UA"/>
        </w:rPr>
        <w:t>ругляк</w:t>
      </w:r>
      <w:r>
        <w:rPr>
          <w:rFonts w:ascii="Times New Roman" w:hAnsi="Times New Roman" w:cs="Times New Roman"/>
          <w:sz w:val="28"/>
          <w:lang w:val="uk-UA"/>
        </w:rPr>
        <w:t>» чи «Весільний танець»</w:t>
      </w:r>
      <w:r w:rsidRPr="00D83FD6">
        <w:rPr>
          <w:rFonts w:ascii="Times New Roman" w:hAnsi="Times New Roman" w:cs="Times New Roman"/>
          <w:sz w:val="28"/>
          <w:lang w:val="uk-UA"/>
        </w:rPr>
        <w:t>) – символ готовності до подружнього життя;</w:t>
      </w:r>
    </w:p>
    <w:p w:rsidR="00D83FD6" w:rsidRP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 xml:space="preserve"> • танець молодого з дружками та родичами – демонстрація поваги роду;</w:t>
      </w:r>
    </w:p>
    <w:p w:rsid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 xml:space="preserve"> •</w:t>
      </w:r>
      <w:r>
        <w:rPr>
          <w:rFonts w:ascii="Times New Roman" w:hAnsi="Times New Roman" w:cs="Times New Roman"/>
          <w:sz w:val="28"/>
          <w:lang w:val="uk-UA"/>
        </w:rPr>
        <w:t xml:space="preserve"> гуцульські парубоцькі танці — «А</w:t>
      </w:r>
      <w:r w:rsidRPr="00D83FD6">
        <w:rPr>
          <w:rFonts w:ascii="Times New Roman" w:hAnsi="Times New Roman" w:cs="Times New Roman"/>
          <w:sz w:val="28"/>
          <w:lang w:val="uk-UA"/>
        </w:rPr>
        <w:t>ркан</w:t>
      </w:r>
      <w:r>
        <w:rPr>
          <w:rFonts w:ascii="Times New Roman" w:hAnsi="Times New Roman" w:cs="Times New Roman"/>
          <w:sz w:val="28"/>
          <w:lang w:val="uk-UA"/>
        </w:rPr>
        <w:t>», «Г</w:t>
      </w:r>
      <w:r w:rsidRPr="00D83FD6">
        <w:rPr>
          <w:rFonts w:ascii="Times New Roman" w:hAnsi="Times New Roman" w:cs="Times New Roman"/>
          <w:sz w:val="28"/>
          <w:lang w:val="uk-UA"/>
        </w:rPr>
        <w:t>уцулка</w:t>
      </w:r>
      <w:r>
        <w:rPr>
          <w:rFonts w:ascii="Times New Roman" w:hAnsi="Times New Roman" w:cs="Times New Roman"/>
          <w:sz w:val="28"/>
          <w:lang w:val="uk-UA"/>
        </w:rPr>
        <w:t>»</w:t>
      </w:r>
      <w:r w:rsidRPr="00D83FD6">
        <w:rPr>
          <w:rFonts w:ascii="Times New Roman" w:hAnsi="Times New Roman" w:cs="Times New Roman"/>
          <w:sz w:val="28"/>
          <w:lang w:val="uk-UA"/>
        </w:rPr>
        <w:t xml:space="preserve">, </w:t>
      </w:r>
      <w:r>
        <w:rPr>
          <w:rFonts w:ascii="Times New Roman" w:hAnsi="Times New Roman" w:cs="Times New Roman"/>
          <w:sz w:val="28"/>
          <w:lang w:val="uk-UA"/>
        </w:rPr>
        <w:t>«М</w:t>
      </w:r>
      <w:r w:rsidRPr="00D83FD6">
        <w:rPr>
          <w:rFonts w:ascii="Times New Roman" w:hAnsi="Times New Roman" w:cs="Times New Roman"/>
          <w:sz w:val="28"/>
          <w:lang w:val="uk-UA"/>
        </w:rPr>
        <w:t>етелиця</w:t>
      </w:r>
      <w:r>
        <w:rPr>
          <w:rFonts w:ascii="Times New Roman" w:hAnsi="Times New Roman" w:cs="Times New Roman"/>
          <w:sz w:val="28"/>
          <w:lang w:val="uk-UA"/>
        </w:rPr>
        <w:t xml:space="preserve">». </w:t>
      </w:r>
    </w:p>
    <w:p w:rsidR="00BF2F9D" w:rsidRDefault="00BF2F9D" w:rsidP="00D83FD6">
      <w:pPr>
        <w:spacing w:line="360" w:lineRule="auto"/>
        <w:ind w:firstLine="851"/>
        <w:jc w:val="both"/>
        <w:rPr>
          <w:rFonts w:ascii="Times New Roman" w:hAnsi="Times New Roman" w:cs="Times New Roman"/>
          <w:sz w:val="28"/>
          <w:lang w:val="uk-UA"/>
        </w:rPr>
      </w:pPr>
    </w:p>
    <w:p w:rsidR="00D83FD6" w:rsidRPr="00BF2F9D" w:rsidRDefault="00D83FD6" w:rsidP="00D83FD6">
      <w:pPr>
        <w:pStyle w:val="a8"/>
        <w:numPr>
          <w:ilvl w:val="0"/>
          <w:numId w:val="29"/>
        </w:numPr>
        <w:spacing w:line="360" w:lineRule="auto"/>
        <w:jc w:val="both"/>
        <w:rPr>
          <w:rFonts w:ascii="Times New Roman" w:hAnsi="Times New Roman" w:cs="Times New Roman"/>
          <w:b/>
          <w:sz w:val="28"/>
          <w:lang w:val="uk-UA"/>
        </w:rPr>
      </w:pPr>
      <w:r w:rsidRPr="00BF2F9D">
        <w:rPr>
          <w:rFonts w:ascii="Times New Roman" w:hAnsi="Times New Roman" w:cs="Times New Roman"/>
          <w:b/>
          <w:sz w:val="28"/>
          <w:lang w:val="uk-UA"/>
        </w:rPr>
        <w:t>Танцювальні традиції, як невід’ємна частина обряду</w:t>
      </w:r>
    </w:p>
    <w:p w:rsidR="00D83FD6" w:rsidRPr="00D83FD6" w:rsidRDefault="00D83FD6" w:rsidP="00572ACB">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 xml:space="preserve">Хореографічна культура є фундаментальним елементом гуцульського весілля. Основні весільні танці мали </w:t>
      </w:r>
      <w:proofErr w:type="spellStart"/>
      <w:r w:rsidRPr="00D83FD6">
        <w:rPr>
          <w:rFonts w:ascii="Times New Roman" w:hAnsi="Times New Roman" w:cs="Times New Roman"/>
          <w:sz w:val="28"/>
          <w:lang w:val="uk-UA"/>
        </w:rPr>
        <w:t>сакрально</w:t>
      </w:r>
      <w:proofErr w:type="spellEnd"/>
      <w:r w:rsidRPr="00D83FD6">
        <w:rPr>
          <w:rFonts w:ascii="Times New Roman" w:hAnsi="Times New Roman" w:cs="Times New Roman"/>
          <w:sz w:val="28"/>
          <w:lang w:val="uk-UA"/>
        </w:rPr>
        <w:t>-комунікативну функцію:</w:t>
      </w:r>
    </w:p>
    <w:p w:rsidR="00D83FD6" w:rsidRP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 xml:space="preserve"> • </w:t>
      </w:r>
      <w:r w:rsidR="006C2592">
        <w:rPr>
          <w:rFonts w:ascii="Times New Roman" w:hAnsi="Times New Roman" w:cs="Times New Roman"/>
          <w:sz w:val="28"/>
          <w:lang w:val="uk-UA"/>
        </w:rPr>
        <w:t>«</w:t>
      </w:r>
      <w:r w:rsidRPr="00D83FD6">
        <w:rPr>
          <w:rFonts w:ascii="Times New Roman" w:hAnsi="Times New Roman" w:cs="Times New Roman"/>
          <w:sz w:val="28"/>
          <w:lang w:val="uk-UA"/>
        </w:rPr>
        <w:t>Аркан</w:t>
      </w:r>
      <w:r w:rsidR="006C2592">
        <w:rPr>
          <w:rFonts w:ascii="Times New Roman" w:hAnsi="Times New Roman" w:cs="Times New Roman"/>
          <w:sz w:val="28"/>
          <w:lang w:val="uk-UA"/>
        </w:rPr>
        <w:t>»</w:t>
      </w:r>
      <w:r w:rsidRPr="00D83FD6">
        <w:rPr>
          <w:rFonts w:ascii="Times New Roman" w:hAnsi="Times New Roman" w:cs="Times New Roman"/>
          <w:sz w:val="28"/>
          <w:lang w:val="uk-UA"/>
        </w:rPr>
        <w:t xml:space="preserve"> — чоловічий обрядовий танець сили, згуртованості та братерства.</w:t>
      </w:r>
    </w:p>
    <w:p w:rsidR="00D83FD6" w:rsidRP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lastRenderedPageBreak/>
        <w:t xml:space="preserve"> • </w:t>
      </w:r>
      <w:r w:rsidR="006C2592">
        <w:rPr>
          <w:rFonts w:ascii="Times New Roman" w:hAnsi="Times New Roman" w:cs="Times New Roman"/>
          <w:sz w:val="28"/>
          <w:lang w:val="uk-UA"/>
        </w:rPr>
        <w:t>«</w:t>
      </w:r>
      <w:r w:rsidRPr="00D83FD6">
        <w:rPr>
          <w:rFonts w:ascii="Times New Roman" w:hAnsi="Times New Roman" w:cs="Times New Roman"/>
          <w:sz w:val="28"/>
          <w:lang w:val="uk-UA"/>
        </w:rPr>
        <w:t>Гуцулка</w:t>
      </w:r>
      <w:r w:rsidR="006C2592">
        <w:rPr>
          <w:rFonts w:ascii="Times New Roman" w:hAnsi="Times New Roman" w:cs="Times New Roman"/>
          <w:sz w:val="28"/>
          <w:lang w:val="uk-UA"/>
        </w:rPr>
        <w:t>»</w:t>
      </w:r>
      <w:r w:rsidRPr="00D83FD6">
        <w:rPr>
          <w:rFonts w:ascii="Times New Roman" w:hAnsi="Times New Roman" w:cs="Times New Roman"/>
          <w:sz w:val="28"/>
          <w:lang w:val="uk-UA"/>
        </w:rPr>
        <w:t xml:space="preserve"> — парний танець, що символізує гармонію пари, поєднання енергій.</w:t>
      </w:r>
    </w:p>
    <w:p w:rsid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 xml:space="preserve"> • </w:t>
      </w:r>
      <w:r w:rsidR="006C2592">
        <w:rPr>
          <w:rFonts w:ascii="Times New Roman" w:hAnsi="Times New Roman" w:cs="Times New Roman"/>
          <w:sz w:val="28"/>
          <w:lang w:val="uk-UA"/>
        </w:rPr>
        <w:t>«</w:t>
      </w:r>
      <w:r w:rsidRPr="00D83FD6">
        <w:rPr>
          <w:rFonts w:ascii="Times New Roman" w:hAnsi="Times New Roman" w:cs="Times New Roman"/>
          <w:sz w:val="28"/>
          <w:lang w:val="uk-UA"/>
        </w:rPr>
        <w:t>Козак</w:t>
      </w:r>
      <w:r w:rsidR="006C2592">
        <w:rPr>
          <w:rFonts w:ascii="Times New Roman" w:hAnsi="Times New Roman" w:cs="Times New Roman"/>
          <w:sz w:val="28"/>
          <w:lang w:val="uk-UA"/>
        </w:rPr>
        <w:t>»</w:t>
      </w:r>
      <w:r w:rsidRPr="00D83FD6">
        <w:rPr>
          <w:rFonts w:ascii="Times New Roman" w:hAnsi="Times New Roman" w:cs="Times New Roman"/>
          <w:sz w:val="28"/>
          <w:lang w:val="uk-UA"/>
        </w:rPr>
        <w:t xml:space="preserve">, </w:t>
      </w:r>
      <w:r w:rsidR="006C2592">
        <w:rPr>
          <w:rFonts w:ascii="Times New Roman" w:hAnsi="Times New Roman" w:cs="Times New Roman"/>
          <w:sz w:val="28"/>
          <w:lang w:val="uk-UA"/>
        </w:rPr>
        <w:t>«</w:t>
      </w:r>
      <w:r w:rsidRPr="00D83FD6">
        <w:rPr>
          <w:rFonts w:ascii="Times New Roman" w:hAnsi="Times New Roman" w:cs="Times New Roman"/>
          <w:sz w:val="28"/>
          <w:lang w:val="uk-UA"/>
        </w:rPr>
        <w:t>Коломийка</w:t>
      </w:r>
      <w:r w:rsidR="006C2592">
        <w:rPr>
          <w:rFonts w:ascii="Times New Roman" w:hAnsi="Times New Roman" w:cs="Times New Roman"/>
          <w:sz w:val="28"/>
          <w:lang w:val="uk-UA"/>
        </w:rPr>
        <w:t>»</w:t>
      </w:r>
      <w:r w:rsidRPr="00D83FD6">
        <w:rPr>
          <w:rFonts w:ascii="Times New Roman" w:hAnsi="Times New Roman" w:cs="Times New Roman"/>
          <w:sz w:val="28"/>
          <w:lang w:val="uk-UA"/>
        </w:rPr>
        <w:t xml:space="preserve">, </w:t>
      </w:r>
      <w:r w:rsidR="006C2592">
        <w:rPr>
          <w:rFonts w:ascii="Times New Roman" w:hAnsi="Times New Roman" w:cs="Times New Roman"/>
          <w:sz w:val="28"/>
          <w:lang w:val="uk-UA"/>
        </w:rPr>
        <w:t>«</w:t>
      </w:r>
      <w:proofErr w:type="spellStart"/>
      <w:r w:rsidRPr="00D83FD6">
        <w:rPr>
          <w:rFonts w:ascii="Times New Roman" w:hAnsi="Times New Roman" w:cs="Times New Roman"/>
          <w:sz w:val="28"/>
          <w:lang w:val="uk-UA"/>
        </w:rPr>
        <w:t>Плєс</w:t>
      </w:r>
      <w:proofErr w:type="spellEnd"/>
      <w:r w:rsidR="006C2592">
        <w:rPr>
          <w:rFonts w:ascii="Times New Roman" w:hAnsi="Times New Roman" w:cs="Times New Roman"/>
          <w:sz w:val="28"/>
          <w:lang w:val="uk-UA"/>
        </w:rPr>
        <w:t>»</w:t>
      </w:r>
      <w:r w:rsidRPr="00D83FD6">
        <w:rPr>
          <w:rFonts w:ascii="Times New Roman" w:hAnsi="Times New Roman" w:cs="Times New Roman"/>
          <w:sz w:val="28"/>
          <w:lang w:val="uk-UA"/>
        </w:rPr>
        <w:t xml:space="preserve"> — танці, які відображали весе</w:t>
      </w:r>
      <w:r>
        <w:rPr>
          <w:rFonts w:ascii="Times New Roman" w:hAnsi="Times New Roman" w:cs="Times New Roman"/>
          <w:sz w:val="28"/>
          <w:lang w:val="uk-UA"/>
        </w:rPr>
        <w:t>лощі та народну динаміку свята.</w:t>
      </w:r>
    </w:p>
    <w:p w:rsidR="00D83FD6" w:rsidRDefault="00D83FD6" w:rsidP="00D83FD6">
      <w:pPr>
        <w:spacing w:line="360" w:lineRule="auto"/>
        <w:ind w:firstLine="851"/>
        <w:jc w:val="both"/>
        <w:rPr>
          <w:rFonts w:ascii="Times New Roman" w:hAnsi="Times New Roman" w:cs="Times New Roman"/>
          <w:sz w:val="28"/>
          <w:lang w:val="uk-UA"/>
        </w:rPr>
      </w:pPr>
      <w:r w:rsidRPr="00D83FD6">
        <w:rPr>
          <w:rFonts w:ascii="Times New Roman" w:hAnsi="Times New Roman" w:cs="Times New Roman"/>
          <w:sz w:val="28"/>
          <w:lang w:val="uk-UA"/>
        </w:rPr>
        <w:t>Через танець громада ніби благословляла молодят на щасливе життя.</w:t>
      </w:r>
    </w:p>
    <w:p w:rsidR="00E243F5" w:rsidRDefault="00E243F5" w:rsidP="00D83FD6">
      <w:pPr>
        <w:spacing w:line="360" w:lineRule="auto"/>
        <w:ind w:firstLine="851"/>
        <w:jc w:val="both"/>
        <w:rPr>
          <w:rFonts w:ascii="Times New Roman" w:hAnsi="Times New Roman" w:cs="Times New Roman"/>
          <w:sz w:val="28"/>
          <w:lang w:val="uk-UA"/>
        </w:rPr>
      </w:pPr>
    </w:p>
    <w:p w:rsidR="006C2592" w:rsidRPr="00E243F5" w:rsidRDefault="006C2592" w:rsidP="006C2592">
      <w:pPr>
        <w:pStyle w:val="a8"/>
        <w:numPr>
          <w:ilvl w:val="0"/>
          <w:numId w:val="29"/>
        </w:numPr>
        <w:spacing w:line="360" w:lineRule="auto"/>
        <w:jc w:val="both"/>
        <w:rPr>
          <w:rFonts w:ascii="Times New Roman" w:hAnsi="Times New Roman" w:cs="Times New Roman"/>
          <w:b/>
          <w:sz w:val="28"/>
          <w:lang w:val="uk-UA"/>
        </w:rPr>
      </w:pPr>
      <w:proofErr w:type="spellStart"/>
      <w:r w:rsidRPr="00E243F5">
        <w:rPr>
          <w:rFonts w:ascii="Times New Roman" w:hAnsi="Times New Roman" w:cs="Times New Roman"/>
          <w:b/>
          <w:sz w:val="28"/>
          <w:lang w:val="uk-UA"/>
        </w:rPr>
        <w:t>Післявесільні</w:t>
      </w:r>
      <w:proofErr w:type="spellEnd"/>
      <w:r w:rsidRPr="00E243F5">
        <w:rPr>
          <w:rFonts w:ascii="Times New Roman" w:hAnsi="Times New Roman" w:cs="Times New Roman"/>
          <w:b/>
          <w:sz w:val="28"/>
          <w:lang w:val="uk-UA"/>
        </w:rPr>
        <w:t xml:space="preserve"> звичаї</w:t>
      </w:r>
      <w:r w:rsidR="00E243F5">
        <w:rPr>
          <w:rFonts w:ascii="Times New Roman" w:hAnsi="Times New Roman" w:cs="Times New Roman"/>
          <w:b/>
          <w:sz w:val="28"/>
          <w:lang w:val="uk-UA"/>
        </w:rPr>
        <w:t>.</w:t>
      </w:r>
    </w:p>
    <w:p w:rsidR="006C2592" w:rsidRDefault="006C2592" w:rsidP="00572ACB">
      <w:pPr>
        <w:spacing w:line="360" w:lineRule="auto"/>
        <w:ind w:firstLine="851"/>
        <w:jc w:val="both"/>
        <w:rPr>
          <w:rFonts w:ascii="Times New Roman" w:hAnsi="Times New Roman" w:cs="Times New Roman"/>
          <w:sz w:val="28"/>
          <w:lang w:val="uk-UA"/>
        </w:rPr>
      </w:pPr>
      <w:r w:rsidRPr="006C2592">
        <w:rPr>
          <w:rFonts w:ascii="Times New Roman" w:hAnsi="Times New Roman" w:cs="Times New Roman"/>
          <w:sz w:val="28"/>
          <w:lang w:val="uk-UA"/>
        </w:rPr>
        <w:t>Після завершення основного дійства відбувалися обряди “покривання молодої” або “перев’язування”, коли дівочий вінок змінювався на очіпок чи хустку — знак переходу у статус заміжньої жінки. Також відвідували близьких родичів, обмінювалися подарунками, виконували подячні коломийки.</w:t>
      </w:r>
    </w:p>
    <w:p w:rsidR="006C2592" w:rsidRPr="006C2592" w:rsidRDefault="006C2592" w:rsidP="00572ACB">
      <w:pPr>
        <w:spacing w:line="360" w:lineRule="auto"/>
        <w:ind w:firstLine="851"/>
        <w:jc w:val="both"/>
        <w:rPr>
          <w:rFonts w:ascii="Times New Roman" w:hAnsi="Times New Roman" w:cs="Times New Roman"/>
          <w:sz w:val="28"/>
          <w:lang w:val="uk-UA"/>
        </w:rPr>
      </w:pPr>
      <w:r w:rsidRPr="006C2592">
        <w:rPr>
          <w:rFonts w:ascii="Times New Roman" w:hAnsi="Times New Roman" w:cs="Times New Roman"/>
          <w:sz w:val="28"/>
          <w:lang w:val="uk-UA"/>
        </w:rPr>
        <w:t>Здавна вибір пари цілковито залежав від уподобань б</w:t>
      </w:r>
      <w:r>
        <w:rPr>
          <w:rFonts w:ascii="Times New Roman" w:hAnsi="Times New Roman" w:cs="Times New Roman"/>
          <w:sz w:val="28"/>
          <w:lang w:val="uk-UA"/>
        </w:rPr>
        <w:t>атьків, які самостійно вирішува</w:t>
      </w:r>
      <w:r w:rsidRPr="006C2592">
        <w:rPr>
          <w:rFonts w:ascii="Times New Roman" w:hAnsi="Times New Roman" w:cs="Times New Roman"/>
          <w:sz w:val="28"/>
          <w:lang w:val="uk-UA"/>
        </w:rPr>
        <w:t>ли долю своїх дітей навіть усупереч їхній волі.</w:t>
      </w:r>
    </w:p>
    <w:p w:rsidR="006C2592" w:rsidRPr="00813C0D" w:rsidRDefault="00E243F5" w:rsidP="00572ACB">
      <w:pPr>
        <w:spacing w:line="480" w:lineRule="auto"/>
        <w:ind w:firstLine="851"/>
        <w:jc w:val="both"/>
        <w:rPr>
          <w:rFonts w:ascii="Times New Roman" w:hAnsi="Times New Roman" w:cs="Times New Roman"/>
          <w:sz w:val="28"/>
          <w:lang w:val="uk-UA"/>
        </w:rPr>
      </w:pPr>
      <w:r>
        <w:rPr>
          <w:rFonts w:ascii="Times New Roman" w:hAnsi="Times New Roman" w:cs="Times New Roman"/>
          <w:sz w:val="28"/>
          <w:lang w:val="uk-UA"/>
        </w:rPr>
        <w:t>«</w:t>
      </w:r>
      <w:r w:rsidR="006C2592" w:rsidRPr="006C2592">
        <w:rPr>
          <w:rFonts w:ascii="Times New Roman" w:hAnsi="Times New Roman" w:cs="Times New Roman"/>
          <w:sz w:val="28"/>
          <w:lang w:val="uk-UA"/>
        </w:rPr>
        <w:t>Будь-який спротив з боку молоді жорстоко карався. Од</w:t>
      </w:r>
      <w:r w:rsidR="005109B1">
        <w:rPr>
          <w:rFonts w:ascii="Times New Roman" w:hAnsi="Times New Roman" w:cs="Times New Roman"/>
          <w:sz w:val="28"/>
          <w:lang w:val="uk-UA"/>
        </w:rPr>
        <w:t>ним із прикладів розплати за не</w:t>
      </w:r>
      <w:r w:rsidR="006C2592" w:rsidRPr="006C2592">
        <w:rPr>
          <w:rFonts w:ascii="Times New Roman" w:hAnsi="Times New Roman" w:cs="Times New Roman"/>
          <w:sz w:val="28"/>
          <w:lang w:val="uk-UA"/>
        </w:rPr>
        <w:t>слухняність є розповідь, записана в с. Зама-гора. В одного із «ґаздів» була шістнадцятилітня донька. Якось до неї почав ходити парубок, який лише стояв за ворітьми і мріяв її побачити. Дівчина, знаючи, що батько цьо</w:t>
      </w:r>
      <w:r w:rsidR="005109B1">
        <w:rPr>
          <w:rFonts w:ascii="Times New Roman" w:hAnsi="Times New Roman" w:cs="Times New Roman"/>
          <w:sz w:val="28"/>
          <w:lang w:val="uk-UA"/>
        </w:rPr>
        <w:t>го не схвалить, довго йому від</w:t>
      </w:r>
      <w:r w:rsidR="006C2592" w:rsidRPr="006C2592">
        <w:rPr>
          <w:rFonts w:ascii="Times New Roman" w:hAnsi="Times New Roman" w:cs="Times New Roman"/>
          <w:sz w:val="28"/>
          <w:lang w:val="uk-UA"/>
        </w:rPr>
        <w:t>мовляла. Ал</w:t>
      </w:r>
      <w:r w:rsidR="005109B1">
        <w:rPr>
          <w:rFonts w:ascii="Times New Roman" w:hAnsi="Times New Roman" w:cs="Times New Roman"/>
          <w:sz w:val="28"/>
          <w:lang w:val="uk-UA"/>
        </w:rPr>
        <w:t>е через деякий час таки наважи</w:t>
      </w:r>
      <w:r w:rsidR="006C2592" w:rsidRPr="006C2592">
        <w:rPr>
          <w:rFonts w:ascii="Times New Roman" w:hAnsi="Times New Roman" w:cs="Times New Roman"/>
          <w:sz w:val="28"/>
          <w:lang w:val="uk-UA"/>
        </w:rPr>
        <w:t xml:space="preserve">лася на зустріч. Молоді люди постояли біля воріт, поспілкувалися й розійшлися. Дізнавшись про це, батько з </w:t>
      </w:r>
      <w:proofErr w:type="spellStart"/>
      <w:r w:rsidR="006C2592" w:rsidRPr="006C2592">
        <w:rPr>
          <w:rFonts w:ascii="Times New Roman" w:hAnsi="Times New Roman" w:cs="Times New Roman"/>
          <w:sz w:val="28"/>
          <w:lang w:val="uk-UA"/>
        </w:rPr>
        <w:t>матірʼю</w:t>
      </w:r>
      <w:proofErr w:type="spellEnd"/>
      <w:r w:rsidR="006C2592" w:rsidRPr="006C2592">
        <w:rPr>
          <w:rFonts w:ascii="Times New Roman" w:hAnsi="Times New Roman" w:cs="Times New Roman"/>
          <w:sz w:val="28"/>
          <w:lang w:val="uk-UA"/>
        </w:rPr>
        <w:t xml:space="preserve"> били дівчину «</w:t>
      </w:r>
      <w:proofErr w:type="spellStart"/>
      <w:r w:rsidR="006C2592" w:rsidRPr="006C2592">
        <w:rPr>
          <w:rFonts w:ascii="Times New Roman" w:hAnsi="Times New Roman" w:cs="Times New Roman"/>
          <w:sz w:val="28"/>
          <w:lang w:val="uk-UA"/>
        </w:rPr>
        <w:t>корбачем</w:t>
      </w:r>
      <w:proofErr w:type="spellEnd"/>
      <w:r w:rsidR="006C2592" w:rsidRPr="006C2592">
        <w:rPr>
          <w:rFonts w:ascii="Times New Roman" w:hAnsi="Times New Roman" w:cs="Times New Roman"/>
          <w:sz w:val="28"/>
          <w:lang w:val="uk-UA"/>
        </w:rPr>
        <w:t xml:space="preserve">» по черзі - поки один бив, інший відпочивав, і навпаки. Отримавши важкі тілесні ушкодження, юна гуцулка померла через </w:t>
      </w:r>
      <w:proofErr w:type="spellStart"/>
      <w:r w:rsidR="006C2592" w:rsidRPr="006C2592">
        <w:rPr>
          <w:rFonts w:ascii="Times New Roman" w:hAnsi="Times New Roman" w:cs="Times New Roman"/>
          <w:sz w:val="28"/>
          <w:lang w:val="uk-UA"/>
        </w:rPr>
        <w:t>девʼять</w:t>
      </w:r>
      <w:proofErr w:type="spellEnd"/>
      <w:r w:rsidR="006C2592" w:rsidRPr="006C2592">
        <w:rPr>
          <w:rFonts w:ascii="Times New Roman" w:hAnsi="Times New Roman" w:cs="Times New Roman"/>
          <w:sz w:val="28"/>
          <w:lang w:val="uk-UA"/>
        </w:rPr>
        <w:t xml:space="preserve"> днів</w:t>
      </w:r>
      <w:r>
        <w:rPr>
          <w:rFonts w:ascii="Times New Roman" w:hAnsi="Times New Roman" w:cs="Times New Roman"/>
          <w:sz w:val="28"/>
          <w:lang w:val="uk-UA"/>
        </w:rPr>
        <w:t xml:space="preserve">.» </w:t>
      </w:r>
      <w:r w:rsidR="005109B1" w:rsidRPr="00813C0D">
        <w:rPr>
          <w:rFonts w:ascii="Times New Roman" w:hAnsi="Times New Roman" w:cs="Times New Roman"/>
          <w:sz w:val="28"/>
          <w:lang w:val="uk-UA"/>
        </w:rPr>
        <w:t>[</w:t>
      </w:r>
      <w:r w:rsidR="00813C0D" w:rsidRPr="00813C0D">
        <w:rPr>
          <w:rFonts w:ascii="Times New Roman" w:hAnsi="Times New Roman" w:cs="Times New Roman"/>
          <w:sz w:val="28"/>
          <w:lang w:val="uk-UA"/>
        </w:rPr>
        <w:t xml:space="preserve">14, </w:t>
      </w:r>
      <w:r w:rsidR="005109B1" w:rsidRPr="00813C0D">
        <w:rPr>
          <w:rFonts w:ascii="Times New Roman" w:hAnsi="Times New Roman" w:cs="Times New Roman"/>
          <w:sz w:val="28"/>
          <w:lang w:val="uk-UA"/>
        </w:rPr>
        <w:t>с</w:t>
      </w:r>
      <w:r w:rsidR="00813C0D" w:rsidRPr="00813C0D">
        <w:rPr>
          <w:rFonts w:ascii="Times New Roman" w:hAnsi="Times New Roman" w:cs="Times New Roman"/>
          <w:sz w:val="28"/>
          <w:lang w:val="uk-UA"/>
        </w:rPr>
        <w:t>.</w:t>
      </w:r>
      <w:r w:rsidR="005109B1" w:rsidRPr="00813C0D">
        <w:rPr>
          <w:rFonts w:ascii="Times New Roman" w:hAnsi="Times New Roman" w:cs="Times New Roman"/>
          <w:sz w:val="28"/>
          <w:lang w:val="uk-UA"/>
        </w:rPr>
        <w:t xml:space="preserve"> 58].</w:t>
      </w:r>
    </w:p>
    <w:p w:rsidR="00E243F5" w:rsidRDefault="005109B1" w:rsidP="00572ACB">
      <w:pPr>
        <w:spacing w:line="360" w:lineRule="auto"/>
        <w:ind w:firstLine="851"/>
        <w:jc w:val="both"/>
        <w:rPr>
          <w:rFonts w:ascii="Times New Roman" w:hAnsi="Times New Roman" w:cs="Times New Roman"/>
          <w:sz w:val="28"/>
          <w:lang w:val="uk-UA"/>
        </w:rPr>
      </w:pPr>
      <w:r w:rsidRPr="009B7C81">
        <w:rPr>
          <w:rFonts w:ascii="Times New Roman" w:hAnsi="Times New Roman" w:cs="Times New Roman"/>
          <w:sz w:val="28"/>
          <w:lang w:val="uk-UA"/>
        </w:rPr>
        <w:lastRenderedPageBreak/>
        <w:t>Весільний одяг молодих на Гуцульщині вражає своїм багатством і колірною гамою. Однак він не був б</w:t>
      </w:r>
      <w:r w:rsidR="000F6263" w:rsidRPr="009B7C81">
        <w:rPr>
          <w:rFonts w:ascii="Times New Roman" w:hAnsi="Times New Roman" w:cs="Times New Roman"/>
          <w:sz w:val="28"/>
          <w:lang w:val="uk-UA"/>
        </w:rPr>
        <w:t>и таким виразним, якби «</w:t>
      </w:r>
      <w:proofErr w:type="spellStart"/>
      <w:r w:rsidR="000F6263" w:rsidRPr="009B7C81">
        <w:rPr>
          <w:rFonts w:ascii="Times New Roman" w:hAnsi="Times New Roman" w:cs="Times New Roman"/>
          <w:sz w:val="28"/>
          <w:lang w:val="uk-UA"/>
        </w:rPr>
        <w:t>убираль</w:t>
      </w:r>
      <w:r w:rsidRPr="009B7C81">
        <w:rPr>
          <w:rFonts w:ascii="Times New Roman" w:hAnsi="Times New Roman" w:cs="Times New Roman"/>
          <w:sz w:val="28"/>
          <w:lang w:val="uk-UA"/>
        </w:rPr>
        <w:t>ниці</w:t>
      </w:r>
      <w:proofErr w:type="spellEnd"/>
      <w:r w:rsidRPr="009B7C81">
        <w:rPr>
          <w:rFonts w:ascii="Times New Roman" w:hAnsi="Times New Roman" w:cs="Times New Roman"/>
          <w:sz w:val="28"/>
          <w:lang w:val="uk-UA"/>
        </w:rPr>
        <w:t xml:space="preserve">» не дотримувалися послідовності одягання тих чи інших частин строю. </w:t>
      </w:r>
    </w:p>
    <w:p w:rsidR="005109B1" w:rsidRPr="005109B1" w:rsidRDefault="005109B1" w:rsidP="00572ACB">
      <w:pPr>
        <w:spacing w:line="360" w:lineRule="auto"/>
        <w:ind w:firstLine="851"/>
        <w:jc w:val="both"/>
        <w:rPr>
          <w:rFonts w:ascii="Times New Roman" w:hAnsi="Times New Roman" w:cs="Times New Roman"/>
          <w:sz w:val="28"/>
          <w:lang w:val="uk-UA"/>
        </w:rPr>
      </w:pPr>
      <w:r w:rsidRPr="009B7C81">
        <w:rPr>
          <w:rFonts w:ascii="Times New Roman" w:hAnsi="Times New Roman" w:cs="Times New Roman"/>
          <w:sz w:val="28"/>
          <w:lang w:val="uk-UA"/>
        </w:rPr>
        <w:t xml:space="preserve">Спочатку молоду садовили на стілець на подушку, після чого починали вбирати. </w:t>
      </w:r>
      <w:r>
        <w:rPr>
          <w:rFonts w:ascii="Times New Roman" w:hAnsi="Times New Roman" w:cs="Times New Roman"/>
          <w:sz w:val="28"/>
          <w:lang w:val="uk-UA"/>
        </w:rPr>
        <w:t>Найперше одягали сороч</w:t>
      </w:r>
      <w:r w:rsidRPr="005109B1">
        <w:rPr>
          <w:rFonts w:ascii="Times New Roman" w:hAnsi="Times New Roman" w:cs="Times New Roman"/>
          <w:sz w:val="28"/>
          <w:lang w:val="uk-UA"/>
        </w:rPr>
        <w:t>ку, потім — «капці» й «</w:t>
      </w:r>
      <w:proofErr w:type="spellStart"/>
      <w:r w:rsidRPr="005109B1">
        <w:rPr>
          <w:rFonts w:ascii="Times New Roman" w:hAnsi="Times New Roman" w:cs="Times New Roman"/>
          <w:sz w:val="28"/>
          <w:lang w:val="uk-UA"/>
        </w:rPr>
        <w:t>постоли</w:t>
      </w:r>
      <w:proofErr w:type="spellEnd"/>
      <w:r w:rsidRPr="005109B1">
        <w:rPr>
          <w:rFonts w:ascii="Times New Roman" w:hAnsi="Times New Roman" w:cs="Times New Roman"/>
          <w:sz w:val="28"/>
          <w:lang w:val="uk-UA"/>
        </w:rPr>
        <w:t>» (давній тип шкіряного стягнутого взуття). Поверх сорочки «попружкою</w:t>
      </w:r>
      <w:r>
        <w:rPr>
          <w:rFonts w:ascii="Times New Roman" w:hAnsi="Times New Roman" w:cs="Times New Roman"/>
          <w:sz w:val="28"/>
          <w:lang w:val="uk-UA"/>
        </w:rPr>
        <w:t>» (широкий тканий пояс) підпері</w:t>
      </w:r>
      <w:r w:rsidRPr="005109B1">
        <w:rPr>
          <w:rFonts w:ascii="Times New Roman" w:hAnsi="Times New Roman" w:cs="Times New Roman"/>
          <w:sz w:val="28"/>
          <w:lang w:val="uk-UA"/>
        </w:rPr>
        <w:t>зували дві «запаски»: одну — спереду, іншу - позаду. А зверху на «попружку» вішали від</w:t>
      </w:r>
      <w:r>
        <w:rPr>
          <w:rFonts w:ascii="Times New Roman" w:hAnsi="Times New Roman" w:cs="Times New Roman"/>
          <w:sz w:val="28"/>
          <w:lang w:val="uk-UA"/>
        </w:rPr>
        <w:t xml:space="preserve"> </w:t>
      </w:r>
      <w:r w:rsidRPr="005109B1">
        <w:rPr>
          <w:rFonts w:ascii="Times New Roman" w:hAnsi="Times New Roman" w:cs="Times New Roman"/>
          <w:sz w:val="28"/>
          <w:lang w:val="uk-UA"/>
        </w:rPr>
        <w:t>трьох до семи хусток.</w:t>
      </w:r>
    </w:p>
    <w:p w:rsidR="00431816" w:rsidRPr="00431816" w:rsidRDefault="005109B1" w:rsidP="00572ACB">
      <w:pPr>
        <w:spacing w:line="360" w:lineRule="auto"/>
        <w:ind w:firstLine="851"/>
        <w:jc w:val="both"/>
        <w:rPr>
          <w:rFonts w:ascii="Times New Roman" w:hAnsi="Times New Roman" w:cs="Times New Roman"/>
          <w:sz w:val="28"/>
          <w:lang w:val="uk-UA"/>
        </w:rPr>
      </w:pPr>
      <w:r w:rsidRPr="005109B1">
        <w:rPr>
          <w:rFonts w:ascii="Times New Roman" w:hAnsi="Times New Roman" w:cs="Times New Roman"/>
          <w:sz w:val="28"/>
          <w:lang w:val="uk-UA"/>
        </w:rPr>
        <w:t>На другому етапі</w:t>
      </w:r>
      <w:r>
        <w:rPr>
          <w:rFonts w:ascii="Times New Roman" w:hAnsi="Times New Roman" w:cs="Times New Roman"/>
          <w:sz w:val="28"/>
          <w:lang w:val="uk-UA"/>
        </w:rPr>
        <w:t xml:space="preserve"> «</w:t>
      </w:r>
      <w:proofErr w:type="spellStart"/>
      <w:r>
        <w:rPr>
          <w:rFonts w:ascii="Times New Roman" w:hAnsi="Times New Roman" w:cs="Times New Roman"/>
          <w:sz w:val="28"/>
          <w:lang w:val="uk-UA"/>
        </w:rPr>
        <w:t>убиральниця</w:t>
      </w:r>
      <w:proofErr w:type="spellEnd"/>
      <w:r>
        <w:rPr>
          <w:rFonts w:ascii="Times New Roman" w:hAnsi="Times New Roman" w:cs="Times New Roman"/>
          <w:sz w:val="28"/>
          <w:lang w:val="uk-UA"/>
        </w:rPr>
        <w:t>» мала за</w:t>
      </w:r>
      <w:r w:rsidRPr="005109B1">
        <w:rPr>
          <w:rFonts w:ascii="Times New Roman" w:hAnsi="Times New Roman" w:cs="Times New Roman"/>
          <w:sz w:val="28"/>
          <w:lang w:val="uk-UA"/>
        </w:rPr>
        <w:t>плести коси дівчині-</w:t>
      </w:r>
      <w:r>
        <w:rPr>
          <w:rFonts w:ascii="Times New Roman" w:hAnsi="Times New Roman" w:cs="Times New Roman"/>
          <w:sz w:val="28"/>
          <w:lang w:val="uk-UA"/>
        </w:rPr>
        <w:t xml:space="preserve"> </w:t>
      </w:r>
      <w:r w:rsidRPr="005109B1">
        <w:rPr>
          <w:rFonts w:ascii="Times New Roman" w:hAnsi="Times New Roman" w:cs="Times New Roman"/>
          <w:sz w:val="28"/>
          <w:lang w:val="uk-UA"/>
        </w:rPr>
        <w:t>«</w:t>
      </w:r>
      <w:proofErr w:type="spellStart"/>
      <w:r w:rsidRPr="005109B1">
        <w:rPr>
          <w:rFonts w:ascii="Times New Roman" w:hAnsi="Times New Roman" w:cs="Times New Roman"/>
          <w:sz w:val="28"/>
          <w:lang w:val="uk-UA"/>
        </w:rPr>
        <w:t>кнігині</w:t>
      </w:r>
      <w:proofErr w:type="spellEnd"/>
      <w:r w:rsidRPr="005109B1">
        <w:rPr>
          <w:rFonts w:ascii="Times New Roman" w:hAnsi="Times New Roman" w:cs="Times New Roman"/>
          <w:sz w:val="28"/>
          <w:lang w:val="uk-UA"/>
        </w:rPr>
        <w:t>». Посере</w:t>
      </w:r>
      <w:r w:rsidR="00E243F5">
        <w:rPr>
          <w:rFonts w:ascii="Times New Roman" w:hAnsi="Times New Roman" w:cs="Times New Roman"/>
          <w:sz w:val="28"/>
          <w:lang w:val="uk-UA"/>
        </w:rPr>
        <w:t xml:space="preserve">дині голови вона робила проділ, </w:t>
      </w:r>
      <w:r w:rsidRPr="005109B1">
        <w:rPr>
          <w:rFonts w:ascii="Times New Roman" w:hAnsi="Times New Roman" w:cs="Times New Roman"/>
          <w:sz w:val="28"/>
          <w:lang w:val="uk-UA"/>
        </w:rPr>
        <w:t>у косу вплітала «</w:t>
      </w:r>
      <w:proofErr w:type="spellStart"/>
      <w:r w:rsidRPr="005109B1">
        <w:rPr>
          <w:rFonts w:ascii="Times New Roman" w:hAnsi="Times New Roman" w:cs="Times New Roman"/>
          <w:sz w:val="28"/>
          <w:lang w:val="uk-UA"/>
        </w:rPr>
        <w:t>заплітки</w:t>
      </w:r>
      <w:proofErr w:type="spellEnd"/>
      <w:r w:rsidRPr="005109B1">
        <w:rPr>
          <w:rFonts w:ascii="Times New Roman" w:hAnsi="Times New Roman" w:cs="Times New Roman"/>
          <w:sz w:val="28"/>
          <w:lang w:val="uk-UA"/>
        </w:rPr>
        <w:t>» (</w:t>
      </w:r>
      <w:r>
        <w:rPr>
          <w:rFonts w:ascii="Times New Roman" w:hAnsi="Times New Roman" w:cs="Times New Roman"/>
          <w:sz w:val="28"/>
          <w:lang w:val="uk-UA"/>
        </w:rPr>
        <w:t>косички, довжиною приблизно пів</w:t>
      </w:r>
      <w:r w:rsidRPr="005109B1">
        <w:rPr>
          <w:rFonts w:ascii="Times New Roman" w:hAnsi="Times New Roman" w:cs="Times New Roman"/>
          <w:sz w:val="28"/>
          <w:lang w:val="uk-UA"/>
        </w:rPr>
        <w:t>метра, плетені з кольорової вовни), поверх яких пускала «</w:t>
      </w:r>
      <w:proofErr w:type="spellStart"/>
      <w:r w:rsidRPr="005109B1">
        <w:rPr>
          <w:rFonts w:ascii="Times New Roman" w:hAnsi="Times New Roman" w:cs="Times New Roman"/>
          <w:sz w:val="28"/>
          <w:lang w:val="uk-UA"/>
        </w:rPr>
        <w:t>поплітки</w:t>
      </w:r>
      <w:proofErr w:type="spellEnd"/>
      <w:r w:rsidRPr="005109B1">
        <w:rPr>
          <w:rFonts w:ascii="Times New Roman" w:hAnsi="Times New Roman" w:cs="Times New Roman"/>
          <w:sz w:val="28"/>
          <w:lang w:val="uk-UA"/>
        </w:rPr>
        <w:t xml:space="preserve">» (батіжки), потім обидві коси складала навколо голови в обруч, </w:t>
      </w:r>
      <w:proofErr w:type="spellStart"/>
      <w:r w:rsidRPr="005109B1">
        <w:rPr>
          <w:rFonts w:ascii="Times New Roman" w:hAnsi="Times New Roman" w:cs="Times New Roman"/>
          <w:sz w:val="28"/>
          <w:lang w:val="uk-UA"/>
        </w:rPr>
        <w:t>звязувала</w:t>
      </w:r>
      <w:proofErr w:type="spellEnd"/>
      <w:r w:rsidRPr="005109B1">
        <w:rPr>
          <w:rFonts w:ascii="Times New Roman" w:hAnsi="Times New Roman" w:cs="Times New Roman"/>
          <w:sz w:val="28"/>
          <w:lang w:val="uk-UA"/>
        </w:rPr>
        <w:t xml:space="preserve"> їх</w:t>
      </w:r>
      <w:r w:rsidR="00431816">
        <w:rPr>
          <w:rFonts w:ascii="Times New Roman" w:hAnsi="Times New Roman" w:cs="Times New Roman"/>
          <w:sz w:val="28"/>
          <w:lang w:val="uk-UA"/>
        </w:rPr>
        <w:t xml:space="preserve"> </w:t>
      </w:r>
      <w:r w:rsidR="00431816" w:rsidRPr="00431816">
        <w:rPr>
          <w:rFonts w:ascii="Times New Roman" w:hAnsi="Times New Roman" w:cs="Times New Roman"/>
          <w:sz w:val="28"/>
          <w:lang w:val="uk-UA"/>
        </w:rPr>
        <w:t>«</w:t>
      </w:r>
      <w:proofErr w:type="spellStart"/>
      <w:r w:rsidR="00431816" w:rsidRPr="00431816">
        <w:rPr>
          <w:rFonts w:ascii="Times New Roman" w:hAnsi="Times New Roman" w:cs="Times New Roman"/>
          <w:sz w:val="28"/>
          <w:lang w:val="uk-UA"/>
        </w:rPr>
        <w:t>перевʼязкою</w:t>
      </w:r>
      <w:proofErr w:type="spellEnd"/>
      <w:r w:rsidR="00431816" w:rsidRPr="00431816">
        <w:rPr>
          <w:rFonts w:ascii="Times New Roman" w:hAnsi="Times New Roman" w:cs="Times New Roman"/>
          <w:sz w:val="28"/>
          <w:lang w:val="uk-UA"/>
        </w:rPr>
        <w:t>» і клала на лоба «чільце» (подекуди кажуть «</w:t>
      </w:r>
      <w:proofErr w:type="spellStart"/>
      <w:r w:rsidR="00431816" w:rsidRPr="00431816">
        <w:rPr>
          <w:rFonts w:ascii="Times New Roman" w:hAnsi="Times New Roman" w:cs="Times New Roman"/>
          <w:sz w:val="28"/>
          <w:lang w:val="uk-UA"/>
        </w:rPr>
        <w:t>чілце</w:t>
      </w:r>
      <w:proofErr w:type="spellEnd"/>
      <w:r w:rsidR="00431816" w:rsidRPr="00431816">
        <w:rPr>
          <w:rFonts w:ascii="Times New Roman" w:hAnsi="Times New Roman" w:cs="Times New Roman"/>
          <w:sz w:val="28"/>
          <w:lang w:val="uk-UA"/>
        </w:rPr>
        <w:t>»). Від останнього вниз на плечі «</w:t>
      </w:r>
      <w:proofErr w:type="spellStart"/>
      <w:r w:rsidR="00431816" w:rsidRPr="00431816">
        <w:rPr>
          <w:rFonts w:ascii="Times New Roman" w:hAnsi="Times New Roman" w:cs="Times New Roman"/>
          <w:sz w:val="28"/>
          <w:lang w:val="uk-UA"/>
        </w:rPr>
        <w:t>убиральниця</w:t>
      </w:r>
      <w:proofErr w:type="spellEnd"/>
      <w:r w:rsidR="00431816" w:rsidRPr="00431816">
        <w:rPr>
          <w:rFonts w:ascii="Times New Roman" w:hAnsi="Times New Roman" w:cs="Times New Roman"/>
          <w:sz w:val="28"/>
          <w:lang w:val="uk-UA"/>
        </w:rPr>
        <w:t>» спускала «</w:t>
      </w:r>
      <w:proofErr w:type="spellStart"/>
      <w:r w:rsidR="00431816" w:rsidRPr="00431816">
        <w:rPr>
          <w:rFonts w:ascii="Times New Roman" w:hAnsi="Times New Roman" w:cs="Times New Roman"/>
          <w:sz w:val="28"/>
          <w:lang w:val="uk-UA"/>
        </w:rPr>
        <w:t>вулічки</w:t>
      </w:r>
      <w:proofErr w:type="spellEnd"/>
      <w:r w:rsidR="00431816" w:rsidRPr="00431816">
        <w:rPr>
          <w:rFonts w:ascii="Times New Roman" w:hAnsi="Times New Roman" w:cs="Times New Roman"/>
          <w:sz w:val="28"/>
          <w:lang w:val="uk-UA"/>
        </w:rPr>
        <w:t>», а на маківці укладала послідовно стрічки з «лелітками».</w:t>
      </w:r>
    </w:p>
    <w:p w:rsidR="005109B1" w:rsidRDefault="00431816" w:rsidP="00572ACB">
      <w:pPr>
        <w:spacing w:line="360" w:lineRule="auto"/>
        <w:ind w:firstLine="851"/>
        <w:jc w:val="both"/>
        <w:rPr>
          <w:rFonts w:ascii="Times New Roman" w:hAnsi="Times New Roman" w:cs="Times New Roman"/>
          <w:sz w:val="28"/>
          <w:lang w:val="uk-UA"/>
        </w:rPr>
      </w:pPr>
      <w:r w:rsidRPr="00431816">
        <w:rPr>
          <w:rFonts w:ascii="Times New Roman" w:hAnsi="Times New Roman" w:cs="Times New Roman"/>
          <w:sz w:val="28"/>
          <w:lang w:val="uk-UA"/>
        </w:rPr>
        <w:t>Найп</w:t>
      </w:r>
      <w:r w:rsidR="000F6263">
        <w:rPr>
          <w:rFonts w:ascii="Times New Roman" w:hAnsi="Times New Roman" w:cs="Times New Roman"/>
          <w:sz w:val="28"/>
          <w:lang w:val="uk-UA"/>
        </w:rPr>
        <w:t>оширенішими прикрасами були «ко</w:t>
      </w:r>
      <w:r w:rsidRPr="00431816">
        <w:rPr>
          <w:rFonts w:ascii="Times New Roman" w:hAnsi="Times New Roman" w:cs="Times New Roman"/>
          <w:sz w:val="28"/>
          <w:lang w:val="uk-UA"/>
        </w:rPr>
        <w:t>ралі», «</w:t>
      </w:r>
      <w:proofErr w:type="spellStart"/>
      <w:r w:rsidRPr="00431816">
        <w:rPr>
          <w:rFonts w:ascii="Times New Roman" w:hAnsi="Times New Roman" w:cs="Times New Roman"/>
          <w:sz w:val="28"/>
          <w:lang w:val="uk-UA"/>
        </w:rPr>
        <w:t>згарди</w:t>
      </w:r>
      <w:proofErr w:type="spellEnd"/>
      <w:r w:rsidRPr="00431816">
        <w:rPr>
          <w:rFonts w:ascii="Times New Roman" w:hAnsi="Times New Roman" w:cs="Times New Roman"/>
          <w:sz w:val="28"/>
          <w:lang w:val="uk-UA"/>
        </w:rPr>
        <w:t>» (монети на нитці) та «</w:t>
      </w:r>
      <w:proofErr w:type="spellStart"/>
      <w:r w:rsidRPr="00431816">
        <w:rPr>
          <w:rFonts w:ascii="Times New Roman" w:hAnsi="Times New Roman" w:cs="Times New Roman"/>
          <w:sz w:val="28"/>
          <w:lang w:val="uk-UA"/>
        </w:rPr>
        <w:t>селінка</w:t>
      </w:r>
      <w:proofErr w:type="spellEnd"/>
      <w:r w:rsidRPr="00431816">
        <w:rPr>
          <w:rFonts w:ascii="Times New Roman" w:hAnsi="Times New Roman" w:cs="Times New Roman"/>
          <w:sz w:val="28"/>
          <w:lang w:val="uk-UA"/>
        </w:rPr>
        <w:t>» (килимок з бісеру), які необхідно було повісити на шию м</w:t>
      </w:r>
      <w:r>
        <w:rPr>
          <w:rFonts w:ascii="Times New Roman" w:hAnsi="Times New Roman" w:cs="Times New Roman"/>
          <w:sz w:val="28"/>
          <w:lang w:val="uk-UA"/>
        </w:rPr>
        <w:t xml:space="preserve">олодій після вбирання головного </w:t>
      </w:r>
      <w:r w:rsidRPr="00431816">
        <w:rPr>
          <w:rFonts w:ascii="Times New Roman" w:hAnsi="Times New Roman" w:cs="Times New Roman"/>
          <w:sz w:val="28"/>
          <w:lang w:val="uk-UA"/>
        </w:rPr>
        <w:t>убору.</w:t>
      </w:r>
    </w:p>
    <w:p w:rsidR="00431816" w:rsidRPr="00431816" w:rsidRDefault="00431816" w:rsidP="00572ACB">
      <w:pPr>
        <w:spacing w:line="360" w:lineRule="auto"/>
        <w:ind w:firstLine="851"/>
        <w:jc w:val="both"/>
        <w:rPr>
          <w:rFonts w:ascii="Times New Roman" w:hAnsi="Times New Roman" w:cs="Times New Roman"/>
          <w:sz w:val="28"/>
          <w:lang w:val="uk-UA"/>
        </w:rPr>
      </w:pPr>
      <w:r w:rsidRPr="00431816">
        <w:rPr>
          <w:rFonts w:ascii="Times New Roman" w:hAnsi="Times New Roman" w:cs="Times New Roman"/>
          <w:sz w:val="28"/>
          <w:lang w:val="uk-UA"/>
        </w:rPr>
        <w:t>Потім на сорочку дівчині одягали кожух, поверх я</w:t>
      </w:r>
      <w:r>
        <w:rPr>
          <w:rFonts w:ascii="Times New Roman" w:hAnsi="Times New Roman" w:cs="Times New Roman"/>
          <w:sz w:val="28"/>
          <w:lang w:val="uk-UA"/>
        </w:rPr>
        <w:t xml:space="preserve">кого через шию вішали «рантух». </w:t>
      </w:r>
      <w:r w:rsidRPr="00431816">
        <w:rPr>
          <w:rFonts w:ascii="Times New Roman" w:hAnsi="Times New Roman" w:cs="Times New Roman"/>
          <w:sz w:val="28"/>
          <w:lang w:val="uk-UA"/>
        </w:rPr>
        <w:t>Цікаво, що останні</w:t>
      </w:r>
      <w:r w:rsidR="00E243F5">
        <w:rPr>
          <w:rFonts w:ascii="Times New Roman" w:hAnsi="Times New Roman" w:cs="Times New Roman"/>
          <w:sz w:val="28"/>
          <w:lang w:val="uk-UA"/>
        </w:rPr>
        <w:t xml:space="preserve">й призначався лише для дівчини, бо </w:t>
      </w:r>
      <w:r w:rsidRPr="00431816">
        <w:rPr>
          <w:rFonts w:ascii="Times New Roman" w:hAnsi="Times New Roman" w:cs="Times New Roman"/>
          <w:sz w:val="28"/>
          <w:lang w:val="uk-UA"/>
        </w:rPr>
        <w:t>у весільному строї жінок, які вдруге виходили заміж, його не було. Подібні застереже</w:t>
      </w:r>
      <w:r>
        <w:rPr>
          <w:rFonts w:ascii="Times New Roman" w:hAnsi="Times New Roman" w:cs="Times New Roman"/>
          <w:sz w:val="28"/>
          <w:lang w:val="uk-UA"/>
        </w:rPr>
        <w:t xml:space="preserve">ння </w:t>
      </w:r>
      <w:proofErr w:type="spellStart"/>
      <w:r>
        <w:rPr>
          <w:rFonts w:ascii="Times New Roman" w:hAnsi="Times New Roman" w:cs="Times New Roman"/>
          <w:sz w:val="28"/>
          <w:lang w:val="uk-UA"/>
        </w:rPr>
        <w:t>повʼязували</w:t>
      </w:r>
      <w:proofErr w:type="spellEnd"/>
      <w:r>
        <w:rPr>
          <w:rFonts w:ascii="Times New Roman" w:hAnsi="Times New Roman" w:cs="Times New Roman"/>
          <w:sz w:val="28"/>
          <w:lang w:val="uk-UA"/>
        </w:rPr>
        <w:t xml:space="preserve"> також із «запас</w:t>
      </w:r>
      <w:r w:rsidRPr="00431816">
        <w:rPr>
          <w:rFonts w:ascii="Times New Roman" w:hAnsi="Times New Roman" w:cs="Times New Roman"/>
          <w:sz w:val="28"/>
          <w:lang w:val="uk-UA"/>
        </w:rPr>
        <w:t>ками»: дівчині одягали дві «запаски», а молодиці — «запаску» і «</w:t>
      </w:r>
      <w:proofErr w:type="spellStart"/>
      <w:r w:rsidRPr="00431816">
        <w:rPr>
          <w:rFonts w:ascii="Times New Roman" w:hAnsi="Times New Roman" w:cs="Times New Roman"/>
          <w:sz w:val="28"/>
          <w:lang w:val="uk-UA"/>
        </w:rPr>
        <w:t>хвартушок</w:t>
      </w:r>
      <w:proofErr w:type="spellEnd"/>
      <w:r w:rsidRPr="00431816">
        <w:rPr>
          <w:rFonts w:ascii="Times New Roman" w:hAnsi="Times New Roman" w:cs="Times New Roman"/>
          <w:sz w:val="28"/>
          <w:lang w:val="uk-UA"/>
        </w:rPr>
        <w:t>». На праву руку молодим у давнину вішали «</w:t>
      </w:r>
      <w:proofErr w:type="spellStart"/>
      <w:r w:rsidRPr="00431816">
        <w:rPr>
          <w:rFonts w:ascii="Times New Roman" w:hAnsi="Times New Roman" w:cs="Times New Roman"/>
          <w:sz w:val="28"/>
          <w:lang w:val="uk-UA"/>
        </w:rPr>
        <w:t>колачик</w:t>
      </w:r>
      <w:proofErr w:type="spellEnd"/>
      <w:r w:rsidRPr="00431816">
        <w:rPr>
          <w:rFonts w:ascii="Times New Roman" w:hAnsi="Times New Roman" w:cs="Times New Roman"/>
          <w:sz w:val="28"/>
          <w:lang w:val="uk-UA"/>
        </w:rPr>
        <w:t>» - варений сир у хусточці, власноруч вишитій</w:t>
      </w:r>
      <w:r>
        <w:rPr>
          <w:rFonts w:ascii="Times New Roman" w:hAnsi="Times New Roman" w:cs="Times New Roman"/>
          <w:sz w:val="28"/>
          <w:lang w:val="uk-UA"/>
        </w:rPr>
        <w:t xml:space="preserve"> </w:t>
      </w:r>
      <w:r w:rsidRPr="00431816">
        <w:rPr>
          <w:rFonts w:ascii="Times New Roman" w:hAnsi="Times New Roman" w:cs="Times New Roman"/>
          <w:sz w:val="28"/>
          <w:lang w:val="uk-UA"/>
        </w:rPr>
        <w:t>нареченою.</w:t>
      </w:r>
      <w:r>
        <w:rPr>
          <w:rFonts w:ascii="Times New Roman" w:hAnsi="Times New Roman" w:cs="Times New Roman"/>
          <w:sz w:val="28"/>
          <w:lang w:val="uk-UA"/>
        </w:rPr>
        <w:t xml:space="preserve"> В останню чергу на голову мали </w:t>
      </w:r>
      <w:r w:rsidRPr="00431816">
        <w:rPr>
          <w:rFonts w:ascii="Times New Roman" w:hAnsi="Times New Roman" w:cs="Times New Roman"/>
          <w:sz w:val="28"/>
          <w:lang w:val="uk-UA"/>
        </w:rPr>
        <w:t>причепити барвінковий «віночок», після чого гуцульська «</w:t>
      </w:r>
      <w:proofErr w:type="spellStart"/>
      <w:r w:rsidRPr="00431816">
        <w:rPr>
          <w:rFonts w:ascii="Times New Roman" w:hAnsi="Times New Roman" w:cs="Times New Roman"/>
          <w:sz w:val="28"/>
          <w:lang w:val="uk-UA"/>
        </w:rPr>
        <w:t>кнігині</w:t>
      </w:r>
      <w:proofErr w:type="spellEnd"/>
      <w:r w:rsidRPr="00431816">
        <w:rPr>
          <w:rFonts w:ascii="Times New Roman" w:hAnsi="Times New Roman" w:cs="Times New Roman"/>
          <w:sz w:val="28"/>
          <w:lang w:val="uk-UA"/>
        </w:rPr>
        <w:t>» була готова до вінця.</w:t>
      </w:r>
    </w:p>
    <w:p w:rsidR="00431816" w:rsidRPr="00431816" w:rsidRDefault="00431816" w:rsidP="00572ACB">
      <w:pPr>
        <w:spacing w:line="360" w:lineRule="auto"/>
        <w:ind w:firstLine="851"/>
        <w:jc w:val="both"/>
        <w:rPr>
          <w:rFonts w:ascii="Times New Roman" w:hAnsi="Times New Roman" w:cs="Times New Roman"/>
          <w:sz w:val="28"/>
          <w:lang w:val="uk-UA"/>
        </w:rPr>
      </w:pPr>
      <w:r w:rsidRPr="00431816">
        <w:rPr>
          <w:rFonts w:ascii="Times New Roman" w:hAnsi="Times New Roman" w:cs="Times New Roman"/>
          <w:sz w:val="28"/>
          <w:lang w:val="uk-UA"/>
        </w:rPr>
        <w:t>До весільного вбрання молодого входила сорочка, «</w:t>
      </w:r>
      <w:proofErr w:type="spellStart"/>
      <w:r w:rsidRPr="00431816">
        <w:rPr>
          <w:rFonts w:ascii="Times New Roman" w:hAnsi="Times New Roman" w:cs="Times New Roman"/>
          <w:sz w:val="28"/>
          <w:lang w:val="uk-UA"/>
        </w:rPr>
        <w:t>тузінки</w:t>
      </w:r>
      <w:proofErr w:type="spellEnd"/>
      <w:r w:rsidRPr="00431816">
        <w:rPr>
          <w:rFonts w:ascii="Times New Roman" w:hAnsi="Times New Roman" w:cs="Times New Roman"/>
          <w:sz w:val="28"/>
          <w:lang w:val="uk-UA"/>
        </w:rPr>
        <w:t>» або «ґачі</w:t>
      </w:r>
      <w:r>
        <w:rPr>
          <w:rFonts w:ascii="Times New Roman" w:hAnsi="Times New Roman" w:cs="Times New Roman"/>
          <w:sz w:val="28"/>
          <w:lang w:val="uk-UA"/>
        </w:rPr>
        <w:t xml:space="preserve">» (штани), кожух, </w:t>
      </w:r>
      <w:r w:rsidRPr="00431816">
        <w:rPr>
          <w:rFonts w:ascii="Times New Roman" w:hAnsi="Times New Roman" w:cs="Times New Roman"/>
          <w:sz w:val="28"/>
          <w:lang w:val="uk-UA"/>
        </w:rPr>
        <w:t>«пас» («ви</w:t>
      </w:r>
      <w:r>
        <w:rPr>
          <w:rFonts w:ascii="Times New Roman" w:hAnsi="Times New Roman" w:cs="Times New Roman"/>
          <w:sz w:val="28"/>
          <w:lang w:val="uk-UA"/>
        </w:rPr>
        <w:t xml:space="preserve">биваний пояс»), «порошниця» або </w:t>
      </w:r>
      <w:r w:rsidRPr="00431816">
        <w:rPr>
          <w:rFonts w:ascii="Times New Roman" w:hAnsi="Times New Roman" w:cs="Times New Roman"/>
          <w:sz w:val="28"/>
          <w:lang w:val="uk-UA"/>
        </w:rPr>
        <w:lastRenderedPageBreak/>
        <w:t>«</w:t>
      </w:r>
      <w:proofErr w:type="spellStart"/>
      <w:r w:rsidRPr="00431816">
        <w:rPr>
          <w:rFonts w:ascii="Times New Roman" w:hAnsi="Times New Roman" w:cs="Times New Roman"/>
          <w:sz w:val="28"/>
          <w:lang w:val="uk-UA"/>
        </w:rPr>
        <w:t>тобівка</w:t>
      </w:r>
      <w:proofErr w:type="spellEnd"/>
      <w:r w:rsidRPr="00431816">
        <w:rPr>
          <w:rFonts w:ascii="Times New Roman" w:hAnsi="Times New Roman" w:cs="Times New Roman"/>
          <w:sz w:val="28"/>
          <w:lang w:val="uk-UA"/>
        </w:rPr>
        <w:t>» («пас» із торбочкою). На голову хлопцеві одягали «</w:t>
      </w:r>
      <w:proofErr w:type="spellStart"/>
      <w:r w:rsidRPr="00431816">
        <w:rPr>
          <w:rFonts w:ascii="Times New Roman" w:hAnsi="Times New Roman" w:cs="Times New Roman"/>
          <w:sz w:val="28"/>
          <w:lang w:val="uk-UA"/>
        </w:rPr>
        <w:t>боршівку</w:t>
      </w:r>
      <w:proofErr w:type="spellEnd"/>
      <w:r w:rsidRPr="00431816">
        <w:rPr>
          <w:rFonts w:ascii="Times New Roman" w:hAnsi="Times New Roman" w:cs="Times New Roman"/>
          <w:sz w:val="28"/>
          <w:lang w:val="uk-UA"/>
        </w:rPr>
        <w:t>» або «кресаню».</w:t>
      </w:r>
    </w:p>
    <w:p w:rsidR="00431816" w:rsidRPr="009B7C81" w:rsidRDefault="00431816" w:rsidP="00572ACB">
      <w:pPr>
        <w:spacing w:line="360" w:lineRule="auto"/>
        <w:ind w:firstLine="851"/>
        <w:jc w:val="both"/>
        <w:rPr>
          <w:rFonts w:ascii="Times New Roman" w:hAnsi="Times New Roman" w:cs="Times New Roman"/>
          <w:color w:val="FF0000"/>
          <w:sz w:val="28"/>
          <w:lang w:val="uk-UA"/>
        </w:rPr>
      </w:pPr>
      <w:r w:rsidRPr="00431816">
        <w:rPr>
          <w:rFonts w:ascii="Times New Roman" w:hAnsi="Times New Roman" w:cs="Times New Roman"/>
          <w:sz w:val="28"/>
          <w:lang w:val="uk-UA"/>
        </w:rPr>
        <w:t>У руках нар</w:t>
      </w:r>
      <w:r>
        <w:rPr>
          <w:rFonts w:ascii="Times New Roman" w:hAnsi="Times New Roman" w:cs="Times New Roman"/>
          <w:sz w:val="28"/>
          <w:lang w:val="uk-UA"/>
        </w:rPr>
        <w:t>ечений міг нести «</w:t>
      </w:r>
      <w:proofErr w:type="spellStart"/>
      <w:r>
        <w:rPr>
          <w:rFonts w:ascii="Times New Roman" w:hAnsi="Times New Roman" w:cs="Times New Roman"/>
          <w:sz w:val="28"/>
          <w:lang w:val="uk-UA"/>
        </w:rPr>
        <w:t>бартку</w:t>
      </w:r>
      <w:proofErr w:type="spellEnd"/>
      <w:r>
        <w:rPr>
          <w:rFonts w:ascii="Times New Roman" w:hAnsi="Times New Roman" w:cs="Times New Roman"/>
          <w:sz w:val="28"/>
          <w:lang w:val="uk-UA"/>
        </w:rPr>
        <w:t>» (топі</w:t>
      </w:r>
      <w:r w:rsidRPr="00431816">
        <w:rPr>
          <w:rFonts w:ascii="Times New Roman" w:hAnsi="Times New Roman" w:cs="Times New Roman"/>
          <w:sz w:val="28"/>
          <w:lang w:val="uk-UA"/>
        </w:rPr>
        <w:t>ре</w:t>
      </w:r>
      <w:r>
        <w:rPr>
          <w:rFonts w:ascii="Times New Roman" w:hAnsi="Times New Roman" w:cs="Times New Roman"/>
          <w:sz w:val="28"/>
          <w:lang w:val="uk-UA"/>
        </w:rPr>
        <w:t>ць), як казали, для «ґонору»</w:t>
      </w:r>
      <w:r w:rsidRPr="00431816">
        <w:rPr>
          <w:rFonts w:ascii="Times New Roman" w:hAnsi="Times New Roman" w:cs="Times New Roman"/>
          <w:sz w:val="28"/>
          <w:lang w:val="uk-UA"/>
        </w:rPr>
        <w:t>. У сучасному розумінні наявність у молодого «</w:t>
      </w:r>
      <w:proofErr w:type="spellStart"/>
      <w:r w:rsidRPr="00431816">
        <w:rPr>
          <w:rFonts w:ascii="Times New Roman" w:hAnsi="Times New Roman" w:cs="Times New Roman"/>
          <w:sz w:val="28"/>
          <w:lang w:val="uk-UA"/>
        </w:rPr>
        <w:t>бартк</w:t>
      </w:r>
      <w:r w:rsidR="00E243F5">
        <w:rPr>
          <w:rFonts w:ascii="Times New Roman" w:hAnsi="Times New Roman" w:cs="Times New Roman"/>
          <w:sz w:val="28"/>
          <w:lang w:val="uk-UA"/>
        </w:rPr>
        <w:t>и</w:t>
      </w:r>
      <w:proofErr w:type="spellEnd"/>
      <w:r w:rsidR="00E243F5">
        <w:rPr>
          <w:rFonts w:ascii="Times New Roman" w:hAnsi="Times New Roman" w:cs="Times New Roman"/>
          <w:sz w:val="28"/>
          <w:lang w:val="uk-UA"/>
        </w:rPr>
        <w:t>» свідчила про його «мажорність».</w:t>
      </w:r>
      <w:r w:rsidRPr="009B7C81">
        <w:rPr>
          <w:rFonts w:ascii="Times New Roman" w:hAnsi="Times New Roman" w:cs="Times New Roman"/>
          <w:color w:val="FF0000"/>
          <w:sz w:val="28"/>
          <w:lang w:val="uk-UA"/>
        </w:rPr>
        <w:t xml:space="preserve"> </w:t>
      </w:r>
      <w:r w:rsidRPr="00813C0D">
        <w:rPr>
          <w:rFonts w:ascii="Times New Roman" w:hAnsi="Times New Roman" w:cs="Times New Roman"/>
          <w:sz w:val="28"/>
          <w:lang w:val="uk-UA"/>
        </w:rPr>
        <w:t>[</w:t>
      </w:r>
      <w:r w:rsidR="00813C0D" w:rsidRPr="00813C0D">
        <w:rPr>
          <w:rFonts w:ascii="Times New Roman" w:hAnsi="Times New Roman" w:cs="Times New Roman"/>
          <w:sz w:val="28"/>
          <w:lang w:val="uk-UA"/>
        </w:rPr>
        <w:t xml:space="preserve">14, </w:t>
      </w:r>
      <w:r w:rsidRPr="00813C0D">
        <w:rPr>
          <w:rFonts w:ascii="Times New Roman" w:hAnsi="Times New Roman" w:cs="Times New Roman"/>
          <w:sz w:val="28"/>
          <w:lang w:val="uk-UA"/>
        </w:rPr>
        <w:t>с</w:t>
      </w:r>
      <w:r w:rsidR="00813C0D" w:rsidRPr="00813C0D">
        <w:rPr>
          <w:rFonts w:ascii="Times New Roman" w:hAnsi="Times New Roman" w:cs="Times New Roman"/>
          <w:sz w:val="28"/>
          <w:lang w:val="uk-UA"/>
        </w:rPr>
        <w:t>.</w:t>
      </w:r>
      <w:r w:rsidRPr="00813C0D">
        <w:rPr>
          <w:rFonts w:ascii="Times New Roman" w:hAnsi="Times New Roman" w:cs="Times New Roman"/>
          <w:sz w:val="28"/>
          <w:lang w:val="uk-UA"/>
        </w:rPr>
        <w:t xml:space="preserve"> 60-61]</w:t>
      </w:r>
      <w:r w:rsidR="00813C0D">
        <w:rPr>
          <w:rFonts w:ascii="Times New Roman" w:hAnsi="Times New Roman" w:cs="Times New Roman"/>
          <w:sz w:val="28"/>
          <w:lang w:val="uk-UA"/>
        </w:rPr>
        <w:t>.</w:t>
      </w:r>
    </w:p>
    <w:p w:rsidR="00431816" w:rsidRPr="00431816" w:rsidRDefault="00431816" w:rsidP="00572ACB">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Маловідомі та цікаві весільні традиції Гуцульщини – «</w:t>
      </w:r>
      <w:proofErr w:type="spellStart"/>
      <w:r>
        <w:rPr>
          <w:rFonts w:ascii="Times New Roman" w:hAnsi="Times New Roman" w:cs="Times New Roman"/>
          <w:sz w:val="28"/>
          <w:lang w:val="uk-UA"/>
        </w:rPr>
        <w:t>Сватанка</w:t>
      </w:r>
      <w:proofErr w:type="spellEnd"/>
      <w:r>
        <w:rPr>
          <w:rFonts w:ascii="Times New Roman" w:hAnsi="Times New Roman" w:cs="Times New Roman"/>
          <w:sz w:val="28"/>
          <w:lang w:val="uk-UA"/>
        </w:rPr>
        <w:t xml:space="preserve"> з </w:t>
      </w:r>
      <w:proofErr w:type="spellStart"/>
      <w:r>
        <w:rPr>
          <w:rFonts w:ascii="Times New Roman" w:hAnsi="Times New Roman" w:cs="Times New Roman"/>
          <w:sz w:val="28"/>
          <w:lang w:val="uk-UA"/>
        </w:rPr>
        <w:t>колачем</w:t>
      </w:r>
      <w:proofErr w:type="spellEnd"/>
      <w:r>
        <w:rPr>
          <w:rFonts w:ascii="Times New Roman" w:hAnsi="Times New Roman" w:cs="Times New Roman"/>
          <w:sz w:val="28"/>
          <w:lang w:val="uk-UA"/>
        </w:rPr>
        <w:t xml:space="preserve"> навхрест», «Обряд переступлення через поріг на сокирі», «Пл</w:t>
      </w:r>
      <w:r w:rsidR="00E243F5">
        <w:rPr>
          <w:rFonts w:ascii="Times New Roman" w:hAnsi="Times New Roman" w:cs="Times New Roman"/>
          <w:sz w:val="28"/>
          <w:lang w:val="uk-UA"/>
        </w:rPr>
        <w:t>а</w:t>
      </w:r>
      <w:r>
        <w:rPr>
          <w:rFonts w:ascii="Times New Roman" w:hAnsi="Times New Roman" w:cs="Times New Roman"/>
          <w:sz w:val="28"/>
          <w:lang w:val="uk-UA"/>
        </w:rPr>
        <w:t>ч весільних дружок», «Купування молодої через вікно», «В’язання вузлів долі», «Трембіта для вигнання нечистого», танцювання «Гуцулки навпр</w:t>
      </w:r>
      <w:r w:rsidR="00E243F5">
        <w:rPr>
          <w:rFonts w:ascii="Times New Roman" w:hAnsi="Times New Roman" w:cs="Times New Roman"/>
          <w:sz w:val="28"/>
          <w:lang w:val="uk-UA"/>
        </w:rPr>
        <w:t>исядки» тільки молодою, обряд «З</w:t>
      </w:r>
      <w:r>
        <w:rPr>
          <w:rFonts w:ascii="Times New Roman" w:hAnsi="Times New Roman" w:cs="Times New Roman"/>
          <w:sz w:val="28"/>
          <w:lang w:val="uk-UA"/>
        </w:rPr>
        <w:t>асівання молодих».</w:t>
      </w:r>
    </w:p>
    <w:p w:rsidR="00B50B89" w:rsidRPr="00B640F6" w:rsidRDefault="00B50B89" w:rsidP="00B640F6">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 xml:space="preserve">До основних аспектів гуцульського весілля належать такі : </w:t>
      </w:r>
    </w:p>
    <w:p w:rsidR="00B50B89" w:rsidRPr="00B640F6" w:rsidRDefault="00B50B89" w:rsidP="000B755A">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 xml:space="preserve">1. Багатоетапність та чітка ритуальна структура. Весілля у гуцулів складається з послідовних обрядових дій, кожна з яких має окрему функцію та символіку. </w:t>
      </w:r>
    </w:p>
    <w:p w:rsidR="00B50B89" w:rsidRPr="00B640F6" w:rsidRDefault="00B50B89" w:rsidP="000B755A">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2. Колективний характер свята. На Гуцульщині весілля не є приватною подією двох родин — воно охоплює всю громаду.</w:t>
      </w:r>
    </w:p>
    <w:p w:rsidR="00B50B89" w:rsidRPr="00B640F6" w:rsidRDefault="00B50B89" w:rsidP="000B755A">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 xml:space="preserve">3. Провідна роль символіки й магічних оберегів. Гуцульське весілля надзвичайно насичене символами, які покликані: захищати молоду пару, забезпечити їм добробут і продовження роду, очистити від усього </w:t>
      </w:r>
      <w:proofErr w:type="spellStart"/>
      <w:r w:rsidRPr="00B640F6">
        <w:rPr>
          <w:rFonts w:ascii="Times New Roman" w:hAnsi="Times New Roman" w:cs="Times New Roman"/>
          <w:sz w:val="28"/>
          <w:lang w:val="uk-UA"/>
        </w:rPr>
        <w:t>негативного,встановити</w:t>
      </w:r>
      <w:proofErr w:type="spellEnd"/>
      <w:r w:rsidRPr="00B640F6">
        <w:rPr>
          <w:rFonts w:ascii="Times New Roman" w:hAnsi="Times New Roman" w:cs="Times New Roman"/>
          <w:sz w:val="28"/>
          <w:lang w:val="uk-UA"/>
        </w:rPr>
        <w:t xml:space="preserve"> духовну рівновагу.</w:t>
      </w:r>
    </w:p>
    <w:p w:rsidR="00B50B89" w:rsidRPr="00B640F6" w:rsidRDefault="00B50B89" w:rsidP="000B755A">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4. Музично-танцювальна наповненість. Гуцульське весілля неможливе без музики й танців.</w:t>
      </w:r>
    </w:p>
    <w:p w:rsidR="00B50B89" w:rsidRPr="00B640F6" w:rsidRDefault="00B50B89" w:rsidP="000B755A">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5. Окремий простір для чоловічих та жіночих ролей. У гуцульському весіллі чітко розмежовуються функції:</w:t>
      </w:r>
    </w:p>
    <w:p w:rsidR="00B50B89" w:rsidRPr="00B640F6" w:rsidRDefault="00B50B89" w:rsidP="00B640F6">
      <w:pPr>
        <w:spacing w:line="360" w:lineRule="auto"/>
        <w:jc w:val="both"/>
        <w:rPr>
          <w:rFonts w:ascii="Times New Roman" w:hAnsi="Times New Roman" w:cs="Times New Roman"/>
          <w:sz w:val="28"/>
          <w:lang w:val="uk-UA"/>
        </w:rPr>
      </w:pPr>
      <w:r w:rsidRPr="00B640F6">
        <w:rPr>
          <w:rFonts w:ascii="Times New Roman" w:hAnsi="Times New Roman" w:cs="Times New Roman"/>
          <w:sz w:val="28"/>
          <w:lang w:val="uk-UA"/>
        </w:rPr>
        <w:t xml:space="preserve"> • чоловіки забезпечують музичну частину, організацію, захист, супровід молодого;</w:t>
      </w:r>
    </w:p>
    <w:p w:rsidR="00B50B89" w:rsidRPr="00B640F6" w:rsidRDefault="00B50B89" w:rsidP="00B640F6">
      <w:pPr>
        <w:spacing w:line="360" w:lineRule="auto"/>
        <w:jc w:val="both"/>
        <w:rPr>
          <w:rFonts w:ascii="Times New Roman" w:hAnsi="Times New Roman" w:cs="Times New Roman"/>
          <w:sz w:val="28"/>
          <w:lang w:val="uk-UA"/>
        </w:rPr>
      </w:pPr>
      <w:r w:rsidRPr="00B640F6">
        <w:rPr>
          <w:rFonts w:ascii="Times New Roman" w:hAnsi="Times New Roman" w:cs="Times New Roman"/>
          <w:sz w:val="28"/>
          <w:lang w:val="uk-UA"/>
        </w:rPr>
        <w:lastRenderedPageBreak/>
        <w:t xml:space="preserve"> • жінки відповідають за підготовку келихів, хліба, вінків, обрядових страв, </w:t>
      </w:r>
      <w:proofErr w:type="spellStart"/>
      <w:r w:rsidRPr="00B640F6">
        <w:rPr>
          <w:rFonts w:ascii="Times New Roman" w:hAnsi="Times New Roman" w:cs="Times New Roman"/>
          <w:sz w:val="28"/>
          <w:lang w:val="uk-UA"/>
        </w:rPr>
        <w:t>емоційно</w:t>
      </w:r>
      <w:proofErr w:type="spellEnd"/>
      <w:r w:rsidRPr="00B640F6">
        <w:rPr>
          <w:rFonts w:ascii="Times New Roman" w:hAnsi="Times New Roman" w:cs="Times New Roman"/>
          <w:sz w:val="28"/>
          <w:lang w:val="uk-UA"/>
        </w:rPr>
        <w:t>-пісенний супровід.</w:t>
      </w:r>
    </w:p>
    <w:p w:rsidR="00B50B89" w:rsidRPr="00B640F6" w:rsidRDefault="000B755A" w:rsidP="000B755A">
      <w:pPr>
        <w:spacing w:line="360" w:lineRule="auto"/>
        <w:ind w:firstLine="851"/>
        <w:jc w:val="both"/>
        <w:rPr>
          <w:rFonts w:ascii="Times New Roman" w:hAnsi="Times New Roman" w:cs="Times New Roman"/>
          <w:sz w:val="28"/>
          <w:lang w:val="uk-UA"/>
        </w:rPr>
      </w:pPr>
      <w:r w:rsidRPr="00805A3B">
        <w:rPr>
          <w:rFonts w:ascii="Times New Roman" w:hAnsi="Times New Roman" w:cs="Times New Roman"/>
          <w:sz w:val="28"/>
        </w:rPr>
        <w:t>6</w:t>
      </w:r>
      <w:r w:rsidR="00B50B89" w:rsidRPr="00B640F6">
        <w:rPr>
          <w:rFonts w:ascii="Times New Roman" w:hAnsi="Times New Roman" w:cs="Times New Roman"/>
          <w:sz w:val="28"/>
          <w:lang w:val="uk-UA"/>
        </w:rPr>
        <w:t>. Функція обряду як переходу. Гуцульське весілля виконує класичну для етнології функцію обряду переходу, коли:</w:t>
      </w:r>
    </w:p>
    <w:p w:rsidR="00B50B89" w:rsidRPr="00B640F6" w:rsidRDefault="00B50B89" w:rsidP="00B640F6">
      <w:pPr>
        <w:spacing w:line="360" w:lineRule="auto"/>
        <w:jc w:val="both"/>
        <w:rPr>
          <w:rFonts w:ascii="Times New Roman" w:hAnsi="Times New Roman" w:cs="Times New Roman"/>
          <w:sz w:val="28"/>
          <w:lang w:val="uk-UA"/>
        </w:rPr>
      </w:pPr>
      <w:r w:rsidRPr="00B640F6">
        <w:rPr>
          <w:rFonts w:ascii="Times New Roman" w:hAnsi="Times New Roman" w:cs="Times New Roman"/>
          <w:sz w:val="28"/>
          <w:lang w:val="uk-UA"/>
        </w:rPr>
        <w:t xml:space="preserve"> • молода і молодий переходять у статус дорослих;</w:t>
      </w:r>
    </w:p>
    <w:p w:rsidR="00B50B89" w:rsidRPr="00B640F6" w:rsidRDefault="00B50B89" w:rsidP="00B640F6">
      <w:pPr>
        <w:spacing w:line="360" w:lineRule="auto"/>
        <w:jc w:val="both"/>
        <w:rPr>
          <w:rFonts w:ascii="Times New Roman" w:hAnsi="Times New Roman" w:cs="Times New Roman"/>
          <w:sz w:val="28"/>
          <w:lang w:val="uk-UA"/>
        </w:rPr>
      </w:pPr>
      <w:r w:rsidRPr="00B640F6">
        <w:rPr>
          <w:rFonts w:ascii="Times New Roman" w:hAnsi="Times New Roman" w:cs="Times New Roman"/>
          <w:sz w:val="28"/>
          <w:lang w:val="uk-UA"/>
        </w:rPr>
        <w:t xml:space="preserve"> • змінюється їхня соціальна роль у громаді;</w:t>
      </w:r>
    </w:p>
    <w:p w:rsidR="00EC75F7" w:rsidRPr="00B640F6" w:rsidRDefault="00B50B89" w:rsidP="00B640F6">
      <w:pPr>
        <w:spacing w:line="360" w:lineRule="auto"/>
        <w:jc w:val="both"/>
        <w:rPr>
          <w:rFonts w:ascii="Times New Roman" w:hAnsi="Times New Roman" w:cs="Times New Roman"/>
          <w:sz w:val="28"/>
          <w:lang w:val="uk-UA"/>
        </w:rPr>
      </w:pPr>
      <w:r w:rsidRPr="00B640F6">
        <w:rPr>
          <w:rFonts w:ascii="Times New Roman" w:hAnsi="Times New Roman" w:cs="Times New Roman"/>
          <w:sz w:val="28"/>
          <w:lang w:val="uk-UA"/>
        </w:rPr>
        <w:t xml:space="preserve"> • роди об’єднуються, утворюючи нову соціальну одиницю.</w:t>
      </w:r>
    </w:p>
    <w:p w:rsidR="00EC75F7" w:rsidRDefault="00B640F6" w:rsidP="00572ACB">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 xml:space="preserve">Символіка весільних атрибутів на Гуцульщині складає цілісну систему світоглядних уявлень, що формувалися протягом століть. Кожен предмет — від вінка до </w:t>
      </w:r>
      <w:proofErr w:type="spellStart"/>
      <w:r w:rsidRPr="00B640F6">
        <w:rPr>
          <w:rFonts w:ascii="Times New Roman" w:hAnsi="Times New Roman" w:cs="Times New Roman"/>
          <w:sz w:val="28"/>
          <w:lang w:val="uk-UA"/>
        </w:rPr>
        <w:t>бартки</w:t>
      </w:r>
      <w:proofErr w:type="spellEnd"/>
      <w:r w:rsidRPr="00B640F6">
        <w:rPr>
          <w:rFonts w:ascii="Times New Roman" w:hAnsi="Times New Roman" w:cs="Times New Roman"/>
          <w:sz w:val="28"/>
          <w:lang w:val="uk-UA"/>
        </w:rPr>
        <w:t xml:space="preserve"> — мав свою функцію, що забезпечувала гармонію, захист і благословення новоствореної сім’ї. Завдяки багатству образів та знаків гуцульське весілля стало унікальним феноменом, у якому поєдналися мистецькі, ритуальні та етнографічні традиції краю.</w:t>
      </w:r>
    </w:p>
    <w:p w:rsidR="001A6EEF" w:rsidRDefault="001A6EEF" w:rsidP="00572ACB">
      <w:pPr>
        <w:spacing w:line="360" w:lineRule="auto"/>
        <w:ind w:firstLine="851"/>
        <w:jc w:val="both"/>
        <w:rPr>
          <w:rFonts w:ascii="Times New Roman" w:hAnsi="Times New Roman" w:cs="Times New Roman"/>
          <w:sz w:val="28"/>
          <w:lang w:val="uk-UA"/>
        </w:rPr>
      </w:pPr>
      <w:r w:rsidRPr="001A6EEF">
        <w:rPr>
          <w:rFonts w:ascii="Times New Roman" w:hAnsi="Times New Roman" w:cs="Times New Roman"/>
          <w:sz w:val="28"/>
          <w:lang w:val="uk-UA"/>
        </w:rPr>
        <w:t xml:space="preserve">Гуцульське весілля — це справжня феєрія традицій, де музика, танець і яскраве вбрання оживляють історію, звичаї та пам’ять поколінь. Кожен обрядовий жест, від ритуальних пісень до символічних елементів одягу, уособлює цінності громади та її світогляд. Весільні дії створюють живий місток між минулим і сучасністю, зберігаючи етнічну ідентичність гуцулів і передаючи від покоління до покоління духовну та культурну спадщину. Це не просто ритуал переходу, а повноцінний культурний простір, де кожен учасник стає частиною живої традиції, сплітаючи особисте життя з </w:t>
      </w:r>
      <w:r>
        <w:rPr>
          <w:rFonts w:ascii="Times New Roman" w:hAnsi="Times New Roman" w:cs="Times New Roman"/>
          <w:sz w:val="28"/>
          <w:lang w:val="uk-UA"/>
        </w:rPr>
        <w:t>колективною історією та красою Г</w:t>
      </w:r>
      <w:r w:rsidRPr="001A6EEF">
        <w:rPr>
          <w:rFonts w:ascii="Times New Roman" w:hAnsi="Times New Roman" w:cs="Times New Roman"/>
          <w:sz w:val="28"/>
          <w:lang w:val="uk-UA"/>
        </w:rPr>
        <w:t>уцульського краю.</w:t>
      </w:r>
    </w:p>
    <w:p w:rsidR="001A6EEF" w:rsidRPr="00B640F6" w:rsidRDefault="001A6EEF" w:rsidP="009B7C81">
      <w:pPr>
        <w:spacing w:line="360" w:lineRule="auto"/>
        <w:ind w:firstLine="708"/>
        <w:jc w:val="both"/>
        <w:rPr>
          <w:rFonts w:ascii="Times New Roman" w:hAnsi="Times New Roman" w:cs="Times New Roman"/>
          <w:sz w:val="28"/>
          <w:lang w:val="uk-UA"/>
        </w:rPr>
      </w:pPr>
      <w:r w:rsidRPr="001A6EEF">
        <w:rPr>
          <w:rFonts w:ascii="Times New Roman" w:hAnsi="Times New Roman" w:cs="Times New Roman"/>
          <w:sz w:val="28"/>
          <w:lang w:val="uk-UA"/>
        </w:rPr>
        <w:t>Кожен елемент — від запрошення до весілля і до завершальних благословень — має глибоке смислове навантаження, спрямоване на забезпечення гармонії молодої сім’ї та її зв’язку з громадою. Гуцульське весілля постає не лише як свято, а як духовний акт, у якому відтворюється багатовікова культурна пам’ять, міцність родинних традицій та неповторний характер карпатської культури.</w:t>
      </w:r>
    </w:p>
    <w:p w:rsidR="00DD7CFD" w:rsidRDefault="007A17AD" w:rsidP="00DF01E4">
      <w:pPr>
        <w:jc w:val="center"/>
        <w:rPr>
          <w:rFonts w:ascii="Times New Roman" w:hAnsi="Times New Roman" w:cs="Times New Roman"/>
          <w:b/>
          <w:sz w:val="28"/>
          <w:lang w:val="uk-UA"/>
        </w:rPr>
      </w:pPr>
      <w:r>
        <w:rPr>
          <w:rFonts w:ascii="Times New Roman" w:hAnsi="Times New Roman" w:cs="Times New Roman"/>
          <w:b/>
          <w:sz w:val="28"/>
          <w:lang w:val="uk-UA"/>
        </w:rPr>
        <w:lastRenderedPageBreak/>
        <w:t>Висновки до розділу 1</w:t>
      </w:r>
    </w:p>
    <w:p w:rsidR="00B640F6" w:rsidRPr="00B640F6" w:rsidRDefault="00B640F6" w:rsidP="00B640F6">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Гуцульщина постає як унікальний культурний феномен, де танець, музика й обрядовість формують цілісний духовний простір, тісно пов’язаний із природою Карпат і традиційним світоглядом горян. У цьому регіоні кожен елемент — рух, мелодія, ритуал — несе глибокий зміст і символіку, що передають силу, волелюбність та внутрішню гармонію гуцулів. Саме завдяки цій неподільності мистецьких і життєвих проявів гуцульська хореографічна культура зберігає свою автентичність і водночас здатність до розвитку, залишаючись джерелом натхнення для сучасних митців, дослідників та носіїв традиційної спадщини.</w:t>
      </w:r>
    </w:p>
    <w:p w:rsidR="00B640F6" w:rsidRDefault="00B640F6" w:rsidP="00B640F6">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У межах дослідження комплексно проаналізовано</w:t>
      </w:r>
      <w:r w:rsidR="001A6EEF">
        <w:rPr>
          <w:rFonts w:ascii="Times New Roman" w:hAnsi="Times New Roman" w:cs="Times New Roman"/>
          <w:sz w:val="28"/>
          <w:lang w:val="uk-UA"/>
        </w:rPr>
        <w:t xml:space="preserve"> історіографію, </w:t>
      </w:r>
      <w:r w:rsidRPr="00B640F6">
        <w:rPr>
          <w:rFonts w:ascii="Times New Roman" w:hAnsi="Times New Roman" w:cs="Times New Roman"/>
          <w:sz w:val="28"/>
          <w:lang w:val="uk-UA"/>
        </w:rPr>
        <w:t xml:space="preserve"> особливості народно-сценічної хореографії Гуцульщини та її культурно-обрядовий контекст. Встановлено, що гуцульський танцювальний фольклор є унікальним явищем української традиційної культури, яке сформувалося під впливом географічних умов, історичних обставин та етнопсихологічних характеристик населення Карпатського регіону. Для народно-сценічної хореографії Гуцульщини характерна висока динаміка, імпровізаційність, акцент на індивідуальній виконавській майстерності, використання різноманітних притаманних лише цьому регіону рухів, притупів, рубань та колінних кроків.</w:t>
      </w:r>
    </w:p>
    <w:p w:rsidR="00B640F6" w:rsidRDefault="00B640F6" w:rsidP="00B640F6">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 xml:space="preserve">Аналіз різновидів гуцульських танців засвідчив багатство жанрової палітри: від енергійних чоловічих танців («аркан», «гуцулка», «козак») до змішаних та обрядових форм. Їх стильові особливості вирізняються мужністю, стрімкістю, широкою імпровізаційністю та тісним зв’язком із музичним супроводом. Танець у гуцулів виступає не лише формою художнього вислову, а й способом комунікації та важливим </w:t>
      </w:r>
      <w:r>
        <w:rPr>
          <w:rFonts w:ascii="Times New Roman" w:hAnsi="Times New Roman" w:cs="Times New Roman"/>
          <w:sz w:val="28"/>
          <w:lang w:val="uk-UA"/>
        </w:rPr>
        <w:t>елементом соціальної взаємодії.</w:t>
      </w:r>
    </w:p>
    <w:p w:rsidR="00B640F6" w:rsidRDefault="00B640F6" w:rsidP="00B640F6">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 xml:space="preserve">Музичне оформлення Гуцульщини є важливою складовою танцювальної традиції. Домінування троїстої музики, використання трембіти, </w:t>
      </w:r>
      <w:r w:rsidRPr="00B640F6">
        <w:rPr>
          <w:rFonts w:ascii="Times New Roman" w:hAnsi="Times New Roman" w:cs="Times New Roman"/>
          <w:sz w:val="28"/>
          <w:lang w:val="uk-UA"/>
        </w:rPr>
        <w:lastRenderedPageBreak/>
        <w:t>цимбалів, флояри та скрипки створюють унікальний звуковий простір, що формує характерний ритм і темпоритм танцю. Музика підкреслює емоційну наснагу танцюристів і забезпечує специфічний колорит, притама</w:t>
      </w:r>
      <w:r>
        <w:rPr>
          <w:rFonts w:ascii="Times New Roman" w:hAnsi="Times New Roman" w:cs="Times New Roman"/>
          <w:sz w:val="28"/>
          <w:lang w:val="uk-UA"/>
        </w:rPr>
        <w:t>нний саме гуцульському регіону.</w:t>
      </w:r>
    </w:p>
    <w:p w:rsidR="00B640F6" w:rsidRDefault="00B640F6" w:rsidP="00B640F6">
      <w:pPr>
        <w:spacing w:line="360" w:lineRule="auto"/>
        <w:ind w:firstLine="851"/>
        <w:jc w:val="both"/>
        <w:rPr>
          <w:rFonts w:ascii="Times New Roman" w:hAnsi="Times New Roman" w:cs="Times New Roman"/>
          <w:sz w:val="28"/>
          <w:lang w:val="uk-UA"/>
        </w:rPr>
      </w:pPr>
      <w:r w:rsidRPr="00B640F6">
        <w:rPr>
          <w:rFonts w:ascii="Times New Roman" w:hAnsi="Times New Roman" w:cs="Times New Roman"/>
          <w:sz w:val="28"/>
          <w:lang w:val="uk-UA"/>
        </w:rPr>
        <w:t>Окрему увагу приділено весільній обрядовості Гуцульського краю. Весілля у цьому регіоні зберегло архаїчні ритуальні елементи, що поєднують дохристиянські уявлення з пізнішими християнськими традиціями. Танці та музика відіграють у весільній обрядовості важливу роль — вони супроводжують основні етапи весілля, підсилюють символіку дій, регламентують поведінку учасників та сприяють створенню святкової атмосфери. Гуцульське весілля є складною системою обрядів, що репрезентують культурну пам’ять, ментальність та естетич</w:t>
      </w:r>
      <w:r>
        <w:rPr>
          <w:rFonts w:ascii="Times New Roman" w:hAnsi="Times New Roman" w:cs="Times New Roman"/>
          <w:sz w:val="28"/>
          <w:lang w:val="uk-UA"/>
        </w:rPr>
        <w:t>ні цінності місцевої спільноти.</w:t>
      </w:r>
    </w:p>
    <w:p w:rsidR="00B640F6" w:rsidRPr="000C2C63" w:rsidRDefault="00B640F6" w:rsidP="00B640F6">
      <w:pPr>
        <w:spacing w:line="360" w:lineRule="auto"/>
        <w:ind w:firstLine="851"/>
        <w:jc w:val="both"/>
        <w:rPr>
          <w:rFonts w:ascii="Times New Roman" w:hAnsi="Times New Roman" w:cs="Times New Roman"/>
          <w:sz w:val="28"/>
          <w:lang w:val="uk-UA"/>
        </w:rPr>
      </w:pPr>
      <w:r w:rsidRPr="000C2C63">
        <w:rPr>
          <w:rFonts w:ascii="Times New Roman" w:hAnsi="Times New Roman" w:cs="Times New Roman"/>
          <w:sz w:val="28"/>
          <w:lang w:val="uk-UA"/>
        </w:rPr>
        <w:t>Загалом проведений аналіз дає підстави стверджувати, що гуцульська хореографія та її музично-обрядовий контекст становлять цілісну художню систему, яка зберігає глибоку традицію та водночас активно інтегрується в народно-сценічну практику сучасності. Вивчення цих елементів є важливим для розвитку української хореографічної культури, збереження нематеріальної спадщини та формування сучасних сценічних інтерпретацій традиційних танців.</w:t>
      </w:r>
    </w:p>
    <w:p w:rsidR="00926746" w:rsidRDefault="00926746" w:rsidP="00B640F6">
      <w:pPr>
        <w:spacing w:line="360" w:lineRule="auto"/>
        <w:ind w:firstLine="851"/>
        <w:jc w:val="both"/>
        <w:rPr>
          <w:rFonts w:ascii="Times New Roman" w:hAnsi="Times New Roman" w:cs="Times New Roman"/>
          <w:sz w:val="28"/>
          <w:lang w:val="uk-UA"/>
        </w:rPr>
      </w:pPr>
    </w:p>
    <w:p w:rsidR="00926746" w:rsidRDefault="00926746" w:rsidP="00B640F6">
      <w:pPr>
        <w:spacing w:line="360" w:lineRule="auto"/>
        <w:ind w:firstLine="851"/>
        <w:jc w:val="both"/>
        <w:rPr>
          <w:rFonts w:ascii="Times New Roman" w:hAnsi="Times New Roman" w:cs="Times New Roman"/>
          <w:sz w:val="28"/>
          <w:lang w:val="uk-UA"/>
        </w:rPr>
      </w:pPr>
    </w:p>
    <w:p w:rsidR="00926746" w:rsidRDefault="00926746" w:rsidP="00B640F6">
      <w:pPr>
        <w:spacing w:line="360" w:lineRule="auto"/>
        <w:ind w:firstLine="851"/>
        <w:jc w:val="both"/>
        <w:rPr>
          <w:rFonts w:ascii="Times New Roman" w:hAnsi="Times New Roman" w:cs="Times New Roman"/>
          <w:sz w:val="28"/>
          <w:lang w:val="uk-UA"/>
        </w:rPr>
      </w:pPr>
    </w:p>
    <w:p w:rsidR="00926746" w:rsidRDefault="00926746" w:rsidP="00B640F6">
      <w:pPr>
        <w:spacing w:line="360" w:lineRule="auto"/>
        <w:ind w:firstLine="851"/>
        <w:jc w:val="both"/>
        <w:rPr>
          <w:rFonts w:ascii="Times New Roman" w:hAnsi="Times New Roman" w:cs="Times New Roman"/>
          <w:sz w:val="28"/>
          <w:lang w:val="uk-UA"/>
        </w:rPr>
      </w:pPr>
    </w:p>
    <w:p w:rsidR="00926746" w:rsidRDefault="00926746" w:rsidP="00B640F6">
      <w:pPr>
        <w:spacing w:line="360" w:lineRule="auto"/>
        <w:ind w:firstLine="851"/>
        <w:jc w:val="both"/>
        <w:rPr>
          <w:rFonts w:ascii="Times New Roman" w:hAnsi="Times New Roman" w:cs="Times New Roman"/>
          <w:sz w:val="28"/>
          <w:lang w:val="uk-UA"/>
        </w:rPr>
      </w:pPr>
    </w:p>
    <w:p w:rsidR="00DB25F6" w:rsidRDefault="00DB25F6" w:rsidP="00DB25F6">
      <w:pPr>
        <w:spacing w:line="360" w:lineRule="auto"/>
        <w:rPr>
          <w:rFonts w:ascii="Times New Roman" w:hAnsi="Times New Roman" w:cs="Times New Roman"/>
          <w:sz w:val="28"/>
          <w:lang w:val="uk-UA"/>
        </w:rPr>
      </w:pPr>
    </w:p>
    <w:p w:rsidR="000755F3" w:rsidRDefault="000755F3" w:rsidP="00DB25F6">
      <w:pPr>
        <w:spacing w:line="360" w:lineRule="auto"/>
        <w:jc w:val="center"/>
        <w:rPr>
          <w:rFonts w:ascii="Times New Roman" w:hAnsi="Times New Roman" w:cs="Times New Roman"/>
          <w:b/>
          <w:sz w:val="28"/>
          <w:lang w:val="uk-UA"/>
        </w:rPr>
      </w:pPr>
      <w:r w:rsidRPr="000755F3">
        <w:rPr>
          <w:rFonts w:ascii="Times New Roman" w:hAnsi="Times New Roman" w:cs="Times New Roman"/>
          <w:b/>
          <w:sz w:val="28"/>
          <w:lang w:val="uk-UA"/>
        </w:rPr>
        <w:lastRenderedPageBreak/>
        <w:t>РОЗДІЛ 2. ХУДО</w:t>
      </w:r>
      <w:r w:rsidR="001A6EEF">
        <w:rPr>
          <w:rFonts w:ascii="Times New Roman" w:hAnsi="Times New Roman" w:cs="Times New Roman"/>
          <w:b/>
          <w:sz w:val="28"/>
          <w:lang w:val="uk-UA"/>
        </w:rPr>
        <w:t>Ж</w:t>
      </w:r>
      <w:r w:rsidRPr="000755F3">
        <w:rPr>
          <w:rFonts w:ascii="Times New Roman" w:hAnsi="Times New Roman" w:cs="Times New Roman"/>
          <w:b/>
          <w:sz w:val="28"/>
          <w:lang w:val="uk-UA"/>
        </w:rPr>
        <w:t>НЬО – АНАЛІТИЧНІ ОСНОВИ РЕАЛІЗАЦІЇ ТВОРЧОГО ЗАДУМУ ХОРЕОГРАФІЧНОЇ ПОСТАНОВКИ «ГУЦУЛЬСЬКЕ СЕРЦЕ»</w:t>
      </w:r>
    </w:p>
    <w:p w:rsidR="000755F3" w:rsidRDefault="000755F3" w:rsidP="000755F3">
      <w:pPr>
        <w:spacing w:line="360" w:lineRule="auto"/>
        <w:ind w:firstLine="851"/>
        <w:jc w:val="center"/>
        <w:rPr>
          <w:rFonts w:ascii="Times New Roman" w:hAnsi="Times New Roman" w:cs="Times New Roman"/>
          <w:b/>
          <w:sz w:val="28"/>
          <w:lang w:val="uk-UA"/>
        </w:rPr>
      </w:pPr>
    </w:p>
    <w:p w:rsidR="000755F3" w:rsidRDefault="000755F3" w:rsidP="00FF0C64">
      <w:pPr>
        <w:pStyle w:val="a8"/>
        <w:numPr>
          <w:ilvl w:val="1"/>
          <w:numId w:val="37"/>
        </w:numPr>
        <w:spacing w:line="360" w:lineRule="auto"/>
        <w:rPr>
          <w:rFonts w:ascii="Times New Roman" w:hAnsi="Times New Roman" w:cs="Times New Roman"/>
          <w:b/>
          <w:sz w:val="28"/>
          <w:lang w:val="uk-UA"/>
        </w:rPr>
      </w:pPr>
      <w:r w:rsidRPr="000755F3">
        <w:rPr>
          <w:rFonts w:ascii="Times New Roman" w:hAnsi="Times New Roman" w:cs="Times New Roman"/>
          <w:b/>
          <w:sz w:val="28"/>
          <w:lang w:val="uk-UA"/>
        </w:rPr>
        <w:t>Обґрунтування вибору теми. Лібрето</w:t>
      </w:r>
    </w:p>
    <w:p w:rsidR="000755F3" w:rsidRPr="000755F3" w:rsidRDefault="000755F3" w:rsidP="000755F3">
      <w:pPr>
        <w:spacing w:line="360" w:lineRule="auto"/>
        <w:ind w:firstLine="851"/>
        <w:jc w:val="both"/>
        <w:rPr>
          <w:rFonts w:ascii="Times New Roman" w:hAnsi="Times New Roman" w:cs="Times New Roman"/>
          <w:b/>
          <w:sz w:val="36"/>
          <w:lang w:val="uk-UA"/>
        </w:rPr>
      </w:pPr>
      <w:r w:rsidRPr="000755F3">
        <w:rPr>
          <w:rStyle w:val="agcmg"/>
          <w:rFonts w:ascii="Times New Roman" w:hAnsi="Times New Roman" w:cs="Times New Roman"/>
          <w:sz w:val="28"/>
        </w:rPr>
        <w:t>Тема хореографічної постановки "</w:t>
      </w:r>
      <w:proofErr w:type="spellStart"/>
      <w:r w:rsidRPr="000755F3">
        <w:rPr>
          <w:rStyle w:val="agcmg"/>
          <w:rFonts w:ascii="Times New Roman" w:hAnsi="Times New Roman" w:cs="Times New Roman"/>
          <w:sz w:val="28"/>
        </w:rPr>
        <w:t>Гуцульське</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серце</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обрана</w:t>
      </w:r>
      <w:proofErr w:type="spellEnd"/>
      <w:r w:rsidRPr="000755F3">
        <w:rPr>
          <w:rStyle w:val="agcmg"/>
          <w:rFonts w:ascii="Times New Roman" w:hAnsi="Times New Roman" w:cs="Times New Roman"/>
          <w:sz w:val="28"/>
        </w:rPr>
        <w:t xml:space="preserve"> для </w:t>
      </w:r>
      <w:proofErr w:type="spellStart"/>
      <w:r w:rsidRPr="000755F3">
        <w:rPr>
          <w:rStyle w:val="agcmg"/>
          <w:rFonts w:ascii="Times New Roman" w:hAnsi="Times New Roman" w:cs="Times New Roman"/>
          <w:sz w:val="28"/>
        </w:rPr>
        <w:t>відтворення</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пристрасті</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краси</w:t>
      </w:r>
      <w:proofErr w:type="spellEnd"/>
      <w:r w:rsidRPr="000755F3">
        <w:rPr>
          <w:rStyle w:val="agcmg"/>
          <w:rFonts w:ascii="Times New Roman" w:hAnsi="Times New Roman" w:cs="Times New Roman"/>
          <w:sz w:val="28"/>
        </w:rPr>
        <w:t xml:space="preserve"> та </w:t>
      </w:r>
      <w:proofErr w:type="spellStart"/>
      <w:r w:rsidRPr="000755F3">
        <w:rPr>
          <w:rStyle w:val="agcmg"/>
          <w:rFonts w:ascii="Times New Roman" w:hAnsi="Times New Roman" w:cs="Times New Roman"/>
          <w:sz w:val="28"/>
        </w:rPr>
        <w:t>сили</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кохання</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серед</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гуцулів</w:t>
      </w:r>
      <w:proofErr w:type="spellEnd"/>
      <w:r w:rsidRPr="000755F3">
        <w:rPr>
          <w:rStyle w:val="agcmg"/>
          <w:rFonts w:ascii="Times New Roman" w:hAnsi="Times New Roman" w:cs="Times New Roman"/>
          <w:sz w:val="28"/>
        </w:rPr>
        <w:t xml:space="preserve"> через </w:t>
      </w:r>
      <w:proofErr w:type="spellStart"/>
      <w:r w:rsidRPr="000755F3">
        <w:rPr>
          <w:rStyle w:val="agcmg"/>
          <w:rFonts w:ascii="Times New Roman" w:hAnsi="Times New Roman" w:cs="Times New Roman"/>
          <w:sz w:val="28"/>
        </w:rPr>
        <w:t>мову</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танцю</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Гуцульські</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парні</w:t>
      </w:r>
      <w:proofErr w:type="spellEnd"/>
      <w:r w:rsidRPr="000755F3">
        <w:rPr>
          <w:rStyle w:val="agcmg"/>
          <w:rFonts w:ascii="Times New Roman" w:hAnsi="Times New Roman" w:cs="Times New Roman"/>
          <w:sz w:val="28"/>
        </w:rPr>
        <w:t xml:space="preserve"> танці </w:t>
      </w:r>
      <w:proofErr w:type="spellStart"/>
      <w:r w:rsidRPr="000755F3">
        <w:rPr>
          <w:rStyle w:val="agcmg"/>
          <w:rFonts w:ascii="Times New Roman" w:hAnsi="Times New Roman" w:cs="Times New Roman"/>
          <w:sz w:val="28"/>
        </w:rPr>
        <w:t>завжди</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вирізнялися</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емоційністю</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різкими</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змінами</w:t>
      </w:r>
      <w:proofErr w:type="spellEnd"/>
      <w:r w:rsidRPr="000755F3">
        <w:rPr>
          <w:rStyle w:val="agcmg"/>
          <w:rFonts w:ascii="Times New Roman" w:hAnsi="Times New Roman" w:cs="Times New Roman"/>
          <w:sz w:val="28"/>
        </w:rPr>
        <w:t xml:space="preserve"> темпу, </w:t>
      </w:r>
      <w:proofErr w:type="spellStart"/>
      <w:r w:rsidRPr="000755F3">
        <w:rPr>
          <w:rStyle w:val="agcmg"/>
          <w:rFonts w:ascii="Times New Roman" w:hAnsi="Times New Roman" w:cs="Times New Roman"/>
          <w:sz w:val="28"/>
        </w:rPr>
        <w:t>стрімкими</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рухами</w:t>
      </w:r>
      <w:proofErr w:type="spellEnd"/>
      <w:r w:rsidRPr="000755F3">
        <w:rPr>
          <w:rStyle w:val="agcmg"/>
          <w:rFonts w:ascii="Times New Roman" w:hAnsi="Times New Roman" w:cs="Times New Roman"/>
          <w:sz w:val="28"/>
        </w:rPr>
        <w:t xml:space="preserve"> та </w:t>
      </w:r>
      <w:proofErr w:type="spellStart"/>
      <w:r w:rsidRPr="000755F3">
        <w:rPr>
          <w:rStyle w:val="agcmg"/>
          <w:rFonts w:ascii="Times New Roman" w:hAnsi="Times New Roman" w:cs="Times New Roman"/>
          <w:sz w:val="28"/>
        </w:rPr>
        <w:t>граційними</w:t>
      </w:r>
      <w:proofErr w:type="spellEnd"/>
      <w:r w:rsidRPr="000755F3">
        <w:rPr>
          <w:rStyle w:val="agcmg"/>
          <w:rFonts w:ascii="Times New Roman" w:hAnsi="Times New Roman" w:cs="Times New Roman"/>
          <w:sz w:val="28"/>
        </w:rPr>
        <w:t xml:space="preserve"> па, </w:t>
      </w:r>
      <w:proofErr w:type="spellStart"/>
      <w:r w:rsidRPr="000755F3">
        <w:rPr>
          <w:rStyle w:val="agcmg"/>
          <w:rFonts w:ascii="Times New Roman" w:hAnsi="Times New Roman" w:cs="Times New Roman"/>
          <w:sz w:val="28"/>
        </w:rPr>
        <w:t>що</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відображають</w:t>
      </w:r>
      <w:proofErr w:type="spellEnd"/>
      <w:r w:rsidRPr="000755F3">
        <w:rPr>
          <w:rStyle w:val="agcmg"/>
          <w:rFonts w:ascii="Times New Roman" w:hAnsi="Times New Roman" w:cs="Times New Roman"/>
          <w:sz w:val="28"/>
        </w:rPr>
        <w:t xml:space="preserve"> як палке </w:t>
      </w:r>
      <w:proofErr w:type="spellStart"/>
      <w:r w:rsidRPr="000755F3">
        <w:rPr>
          <w:rStyle w:val="agcmg"/>
          <w:rFonts w:ascii="Times New Roman" w:hAnsi="Times New Roman" w:cs="Times New Roman"/>
          <w:sz w:val="28"/>
        </w:rPr>
        <w:t>кохання</w:t>
      </w:r>
      <w:proofErr w:type="spellEnd"/>
      <w:r w:rsidRPr="000755F3">
        <w:rPr>
          <w:rStyle w:val="agcmg"/>
          <w:rFonts w:ascii="Times New Roman" w:hAnsi="Times New Roman" w:cs="Times New Roman"/>
          <w:sz w:val="28"/>
        </w:rPr>
        <w:t xml:space="preserve">, так і </w:t>
      </w:r>
      <w:proofErr w:type="spellStart"/>
      <w:r w:rsidRPr="000755F3">
        <w:rPr>
          <w:rStyle w:val="agcmg"/>
          <w:rFonts w:ascii="Times New Roman" w:hAnsi="Times New Roman" w:cs="Times New Roman"/>
          <w:sz w:val="28"/>
        </w:rPr>
        <w:t>непросту</w:t>
      </w:r>
      <w:proofErr w:type="spellEnd"/>
      <w:r w:rsidRPr="000755F3">
        <w:rPr>
          <w:rStyle w:val="agcmg"/>
          <w:rFonts w:ascii="Times New Roman" w:hAnsi="Times New Roman" w:cs="Times New Roman"/>
          <w:sz w:val="28"/>
        </w:rPr>
        <w:t xml:space="preserve"> долю </w:t>
      </w:r>
      <w:proofErr w:type="spellStart"/>
      <w:r w:rsidRPr="000755F3">
        <w:rPr>
          <w:rStyle w:val="agcmg"/>
          <w:rFonts w:ascii="Times New Roman" w:hAnsi="Times New Roman" w:cs="Times New Roman"/>
          <w:sz w:val="28"/>
        </w:rPr>
        <w:t>горян</w:t>
      </w:r>
      <w:proofErr w:type="spellEnd"/>
      <w:r w:rsidRPr="000755F3">
        <w:rPr>
          <w:rStyle w:val="agcmg"/>
          <w:rFonts w:ascii="Times New Roman" w:hAnsi="Times New Roman" w:cs="Times New Roman"/>
          <w:sz w:val="28"/>
        </w:rPr>
        <w:t xml:space="preserve">. У </w:t>
      </w:r>
      <w:proofErr w:type="spellStart"/>
      <w:r w:rsidRPr="000755F3">
        <w:rPr>
          <w:rStyle w:val="agcmg"/>
          <w:rFonts w:ascii="Times New Roman" w:hAnsi="Times New Roman" w:cs="Times New Roman"/>
          <w:sz w:val="28"/>
        </w:rPr>
        <w:t>постановці</w:t>
      </w:r>
      <w:proofErr w:type="spellEnd"/>
      <w:r w:rsidRPr="000755F3">
        <w:rPr>
          <w:rStyle w:val="agcmg"/>
          <w:rFonts w:ascii="Times New Roman" w:hAnsi="Times New Roman" w:cs="Times New Roman"/>
          <w:sz w:val="28"/>
        </w:rPr>
        <w:t xml:space="preserve"> танець </w:t>
      </w:r>
      <w:proofErr w:type="spellStart"/>
      <w:r w:rsidRPr="000755F3">
        <w:rPr>
          <w:rStyle w:val="agcmg"/>
          <w:rFonts w:ascii="Times New Roman" w:hAnsi="Times New Roman" w:cs="Times New Roman"/>
          <w:sz w:val="28"/>
        </w:rPr>
        <w:t>виступає</w:t>
      </w:r>
      <w:proofErr w:type="spellEnd"/>
      <w:r w:rsidRPr="000755F3">
        <w:rPr>
          <w:rStyle w:val="agcmg"/>
          <w:rFonts w:ascii="Times New Roman" w:hAnsi="Times New Roman" w:cs="Times New Roman"/>
          <w:sz w:val="28"/>
        </w:rPr>
        <w:t xml:space="preserve"> як </w:t>
      </w:r>
      <w:proofErr w:type="spellStart"/>
      <w:r w:rsidRPr="000755F3">
        <w:rPr>
          <w:rStyle w:val="agcmg"/>
          <w:rFonts w:ascii="Times New Roman" w:hAnsi="Times New Roman" w:cs="Times New Roman"/>
          <w:sz w:val="28"/>
        </w:rPr>
        <w:t>головний</w:t>
      </w:r>
      <w:proofErr w:type="spellEnd"/>
      <w:r w:rsidRPr="000755F3">
        <w:rPr>
          <w:rStyle w:val="agcmg"/>
          <w:rFonts w:ascii="Times New Roman" w:hAnsi="Times New Roman" w:cs="Times New Roman"/>
          <w:sz w:val="28"/>
        </w:rPr>
        <w:t xml:space="preserve"> засіб </w:t>
      </w:r>
      <w:proofErr w:type="spellStart"/>
      <w:r w:rsidRPr="000755F3">
        <w:rPr>
          <w:rStyle w:val="agcmg"/>
          <w:rFonts w:ascii="Times New Roman" w:hAnsi="Times New Roman" w:cs="Times New Roman"/>
          <w:sz w:val="28"/>
        </w:rPr>
        <w:t>вираження</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почуттів</w:t>
      </w:r>
      <w:proofErr w:type="spellEnd"/>
      <w:r w:rsidRPr="000755F3">
        <w:rPr>
          <w:rStyle w:val="agcmg"/>
          <w:rFonts w:ascii="Times New Roman" w:hAnsi="Times New Roman" w:cs="Times New Roman"/>
          <w:sz w:val="28"/>
        </w:rPr>
        <w:t xml:space="preserve"> – </w:t>
      </w:r>
      <w:proofErr w:type="spellStart"/>
      <w:r w:rsidRPr="000755F3">
        <w:rPr>
          <w:rStyle w:val="agcmg"/>
          <w:rFonts w:ascii="Times New Roman" w:hAnsi="Times New Roman" w:cs="Times New Roman"/>
          <w:sz w:val="28"/>
        </w:rPr>
        <w:t>від</w:t>
      </w:r>
      <w:proofErr w:type="spellEnd"/>
      <w:r w:rsidRPr="000755F3">
        <w:rPr>
          <w:rStyle w:val="agcmg"/>
          <w:rFonts w:ascii="Times New Roman" w:hAnsi="Times New Roman" w:cs="Times New Roman"/>
          <w:sz w:val="28"/>
        </w:rPr>
        <w:t xml:space="preserve"> перших </w:t>
      </w:r>
      <w:proofErr w:type="spellStart"/>
      <w:r w:rsidRPr="000755F3">
        <w:rPr>
          <w:rStyle w:val="agcmg"/>
          <w:rFonts w:ascii="Times New Roman" w:hAnsi="Times New Roman" w:cs="Times New Roman"/>
          <w:sz w:val="28"/>
        </w:rPr>
        <w:t>поглядів</w:t>
      </w:r>
      <w:proofErr w:type="spellEnd"/>
      <w:r w:rsidRPr="000755F3">
        <w:rPr>
          <w:rStyle w:val="agcmg"/>
          <w:rFonts w:ascii="Times New Roman" w:hAnsi="Times New Roman" w:cs="Times New Roman"/>
          <w:sz w:val="28"/>
        </w:rPr>
        <w:t xml:space="preserve"> і веселого </w:t>
      </w:r>
      <w:proofErr w:type="spellStart"/>
      <w:r w:rsidRPr="000755F3">
        <w:rPr>
          <w:rStyle w:val="agcmg"/>
          <w:rFonts w:ascii="Times New Roman" w:hAnsi="Times New Roman" w:cs="Times New Roman"/>
          <w:sz w:val="28"/>
        </w:rPr>
        <w:t>залицяння</w:t>
      </w:r>
      <w:proofErr w:type="spellEnd"/>
      <w:r w:rsidRPr="000755F3">
        <w:rPr>
          <w:rStyle w:val="agcmg"/>
          <w:rFonts w:ascii="Times New Roman" w:hAnsi="Times New Roman" w:cs="Times New Roman"/>
          <w:sz w:val="28"/>
        </w:rPr>
        <w:t xml:space="preserve"> до </w:t>
      </w:r>
      <w:proofErr w:type="spellStart"/>
      <w:r w:rsidRPr="000755F3">
        <w:rPr>
          <w:rStyle w:val="agcmg"/>
          <w:rFonts w:ascii="Times New Roman" w:hAnsi="Times New Roman" w:cs="Times New Roman"/>
          <w:sz w:val="28"/>
        </w:rPr>
        <w:t>бурі</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емоцій</w:t>
      </w:r>
      <w:proofErr w:type="spellEnd"/>
      <w:r w:rsidRPr="000755F3">
        <w:rPr>
          <w:rStyle w:val="agcmg"/>
          <w:rFonts w:ascii="Times New Roman" w:hAnsi="Times New Roman" w:cs="Times New Roman"/>
          <w:sz w:val="28"/>
        </w:rPr>
        <w:t xml:space="preserve"> і </w:t>
      </w:r>
      <w:proofErr w:type="spellStart"/>
      <w:r w:rsidRPr="000755F3">
        <w:rPr>
          <w:rStyle w:val="agcmg"/>
          <w:rFonts w:ascii="Times New Roman" w:hAnsi="Times New Roman" w:cs="Times New Roman"/>
          <w:sz w:val="28"/>
        </w:rPr>
        <w:t>тріумфу</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єднання</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двох</w:t>
      </w:r>
      <w:proofErr w:type="spellEnd"/>
      <w:r w:rsidRPr="000755F3">
        <w:rPr>
          <w:rStyle w:val="agcmg"/>
          <w:rFonts w:ascii="Times New Roman" w:hAnsi="Times New Roman" w:cs="Times New Roman"/>
          <w:sz w:val="28"/>
        </w:rPr>
        <w:t xml:space="preserve"> </w:t>
      </w:r>
      <w:proofErr w:type="spellStart"/>
      <w:r w:rsidRPr="000755F3">
        <w:rPr>
          <w:rStyle w:val="agcmg"/>
          <w:rFonts w:ascii="Times New Roman" w:hAnsi="Times New Roman" w:cs="Times New Roman"/>
          <w:sz w:val="28"/>
        </w:rPr>
        <w:t>сердець</w:t>
      </w:r>
      <w:proofErr w:type="spellEnd"/>
      <w:r w:rsidRPr="000755F3">
        <w:rPr>
          <w:rStyle w:val="agcmg"/>
          <w:rFonts w:ascii="Times New Roman" w:hAnsi="Times New Roman" w:cs="Times New Roman"/>
          <w:sz w:val="28"/>
        </w:rPr>
        <w:t>.</w:t>
      </w:r>
    </w:p>
    <w:p w:rsidR="00223D12" w:rsidRPr="00223D12" w:rsidRDefault="00223D12" w:rsidP="00223D12">
      <w:pPr>
        <w:suppressAutoHyphens w:val="0"/>
        <w:spacing w:before="100" w:beforeAutospacing="1" w:after="100" w:afterAutospacing="1" w:line="360" w:lineRule="auto"/>
        <w:ind w:firstLine="851"/>
        <w:jc w:val="both"/>
        <w:rPr>
          <w:rFonts w:ascii="Times New Roman" w:eastAsia="Times New Roman" w:hAnsi="Times New Roman" w:cs="Times New Roman"/>
          <w:sz w:val="28"/>
          <w:szCs w:val="24"/>
          <w:lang w:eastAsia="ru-RU"/>
        </w:rPr>
      </w:pPr>
      <w:proofErr w:type="spellStart"/>
      <w:r w:rsidRPr="00223D12">
        <w:rPr>
          <w:rFonts w:ascii="Times New Roman" w:eastAsia="Times New Roman" w:hAnsi="Times New Roman" w:cs="Times New Roman"/>
          <w:sz w:val="28"/>
          <w:szCs w:val="24"/>
          <w:lang w:eastAsia="ru-RU"/>
        </w:rPr>
        <w:t>Гуцули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здавна</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вирізнялися</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особливим</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світобаченням</w:t>
      </w:r>
      <w:proofErr w:type="spellEnd"/>
      <w:r w:rsidRPr="00223D12">
        <w:rPr>
          <w:rFonts w:ascii="Times New Roman" w:eastAsia="Times New Roman" w:hAnsi="Times New Roman" w:cs="Times New Roman"/>
          <w:sz w:val="28"/>
          <w:szCs w:val="24"/>
          <w:lang w:eastAsia="ru-RU"/>
        </w:rPr>
        <w:t xml:space="preserve">, у </w:t>
      </w:r>
      <w:proofErr w:type="spellStart"/>
      <w:r w:rsidRPr="00223D12">
        <w:rPr>
          <w:rFonts w:ascii="Times New Roman" w:eastAsia="Times New Roman" w:hAnsi="Times New Roman" w:cs="Times New Roman"/>
          <w:sz w:val="28"/>
          <w:szCs w:val="24"/>
          <w:lang w:eastAsia="ru-RU"/>
        </w:rPr>
        <w:t>якому</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любов</w:t>
      </w:r>
      <w:proofErr w:type="spellEnd"/>
      <w:r w:rsidRPr="00223D12">
        <w:rPr>
          <w:rFonts w:ascii="Times New Roman" w:eastAsia="Times New Roman" w:hAnsi="Times New Roman" w:cs="Times New Roman"/>
          <w:sz w:val="28"/>
          <w:szCs w:val="24"/>
          <w:lang w:eastAsia="ru-RU"/>
        </w:rPr>
        <w:t xml:space="preserve"> і воля </w:t>
      </w:r>
      <w:proofErr w:type="spellStart"/>
      <w:r w:rsidRPr="00223D12">
        <w:rPr>
          <w:rFonts w:ascii="Times New Roman" w:eastAsia="Times New Roman" w:hAnsi="Times New Roman" w:cs="Times New Roman"/>
          <w:sz w:val="28"/>
          <w:szCs w:val="24"/>
          <w:lang w:eastAsia="ru-RU"/>
        </w:rPr>
        <w:t>займають</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центральне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місце</w:t>
      </w:r>
      <w:proofErr w:type="spellEnd"/>
      <w:r w:rsidRPr="00223D12">
        <w:rPr>
          <w:rFonts w:ascii="Times New Roman" w:eastAsia="Times New Roman" w:hAnsi="Times New Roman" w:cs="Times New Roman"/>
          <w:sz w:val="28"/>
          <w:szCs w:val="24"/>
          <w:lang w:eastAsia="ru-RU"/>
        </w:rPr>
        <w:t xml:space="preserve">. У </w:t>
      </w:r>
      <w:proofErr w:type="spellStart"/>
      <w:r w:rsidRPr="00223D12">
        <w:rPr>
          <w:rFonts w:ascii="Times New Roman" w:eastAsia="Times New Roman" w:hAnsi="Times New Roman" w:cs="Times New Roman"/>
          <w:sz w:val="28"/>
          <w:szCs w:val="24"/>
          <w:lang w:eastAsia="ru-RU"/>
        </w:rPr>
        <w:t>їхньому</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житті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почуття</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завжди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йшли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поряд</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із</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випробуваннями</w:t>
      </w:r>
      <w:proofErr w:type="spellEnd"/>
      <w:r w:rsidRPr="00223D12">
        <w:rPr>
          <w:rFonts w:ascii="Times New Roman" w:eastAsia="Times New Roman" w:hAnsi="Times New Roman" w:cs="Times New Roman"/>
          <w:sz w:val="28"/>
          <w:szCs w:val="24"/>
          <w:lang w:eastAsia="ru-RU"/>
        </w:rPr>
        <w:t xml:space="preserve">, а </w:t>
      </w:r>
      <w:proofErr w:type="spellStart"/>
      <w:r w:rsidRPr="00223D12">
        <w:rPr>
          <w:rFonts w:ascii="Times New Roman" w:eastAsia="Times New Roman" w:hAnsi="Times New Roman" w:cs="Times New Roman"/>
          <w:sz w:val="28"/>
          <w:szCs w:val="24"/>
          <w:lang w:eastAsia="ru-RU"/>
        </w:rPr>
        <w:t>стосунки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між</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закоханими</w:t>
      </w:r>
      <w:proofErr w:type="spellEnd"/>
      <w:r w:rsidRPr="00223D12">
        <w:rPr>
          <w:rFonts w:ascii="Times New Roman" w:eastAsia="Times New Roman" w:hAnsi="Times New Roman" w:cs="Times New Roman"/>
          <w:sz w:val="28"/>
          <w:szCs w:val="24"/>
          <w:lang w:eastAsia="ru-RU"/>
        </w:rPr>
        <w:t xml:space="preserve"> часто </w:t>
      </w:r>
      <w:proofErr w:type="spellStart"/>
      <w:r w:rsidRPr="00223D12">
        <w:rPr>
          <w:rFonts w:ascii="Times New Roman" w:eastAsia="Times New Roman" w:hAnsi="Times New Roman" w:cs="Times New Roman"/>
          <w:sz w:val="28"/>
          <w:szCs w:val="24"/>
          <w:lang w:eastAsia="ru-RU"/>
        </w:rPr>
        <w:t>були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тісно</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пов’язані</w:t>
      </w:r>
      <w:proofErr w:type="spellEnd"/>
      <w:r w:rsidRPr="00223D12">
        <w:rPr>
          <w:rFonts w:ascii="Times New Roman" w:eastAsia="Times New Roman" w:hAnsi="Times New Roman" w:cs="Times New Roman"/>
          <w:sz w:val="28"/>
          <w:szCs w:val="24"/>
          <w:lang w:eastAsia="ru-RU"/>
        </w:rPr>
        <w:t xml:space="preserve"> з обрядами, </w:t>
      </w:r>
      <w:proofErr w:type="spellStart"/>
      <w:r w:rsidRPr="00223D12">
        <w:rPr>
          <w:rFonts w:ascii="Times New Roman" w:eastAsia="Times New Roman" w:hAnsi="Times New Roman" w:cs="Times New Roman"/>
          <w:sz w:val="28"/>
          <w:szCs w:val="24"/>
          <w:lang w:eastAsia="ru-RU"/>
        </w:rPr>
        <w:t>звичаями</w:t>
      </w:r>
      <w:proofErr w:type="spellEnd"/>
      <w:r w:rsidRPr="00223D12">
        <w:rPr>
          <w:rFonts w:ascii="Times New Roman" w:eastAsia="Times New Roman" w:hAnsi="Times New Roman" w:cs="Times New Roman"/>
          <w:sz w:val="28"/>
          <w:szCs w:val="24"/>
          <w:lang w:eastAsia="ru-RU"/>
        </w:rPr>
        <w:t xml:space="preserve"> та </w:t>
      </w:r>
      <w:proofErr w:type="spellStart"/>
      <w:r w:rsidRPr="00223D12">
        <w:rPr>
          <w:rFonts w:ascii="Times New Roman" w:eastAsia="Times New Roman" w:hAnsi="Times New Roman" w:cs="Times New Roman"/>
          <w:sz w:val="28"/>
          <w:szCs w:val="24"/>
          <w:lang w:eastAsia="ru-RU"/>
        </w:rPr>
        <w:t>неписаними</w:t>
      </w:r>
      <w:proofErr w:type="spellEnd"/>
      <w:r w:rsidRPr="00223D12">
        <w:rPr>
          <w:rFonts w:ascii="Times New Roman" w:eastAsia="Times New Roman" w:hAnsi="Times New Roman" w:cs="Times New Roman"/>
          <w:sz w:val="28"/>
          <w:szCs w:val="24"/>
          <w:lang w:eastAsia="ru-RU"/>
        </w:rPr>
        <w:t xml:space="preserve"> законами </w:t>
      </w:r>
      <w:proofErr w:type="spellStart"/>
      <w:r w:rsidRPr="00223D12">
        <w:rPr>
          <w:rFonts w:ascii="Times New Roman" w:eastAsia="Times New Roman" w:hAnsi="Times New Roman" w:cs="Times New Roman"/>
          <w:sz w:val="28"/>
          <w:szCs w:val="24"/>
          <w:lang w:eastAsia="ru-RU"/>
        </w:rPr>
        <w:t>громади</w:t>
      </w:r>
      <w:proofErr w:type="spellEnd"/>
      <w:r w:rsidRPr="00223D12">
        <w:rPr>
          <w:rFonts w:ascii="Times New Roman" w:eastAsia="Times New Roman" w:hAnsi="Times New Roman" w:cs="Times New Roman"/>
          <w:sz w:val="28"/>
          <w:szCs w:val="24"/>
          <w:lang w:eastAsia="ru-RU"/>
        </w:rPr>
        <w:t xml:space="preserve">. </w:t>
      </w:r>
      <w:r w:rsidR="00EF7209">
        <w:rPr>
          <w:rFonts w:ascii="Times New Roman" w:eastAsia="Times New Roman" w:hAnsi="Times New Roman" w:cs="Times New Roman"/>
          <w:sz w:val="28"/>
          <w:szCs w:val="24"/>
          <w:lang w:val="uk-UA" w:eastAsia="ru-RU"/>
        </w:rPr>
        <w:t>Композиція</w:t>
      </w:r>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Гуцульське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серце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дозволяє</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хореографічними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засобами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розкрити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ці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глибинні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пласти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народної</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культури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передаючи</w:t>
      </w:r>
      <w:proofErr w:type="spellEnd"/>
      <w:r w:rsidRPr="00223D12">
        <w:rPr>
          <w:rFonts w:ascii="Times New Roman" w:eastAsia="Times New Roman" w:hAnsi="Times New Roman" w:cs="Times New Roman"/>
          <w:sz w:val="28"/>
          <w:szCs w:val="24"/>
          <w:lang w:eastAsia="ru-RU"/>
        </w:rPr>
        <w:t xml:space="preserve"> не </w:t>
      </w:r>
      <w:proofErr w:type="spellStart"/>
      <w:r w:rsidRPr="00223D12">
        <w:rPr>
          <w:rFonts w:ascii="Times New Roman" w:eastAsia="Times New Roman" w:hAnsi="Times New Roman" w:cs="Times New Roman"/>
          <w:sz w:val="28"/>
          <w:szCs w:val="24"/>
          <w:lang w:eastAsia="ru-RU"/>
        </w:rPr>
        <w:t>лише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зовнішню</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динаміку</w:t>
      </w:r>
      <w:proofErr w:type="spellEnd"/>
      <w:r w:rsidRPr="00223D12">
        <w:rPr>
          <w:rFonts w:ascii="Times New Roman" w:eastAsia="Times New Roman" w:hAnsi="Times New Roman" w:cs="Times New Roman"/>
          <w:sz w:val="28"/>
          <w:szCs w:val="24"/>
          <w:lang w:eastAsia="ru-RU"/>
        </w:rPr>
        <w:t xml:space="preserve">, а й </w:t>
      </w:r>
      <w:proofErr w:type="spellStart"/>
      <w:r w:rsidRPr="00223D12">
        <w:rPr>
          <w:rFonts w:ascii="Times New Roman" w:eastAsia="Times New Roman" w:hAnsi="Times New Roman" w:cs="Times New Roman"/>
          <w:sz w:val="28"/>
          <w:szCs w:val="24"/>
          <w:lang w:eastAsia="ru-RU"/>
        </w:rPr>
        <w:t>внутрішній</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зміст</w:t>
      </w:r>
      <w:proofErr w:type="spellEnd"/>
      <w:r w:rsidRPr="00223D12">
        <w:rPr>
          <w:rFonts w:ascii="Times New Roman" w:eastAsia="Times New Roman" w:hAnsi="Times New Roman" w:cs="Times New Roman"/>
          <w:sz w:val="28"/>
          <w:szCs w:val="24"/>
          <w:lang w:eastAsia="ru-RU"/>
        </w:rPr>
        <w:t xml:space="preserve"> – силу духу, </w:t>
      </w:r>
      <w:proofErr w:type="spellStart"/>
      <w:r w:rsidRPr="00223D12">
        <w:rPr>
          <w:rFonts w:ascii="Times New Roman" w:eastAsia="Times New Roman" w:hAnsi="Times New Roman" w:cs="Times New Roman"/>
          <w:sz w:val="28"/>
          <w:szCs w:val="24"/>
          <w:lang w:eastAsia="ru-RU"/>
        </w:rPr>
        <w:t>взаємну</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підтримку</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боротьбу</w:t>
      </w:r>
      <w:proofErr w:type="spellEnd"/>
      <w:r w:rsidRPr="00223D12">
        <w:rPr>
          <w:rFonts w:ascii="Times New Roman" w:eastAsia="Times New Roman" w:hAnsi="Times New Roman" w:cs="Times New Roman"/>
          <w:sz w:val="28"/>
          <w:szCs w:val="24"/>
          <w:lang w:eastAsia="ru-RU"/>
        </w:rPr>
        <w:t xml:space="preserve"> за </w:t>
      </w:r>
      <w:proofErr w:type="spellStart"/>
      <w:r w:rsidRPr="00223D12">
        <w:rPr>
          <w:rFonts w:ascii="Times New Roman" w:eastAsia="Times New Roman" w:hAnsi="Times New Roman" w:cs="Times New Roman"/>
          <w:sz w:val="28"/>
          <w:szCs w:val="24"/>
          <w:lang w:eastAsia="ru-RU"/>
        </w:rPr>
        <w:t>щастя</w:t>
      </w:r>
      <w:proofErr w:type="spellEnd"/>
      <w:r w:rsidRPr="00223D12">
        <w:rPr>
          <w:rFonts w:ascii="Times New Roman" w:eastAsia="Times New Roman" w:hAnsi="Times New Roman" w:cs="Times New Roman"/>
          <w:sz w:val="28"/>
          <w:szCs w:val="24"/>
          <w:lang w:eastAsia="ru-RU"/>
        </w:rPr>
        <w:t>.</w:t>
      </w:r>
    </w:p>
    <w:p w:rsidR="00EF7209" w:rsidRDefault="00223D12" w:rsidP="00223D12">
      <w:pPr>
        <w:suppressAutoHyphens w:val="0"/>
        <w:spacing w:before="100" w:beforeAutospacing="1" w:after="100" w:afterAutospacing="1" w:line="360" w:lineRule="auto"/>
        <w:ind w:firstLine="851"/>
        <w:jc w:val="both"/>
        <w:rPr>
          <w:rFonts w:ascii="Times New Roman" w:eastAsia="Times New Roman" w:hAnsi="Times New Roman" w:cs="Times New Roman"/>
          <w:sz w:val="28"/>
          <w:szCs w:val="24"/>
          <w:lang w:val="uk-UA" w:eastAsia="ru-RU"/>
        </w:rPr>
      </w:pPr>
      <w:r w:rsidRPr="00223D12">
        <w:rPr>
          <w:rFonts w:ascii="Times New Roman" w:eastAsia="Times New Roman" w:hAnsi="Times New Roman" w:cs="Times New Roman"/>
          <w:sz w:val="28"/>
          <w:szCs w:val="24"/>
          <w:lang w:eastAsia="ru-RU"/>
        </w:rPr>
        <w:t xml:space="preserve">У </w:t>
      </w:r>
      <w:proofErr w:type="spellStart"/>
      <w:r w:rsidRPr="00223D12">
        <w:rPr>
          <w:rFonts w:ascii="Times New Roman" w:eastAsia="Times New Roman" w:hAnsi="Times New Roman" w:cs="Times New Roman"/>
          <w:sz w:val="28"/>
          <w:szCs w:val="24"/>
          <w:lang w:eastAsia="ru-RU"/>
        </w:rPr>
        <w:t>гуцульському</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танцювальному</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фольклорі</w:t>
      </w:r>
      <w:proofErr w:type="spellEnd"/>
      <w:r w:rsidRPr="00223D12">
        <w:rPr>
          <w:rFonts w:ascii="Times New Roman" w:eastAsia="Times New Roman" w:hAnsi="Times New Roman" w:cs="Times New Roman"/>
          <w:sz w:val="28"/>
          <w:szCs w:val="24"/>
          <w:lang w:eastAsia="ru-RU"/>
        </w:rPr>
        <w:t xml:space="preserve"> особливо </w:t>
      </w:r>
      <w:proofErr w:type="spellStart"/>
      <w:r w:rsidRPr="00223D12">
        <w:rPr>
          <w:rFonts w:ascii="Times New Roman" w:eastAsia="Times New Roman" w:hAnsi="Times New Roman" w:cs="Times New Roman"/>
          <w:sz w:val="28"/>
          <w:szCs w:val="24"/>
          <w:lang w:eastAsia="ru-RU"/>
        </w:rPr>
        <w:t>виразно</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простежуються</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емоційність</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різкі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контрасти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вибухова</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енергія</w:t>
      </w:r>
      <w:proofErr w:type="spellEnd"/>
      <w:r w:rsidRPr="00223D12">
        <w:rPr>
          <w:rFonts w:ascii="Times New Roman" w:eastAsia="Times New Roman" w:hAnsi="Times New Roman" w:cs="Times New Roman"/>
          <w:sz w:val="28"/>
          <w:szCs w:val="24"/>
          <w:lang w:eastAsia="ru-RU"/>
        </w:rPr>
        <w:t xml:space="preserve"> та </w:t>
      </w:r>
      <w:proofErr w:type="spellStart"/>
      <w:r w:rsidRPr="00223D12">
        <w:rPr>
          <w:rFonts w:ascii="Times New Roman" w:eastAsia="Times New Roman" w:hAnsi="Times New Roman" w:cs="Times New Roman"/>
          <w:sz w:val="28"/>
          <w:szCs w:val="24"/>
          <w:lang w:eastAsia="ru-RU"/>
        </w:rPr>
        <w:t>водночас</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ліричність</w:t>
      </w:r>
      <w:proofErr w:type="spellEnd"/>
      <w:r w:rsidRPr="00223D12">
        <w:rPr>
          <w:rFonts w:ascii="Times New Roman" w:eastAsia="Times New Roman" w:hAnsi="Times New Roman" w:cs="Times New Roman"/>
          <w:sz w:val="28"/>
          <w:szCs w:val="24"/>
          <w:lang w:eastAsia="ru-RU"/>
        </w:rPr>
        <w:t xml:space="preserve"> – </w:t>
      </w:r>
      <w:proofErr w:type="spellStart"/>
      <w:r w:rsidRPr="00223D12">
        <w:rPr>
          <w:rFonts w:ascii="Times New Roman" w:eastAsia="Times New Roman" w:hAnsi="Times New Roman" w:cs="Times New Roman"/>
          <w:sz w:val="28"/>
          <w:szCs w:val="24"/>
          <w:lang w:eastAsia="ru-RU"/>
        </w:rPr>
        <w:t>саме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ці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риси</w:t>
      </w:r>
      <w:proofErr w:type="spellEnd"/>
      <w:r w:rsidRPr="00223D12">
        <w:rPr>
          <w:rFonts w:ascii="Times New Roman" w:eastAsia="Times New Roman" w:hAnsi="Times New Roman" w:cs="Times New Roman"/>
          <w:sz w:val="28"/>
          <w:szCs w:val="24"/>
          <w:lang w:eastAsia="ru-RU"/>
        </w:rPr>
        <w:t xml:space="preserve"> стали </w:t>
      </w:r>
      <w:proofErr w:type="spellStart"/>
      <w:r w:rsidRPr="00223D12">
        <w:rPr>
          <w:rFonts w:ascii="Times New Roman" w:eastAsia="Times New Roman" w:hAnsi="Times New Roman" w:cs="Times New Roman"/>
          <w:sz w:val="28"/>
          <w:szCs w:val="24"/>
          <w:lang w:eastAsia="ru-RU"/>
        </w:rPr>
        <w:t>підґрунтям</w:t>
      </w:r>
      <w:proofErr w:type="spellEnd"/>
      <w:r w:rsidRPr="00223D12">
        <w:rPr>
          <w:rFonts w:ascii="Times New Roman" w:eastAsia="Times New Roman" w:hAnsi="Times New Roman" w:cs="Times New Roman"/>
          <w:sz w:val="28"/>
          <w:szCs w:val="24"/>
          <w:lang w:eastAsia="ru-RU"/>
        </w:rPr>
        <w:t xml:space="preserve"> для </w:t>
      </w:r>
      <w:proofErr w:type="spellStart"/>
      <w:r w:rsidRPr="00223D12">
        <w:rPr>
          <w:rFonts w:ascii="Times New Roman" w:eastAsia="Times New Roman" w:hAnsi="Times New Roman" w:cs="Times New Roman"/>
          <w:sz w:val="28"/>
          <w:szCs w:val="24"/>
          <w:lang w:eastAsia="ru-RU"/>
        </w:rPr>
        <w:t>створення</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образів</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головних</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героїв</w:t>
      </w:r>
      <w:proofErr w:type="spellEnd"/>
      <w:r w:rsidRPr="00223D12">
        <w:rPr>
          <w:rFonts w:ascii="Times New Roman" w:eastAsia="Times New Roman" w:hAnsi="Times New Roman" w:cs="Times New Roman"/>
          <w:sz w:val="28"/>
          <w:szCs w:val="24"/>
          <w:lang w:eastAsia="ru-RU"/>
        </w:rPr>
        <w:t xml:space="preserve">. </w:t>
      </w:r>
    </w:p>
    <w:p w:rsidR="00223D12" w:rsidRPr="00223D12" w:rsidRDefault="00223D12" w:rsidP="00223D12">
      <w:pPr>
        <w:suppressAutoHyphens w:val="0"/>
        <w:spacing w:before="100" w:beforeAutospacing="1" w:after="100" w:afterAutospacing="1" w:line="360" w:lineRule="auto"/>
        <w:ind w:firstLine="851"/>
        <w:jc w:val="both"/>
        <w:rPr>
          <w:rFonts w:ascii="Times New Roman" w:eastAsia="Times New Roman" w:hAnsi="Times New Roman" w:cs="Times New Roman"/>
          <w:sz w:val="28"/>
          <w:szCs w:val="24"/>
          <w:lang w:eastAsia="ru-RU"/>
        </w:rPr>
      </w:pPr>
      <w:r w:rsidRPr="00223D12">
        <w:rPr>
          <w:rFonts w:ascii="Times New Roman" w:eastAsia="Times New Roman" w:hAnsi="Times New Roman" w:cs="Times New Roman"/>
          <w:sz w:val="28"/>
          <w:szCs w:val="24"/>
          <w:lang w:eastAsia="ru-RU"/>
        </w:rPr>
        <w:t xml:space="preserve">Парубок і </w:t>
      </w:r>
      <w:proofErr w:type="spellStart"/>
      <w:r w:rsidRPr="00223D12">
        <w:rPr>
          <w:rFonts w:ascii="Times New Roman" w:eastAsia="Times New Roman" w:hAnsi="Times New Roman" w:cs="Times New Roman"/>
          <w:sz w:val="28"/>
          <w:szCs w:val="24"/>
          <w:lang w:eastAsia="ru-RU"/>
        </w:rPr>
        <w:t>дівчина</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втілюють</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первинні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символи</w:t>
      </w:r>
      <w:proofErr w:type="spellEnd"/>
      <w:r w:rsidRPr="00223D12">
        <w:rPr>
          <w:rFonts w:ascii="Times New Roman" w:eastAsia="Times New Roman" w:hAnsi="Times New Roman" w:cs="Times New Roman"/>
          <w:sz w:val="28"/>
          <w:szCs w:val="24"/>
          <w:lang w:eastAsia="ru-RU"/>
        </w:rPr>
        <w:t xml:space="preserve"> </w:t>
      </w:r>
      <w:r w:rsidR="00EF7209">
        <w:rPr>
          <w:rFonts w:ascii="Times New Roman" w:eastAsia="Times New Roman" w:hAnsi="Times New Roman" w:cs="Times New Roman"/>
          <w:sz w:val="28"/>
          <w:szCs w:val="24"/>
          <w:lang w:val="uk-UA" w:eastAsia="ru-RU"/>
        </w:rPr>
        <w:t>гуцулів</w:t>
      </w:r>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він</w:t>
      </w:r>
      <w:proofErr w:type="spellEnd"/>
      <w:r w:rsidRPr="00223D12">
        <w:rPr>
          <w:rFonts w:ascii="Times New Roman" w:eastAsia="Times New Roman" w:hAnsi="Times New Roman" w:cs="Times New Roman"/>
          <w:sz w:val="28"/>
          <w:szCs w:val="24"/>
          <w:lang w:eastAsia="ru-RU"/>
        </w:rPr>
        <w:t xml:space="preserve"> – </w:t>
      </w:r>
      <w:proofErr w:type="spellStart"/>
      <w:r w:rsidRPr="00223D12">
        <w:rPr>
          <w:rFonts w:ascii="Times New Roman" w:eastAsia="Times New Roman" w:hAnsi="Times New Roman" w:cs="Times New Roman"/>
          <w:sz w:val="28"/>
          <w:szCs w:val="24"/>
          <w:lang w:eastAsia="ru-RU"/>
        </w:rPr>
        <w:t>сміливий</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стрімкий</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непохитний</w:t>
      </w:r>
      <w:proofErr w:type="spellEnd"/>
      <w:r w:rsidRPr="00223D12">
        <w:rPr>
          <w:rFonts w:ascii="Times New Roman" w:eastAsia="Times New Roman" w:hAnsi="Times New Roman" w:cs="Times New Roman"/>
          <w:sz w:val="28"/>
          <w:szCs w:val="24"/>
          <w:lang w:eastAsia="ru-RU"/>
        </w:rPr>
        <w:t xml:space="preserve">, вона – </w:t>
      </w:r>
      <w:proofErr w:type="spellStart"/>
      <w:r w:rsidRPr="00223D12">
        <w:rPr>
          <w:rFonts w:ascii="Times New Roman" w:eastAsia="Times New Roman" w:hAnsi="Times New Roman" w:cs="Times New Roman"/>
          <w:sz w:val="28"/>
          <w:szCs w:val="24"/>
          <w:lang w:eastAsia="ru-RU"/>
        </w:rPr>
        <w:t>ніжна</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граційна</w:t>
      </w:r>
      <w:proofErr w:type="spellEnd"/>
      <w:r w:rsidRPr="00223D12">
        <w:rPr>
          <w:rFonts w:ascii="Times New Roman" w:eastAsia="Times New Roman" w:hAnsi="Times New Roman" w:cs="Times New Roman"/>
          <w:sz w:val="28"/>
          <w:szCs w:val="24"/>
          <w:lang w:eastAsia="ru-RU"/>
        </w:rPr>
        <w:t xml:space="preserve">, але </w:t>
      </w:r>
      <w:proofErr w:type="spellStart"/>
      <w:r w:rsidRPr="00223D12">
        <w:rPr>
          <w:rFonts w:ascii="Times New Roman" w:eastAsia="Times New Roman" w:hAnsi="Times New Roman" w:cs="Times New Roman"/>
          <w:sz w:val="28"/>
          <w:szCs w:val="24"/>
          <w:lang w:eastAsia="ru-RU"/>
        </w:rPr>
        <w:t>внутрішньо</w:t>
      </w:r>
      <w:proofErr w:type="spellEnd"/>
      <w:r w:rsidRPr="00223D12">
        <w:rPr>
          <w:rFonts w:ascii="Times New Roman" w:eastAsia="Times New Roman" w:hAnsi="Times New Roman" w:cs="Times New Roman"/>
          <w:sz w:val="28"/>
          <w:szCs w:val="24"/>
          <w:lang w:eastAsia="ru-RU"/>
        </w:rPr>
        <w:t xml:space="preserve"> сильна. </w:t>
      </w:r>
      <w:proofErr w:type="spellStart"/>
      <w:r w:rsidRPr="00223D12">
        <w:rPr>
          <w:rFonts w:ascii="Times New Roman" w:eastAsia="Times New Roman" w:hAnsi="Times New Roman" w:cs="Times New Roman"/>
          <w:sz w:val="28"/>
          <w:szCs w:val="24"/>
          <w:lang w:eastAsia="ru-RU"/>
        </w:rPr>
        <w:t>Традиційні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рухи</w:t>
      </w:r>
      <w:proofErr w:type="spellEnd"/>
      <w:r w:rsidRPr="00223D12">
        <w:rPr>
          <w:rFonts w:ascii="Times New Roman" w:eastAsia="Times New Roman" w:hAnsi="Times New Roman" w:cs="Times New Roman"/>
          <w:sz w:val="28"/>
          <w:szCs w:val="24"/>
          <w:lang w:eastAsia="ru-RU"/>
        </w:rPr>
        <w:t xml:space="preserve"> – </w:t>
      </w:r>
      <w:proofErr w:type="spellStart"/>
      <w:r w:rsidRPr="00223D12">
        <w:rPr>
          <w:rFonts w:ascii="Times New Roman" w:eastAsia="Times New Roman" w:hAnsi="Times New Roman" w:cs="Times New Roman"/>
          <w:sz w:val="28"/>
          <w:szCs w:val="24"/>
          <w:lang w:eastAsia="ru-RU"/>
        </w:rPr>
        <w:t>оберти</w:t>
      </w:r>
      <w:proofErr w:type="spellEnd"/>
      <w:r w:rsidRPr="00223D12">
        <w:rPr>
          <w:rFonts w:ascii="Times New Roman" w:eastAsia="Times New Roman" w:hAnsi="Times New Roman" w:cs="Times New Roman"/>
          <w:sz w:val="28"/>
          <w:szCs w:val="24"/>
          <w:lang w:eastAsia="ru-RU"/>
        </w:rPr>
        <w:t xml:space="preserve">, притупи, </w:t>
      </w:r>
      <w:proofErr w:type="spellStart"/>
      <w:r w:rsidRPr="00223D12">
        <w:rPr>
          <w:rFonts w:ascii="Times New Roman" w:eastAsia="Times New Roman" w:hAnsi="Times New Roman" w:cs="Times New Roman"/>
          <w:sz w:val="28"/>
          <w:szCs w:val="24"/>
          <w:lang w:eastAsia="ru-RU"/>
        </w:rPr>
        <w:t>вибрики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дрібні</w:t>
      </w:r>
      <w:proofErr w:type="spellEnd"/>
      <w:r w:rsidRPr="00223D12">
        <w:rPr>
          <w:rFonts w:ascii="Times New Roman" w:eastAsia="Times New Roman" w:hAnsi="Times New Roman" w:cs="Times New Roman"/>
          <w:sz w:val="28"/>
          <w:szCs w:val="24"/>
          <w:lang w:eastAsia="ru-RU"/>
        </w:rPr>
        <w:t xml:space="preserve"> кроки та </w:t>
      </w:r>
      <w:proofErr w:type="spellStart"/>
      <w:r w:rsidRPr="00223D12">
        <w:rPr>
          <w:rFonts w:ascii="Times New Roman" w:eastAsia="Times New Roman" w:hAnsi="Times New Roman" w:cs="Times New Roman"/>
          <w:sz w:val="28"/>
          <w:szCs w:val="24"/>
          <w:lang w:eastAsia="ru-RU"/>
        </w:rPr>
        <w:t>стрімкі</w:t>
      </w:r>
      <w:proofErr w:type="spellEnd"/>
      <w:r w:rsidRPr="00223D12">
        <w:rPr>
          <w:rFonts w:ascii="Times New Roman" w:eastAsia="Times New Roman" w:hAnsi="Times New Roman" w:cs="Times New Roman"/>
          <w:sz w:val="28"/>
          <w:szCs w:val="24"/>
          <w:lang w:eastAsia="ru-RU"/>
        </w:rPr>
        <w:t xml:space="preserve"> </w:t>
      </w:r>
      <w:r w:rsidRPr="00223D12">
        <w:rPr>
          <w:rFonts w:ascii="Times New Roman" w:eastAsia="Times New Roman" w:hAnsi="Times New Roman" w:cs="Times New Roman"/>
          <w:sz w:val="28"/>
          <w:szCs w:val="24"/>
          <w:lang w:eastAsia="ru-RU"/>
        </w:rPr>
        <w:lastRenderedPageBreak/>
        <w:t xml:space="preserve">переходи – </w:t>
      </w:r>
      <w:proofErr w:type="spellStart"/>
      <w:r w:rsidRPr="00223D12">
        <w:rPr>
          <w:rFonts w:ascii="Times New Roman" w:eastAsia="Times New Roman" w:hAnsi="Times New Roman" w:cs="Times New Roman"/>
          <w:sz w:val="28"/>
          <w:szCs w:val="24"/>
          <w:lang w:eastAsia="ru-RU"/>
        </w:rPr>
        <w:t>природно</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продовжують</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їхні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характери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стаючи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хореографічною</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мовою</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почуттів</w:t>
      </w:r>
      <w:proofErr w:type="spellEnd"/>
      <w:r w:rsidRPr="00223D12">
        <w:rPr>
          <w:rFonts w:ascii="Times New Roman" w:eastAsia="Times New Roman" w:hAnsi="Times New Roman" w:cs="Times New Roman"/>
          <w:sz w:val="28"/>
          <w:szCs w:val="24"/>
          <w:lang w:eastAsia="ru-RU"/>
        </w:rPr>
        <w:t>.</w:t>
      </w:r>
    </w:p>
    <w:p w:rsidR="00223D12" w:rsidRPr="00223D12" w:rsidRDefault="00223D12" w:rsidP="00223D12">
      <w:pPr>
        <w:suppressAutoHyphens w:val="0"/>
        <w:spacing w:before="100" w:beforeAutospacing="1" w:after="100" w:afterAutospacing="1" w:line="360" w:lineRule="auto"/>
        <w:ind w:firstLine="851"/>
        <w:jc w:val="both"/>
        <w:rPr>
          <w:rFonts w:ascii="Times New Roman" w:eastAsia="Times New Roman" w:hAnsi="Times New Roman" w:cs="Times New Roman"/>
          <w:sz w:val="28"/>
          <w:szCs w:val="24"/>
          <w:lang w:eastAsia="ru-RU"/>
        </w:rPr>
      </w:pPr>
      <w:r w:rsidRPr="00223D12">
        <w:rPr>
          <w:rFonts w:ascii="Times New Roman" w:eastAsia="Times New Roman" w:hAnsi="Times New Roman" w:cs="Times New Roman"/>
          <w:sz w:val="28"/>
          <w:szCs w:val="24"/>
          <w:lang w:eastAsia="ru-RU"/>
        </w:rPr>
        <w:t xml:space="preserve">У </w:t>
      </w:r>
      <w:proofErr w:type="spellStart"/>
      <w:r w:rsidRPr="00223D12">
        <w:rPr>
          <w:rFonts w:ascii="Times New Roman" w:eastAsia="Times New Roman" w:hAnsi="Times New Roman" w:cs="Times New Roman"/>
          <w:sz w:val="28"/>
          <w:szCs w:val="24"/>
          <w:lang w:eastAsia="ru-RU"/>
        </w:rPr>
        <w:t>цьому</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контексті</w:t>
      </w:r>
      <w:proofErr w:type="spellEnd"/>
      <w:r w:rsidRPr="00223D12">
        <w:rPr>
          <w:rFonts w:ascii="Times New Roman" w:eastAsia="Times New Roman" w:hAnsi="Times New Roman" w:cs="Times New Roman"/>
          <w:sz w:val="28"/>
          <w:szCs w:val="24"/>
          <w:lang w:eastAsia="ru-RU"/>
        </w:rPr>
        <w:t xml:space="preserve"> танець </w:t>
      </w:r>
      <w:proofErr w:type="spellStart"/>
      <w:r w:rsidRPr="00223D12">
        <w:rPr>
          <w:rFonts w:ascii="Times New Roman" w:eastAsia="Times New Roman" w:hAnsi="Times New Roman" w:cs="Times New Roman"/>
          <w:sz w:val="28"/>
          <w:szCs w:val="24"/>
          <w:lang w:eastAsia="ru-RU"/>
        </w:rPr>
        <w:t>постає</w:t>
      </w:r>
      <w:proofErr w:type="spellEnd"/>
      <w:r w:rsidRPr="00223D12">
        <w:rPr>
          <w:rFonts w:ascii="Times New Roman" w:eastAsia="Times New Roman" w:hAnsi="Times New Roman" w:cs="Times New Roman"/>
          <w:sz w:val="28"/>
          <w:szCs w:val="24"/>
          <w:lang w:eastAsia="ru-RU"/>
        </w:rPr>
        <w:t xml:space="preserve"> як </w:t>
      </w:r>
      <w:proofErr w:type="spellStart"/>
      <w:r w:rsidRPr="00223D12">
        <w:rPr>
          <w:rFonts w:ascii="Times New Roman" w:eastAsia="Times New Roman" w:hAnsi="Times New Roman" w:cs="Times New Roman"/>
          <w:sz w:val="28"/>
          <w:szCs w:val="24"/>
          <w:lang w:eastAsia="ru-RU"/>
        </w:rPr>
        <w:t>універсальний</w:t>
      </w:r>
      <w:proofErr w:type="spellEnd"/>
      <w:r w:rsidRPr="00223D12">
        <w:rPr>
          <w:rFonts w:ascii="Times New Roman" w:eastAsia="Times New Roman" w:hAnsi="Times New Roman" w:cs="Times New Roman"/>
          <w:sz w:val="28"/>
          <w:szCs w:val="24"/>
          <w:lang w:eastAsia="ru-RU"/>
        </w:rPr>
        <w:t xml:space="preserve"> засіб </w:t>
      </w:r>
      <w:proofErr w:type="spellStart"/>
      <w:r w:rsidRPr="00223D12">
        <w:rPr>
          <w:rFonts w:ascii="Times New Roman" w:eastAsia="Times New Roman" w:hAnsi="Times New Roman" w:cs="Times New Roman"/>
          <w:sz w:val="28"/>
          <w:szCs w:val="24"/>
          <w:lang w:eastAsia="ru-RU"/>
        </w:rPr>
        <w:t>передавання</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емоцій</w:t>
      </w:r>
      <w:proofErr w:type="spellEnd"/>
      <w:r w:rsidRPr="00223D12">
        <w:rPr>
          <w:rFonts w:ascii="Times New Roman" w:eastAsia="Times New Roman" w:hAnsi="Times New Roman" w:cs="Times New Roman"/>
          <w:sz w:val="28"/>
          <w:szCs w:val="24"/>
          <w:lang w:eastAsia="ru-RU"/>
        </w:rPr>
        <w:t xml:space="preserve"> – </w:t>
      </w:r>
      <w:proofErr w:type="spellStart"/>
      <w:r w:rsidRPr="00223D12">
        <w:rPr>
          <w:rFonts w:ascii="Times New Roman" w:eastAsia="Times New Roman" w:hAnsi="Times New Roman" w:cs="Times New Roman"/>
          <w:sz w:val="28"/>
          <w:szCs w:val="24"/>
          <w:lang w:eastAsia="ru-RU"/>
        </w:rPr>
        <w:t>від</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першого</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сором’язливого</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погляду</w:t>
      </w:r>
      <w:proofErr w:type="spellEnd"/>
      <w:r w:rsidRPr="00223D12">
        <w:rPr>
          <w:rFonts w:ascii="Times New Roman" w:eastAsia="Times New Roman" w:hAnsi="Times New Roman" w:cs="Times New Roman"/>
          <w:sz w:val="28"/>
          <w:szCs w:val="24"/>
          <w:lang w:eastAsia="ru-RU"/>
        </w:rPr>
        <w:t xml:space="preserve"> до </w:t>
      </w:r>
      <w:proofErr w:type="spellStart"/>
      <w:r w:rsidRPr="00223D12">
        <w:rPr>
          <w:rFonts w:ascii="Times New Roman" w:eastAsia="Times New Roman" w:hAnsi="Times New Roman" w:cs="Times New Roman"/>
          <w:sz w:val="28"/>
          <w:szCs w:val="24"/>
          <w:lang w:eastAsia="ru-RU"/>
        </w:rPr>
        <w:t>пристрасті</w:t>
      </w:r>
      <w:proofErr w:type="spellEnd"/>
      <w:r w:rsidRPr="00223D12">
        <w:rPr>
          <w:rFonts w:ascii="Times New Roman" w:eastAsia="Times New Roman" w:hAnsi="Times New Roman" w:cs="Times New Roman"/>
          <w:sz w:val="28"/>
          <w:szCs w:val="24"/>
          <w:lang w:eastAsia="ru-RU"/>
        </w:rPr>
        <w:t xml:space="preserve"> й духовного </w:t>
      </w:r>
      <w:proofErr w:type="spellStart"/>
      <w:r w:rsidRPr="00223D12">
        <w:rPr>
          <w:rFonts w:ascii="Times New Roman" w:eastAsia="Times New Roman" w:hAnsi="Times New Roman" w:cs="Times New Roman"/>
          <w:sz w:val="28"/>
          <w:szCs w:val="24"/>
          <w:lang w:eastAsia="ru-RU"/>
        </w:rPr>
        <w:t>єднання</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Динаміка</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хореографії</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віддзеркалює</w:t>
      </w:r>
      <w:proofErr w:type="spellEnd"/>
      <w:r w:rsidRPr="00223D12">
        <w:rPr>
          <w:rFonts w:ascii="Times New Roman" w:eastAsia="Times New Roman" w:hAnsi="Times New Roman" w:cs="Times New Roman"/>
          <w:sz w:val="28"/>
          <w:szCs w:val="24"/>
          <w:lang w:eastAsia="ru-RU"/>
        </w:rPr>
        <w:t xml:space="preserve"> шлях </w:t>
      </w:r>
      <w:proofErr w:type="spellStart"/>
      <w:r w:rsidRPr="00223D12">
        <w:rPr>
          <w:rFonts w:ascii="Times New Roman" w:eastAsia="Times New Roman" w:hAnsi="Times New Roman" w:cs="Times New Roman"/>
          <w:sz w:val="28"/>
          <w:szCs w:val="24"/>
          <w:lang w:eastAsia="ru-RU"/>
        </w:rPr>
        <w:t>закоханих</w:t>
      </w:r>
      <w:proofErr w:type="spellEnd"/>
      <w:r w:rsidRPr="00223D12">
        <w:rPr>
          <w:rFonts w:ascii="Times New Roman" w:eastAsia="Times New Roman" w:hAnsi="Times New Roman" w:cs="Times New Roman"/>
          <w:sz w:val="28"/>
          <w:szCs w:val="24"/>
          <w:lang w:eastAsia="ru-RU"/>
        </w:rPr>
        <w:t xml:space="preserve">: веселий початок, </w:t>
      </w:r>
      <w:proofErr w:type="spellStart"/>
      <w:r w:rsidRPr="00223D12">
        <w:rPr>
          <w:rFonts w:ascii="Times New Roman" w:eastAsia="Times New Roman" w:hAnsi="Times New Roman" w:cs="Times New Roman"/>
          <w:sz w:val="28"/>
          <w:szCs w:val="24"/>
          <w:lang w:eastAsia="ru-RU"/>
        </w:rPr>
        <w:t>ігрове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залицяння</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хвиля</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переживань</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конфлікт</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із</w:t>
      </w:r>
      <w:proofErr w:type="spellEnd"/>
      <w:r w:rsidRPr="00223D12">
        <w:rPr>
          <w:rFonts w:ascii="Times New Roman" w:eastAsia="Times New Roman" w:hAnsi="Times New Roman" w:cs="Times New Roman"/>
          <w:sz w:val="28"/>
          <w:szCs w:val="24"/>
          <w:lang w:eastAsia="ru-RU"/>
        </w:rPr>
        <w:t xml:space="preserve"> долею й </w:t>
      </w:r>
      <w:proofErr w:type="spellStart"/>
      <w:r w:rsidRPr="00223D12">
        <w:rPr>
          <w:rFonts w:ascii="Times New Roman" w:eastAsia="Times New Roman" w:hAnsi="Times New Roman" w:cs="Times New Roman"/>
          <w:sz w:val="28"/>
          <w:szCs w:val="24"/>
          <w:lang w:eastAsia="ru-RU"/>
        </w:rPr>
        <w:t>урочисте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відновлення</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гармонії</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Використання</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живої</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гуцульської</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музики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посилює</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драматургію</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адже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ритми</w:t>
      </w:r>
      <w:proofErr w:type="spellEnd"/>
      <w:r w:rsidRPr="00223D12">
        <w:rPr>
          <w:rFonts w:ascii="Times New Roman" w:eastAsia="Times New Roman" w:hAnsi="Times New Roman" w:cs="Times New Roman"/>
          <w:sz w:val="28"/>
          <w:szCs w:val="24"/>
          <w:lang w:eastAsia="ru-RU"/>
        </w:rPr>
        <w:t xml:space="preserve"> «Аркану», </w:t>
      </w:r>
      <w:proofErr w:type="spellStart"/>
      <w:r w:rsidRPr="00223D12">
        <w:rPr>
          <w:rFonts w:ascii="Times New Roman" w:eastAsia="Times New Roman" w:hAnsi="Times New Roman" w:cs="Times New Roman"/>
          <w:sz w:val="28"/>
          <w:szCs w:val="24"/>
          <w:lang w:eastAsia="ru-RU"/>
        </w:rPr>
        <w:t>гуцульських</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фантазій</w:t>
      </w:r>
      <w:proofErr w:type="spellEnd"/>
      <w:r w:rsidRPr="00223D12">
        <w:rPr>
          <w:rFonts w:ascii="Times New Roman" w:eastAsia="Times New Roman" w:hAnsi="Times New Roman" w:cs="Times New Roman"/>
          <w:sz w:val="28"/>
          <w:szCs w:val="24"/>
          <w:lang w:eastAsia="ru-RU"/>
        </w:rPr>
        <w:t xml:space="preserve"> і </w:t>
      </w:r>
      <w:proofErr w:type="spellStart"/>
      <w:r w:rsidRPr="00223D12">
        <w:rPr>
          <w:rFonts w:ascii="Times New Roman" w:eastAsia="Times New Roman" w:hAnsi="Times New Roman" w:cs="Times New Roman"/>
          <w:sz w:val="28"/>
          <w:szCs w:val="24"/>
          <w:lang w:eastAsia="ru-RU"/>
        </w:rPr>
        <w:t>традиційних</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мелодій</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передають</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пульсацію</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карпатського</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серця</w:t>
      </w:r>
      <w:proofErr w:type="spellEnd"/>
      <w:r w:rsidRPr="00223D12">
        <w:rPr>
          <w:rFonts w:ascii="Times New Roman" w:eastAsia="Times New Roman" w:hAnsi="Times New Roman" w:cs="Times New Roman"/>
          <w:sz w:val="28"/>
          <w:szCs w:val="24"/>
          <w:lang w:eastAsia="ru-RU"/>
        </w:rPr>
        <w:t xml:space="preserve">, </w:t>
      </w:r>
      <w:proofErr w:type="gramStart"/>
      <w:r w:rsidRPr="00223D12">
        <w:rPr>
          <w:rFonts w:ascii="Times New Roman" w:eastAsia="Times New Roman" w:hAnsi="Times New Roman" w:cs="Times New Roman"/>
          <w:sz w:val="28"/>
          <w:szCs w:val="24"/>
          <w:lang w:eastAsia="ru-RU"/>
        </w:rPr>
        <w:t>у яке</w:t>
      </w:r>
      <w:proofErr w:type="gram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вплітається</w:t>
      </w:r>
      <w:proofErr w:type="spellEnd"/>
      <w:r w:rsidRPr="00223D12">
        <w:rPr>
          <w:rFonts w:ascii="Times New Roman" w:eastAsia="Times New Roman" w:hAnsi="Times New Roman" w:cs="Times New Roman"/>
          <w:sz w:val="28"/>
          <w:szCs w:val="24"/>
          <w:lang w:eastAsia="ru-RU"/>
        </w:rPr>
        <w:t xml:space="preserve"> і </w:t>
      </w:r>
      <w:proofErr w:type="spellStart"/>
      <w:r w:rsidRPr="00223D12">
        <w:rPr>
          <w:rFonts w:ascii="Times New Roman" w:eastAsia="Times New Roman" w:hAnsi="Times New Roman" w:cs="Times New Roman"/>
          <w:sz w:val="28"/>
          <w:szCs w:val="24"/>
          <w:lang w:eastAsia="ru-RU"/>
        </w:rPr>
        <w:t>людська</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пристрасть</w:t>
      </w:r>
      <w:proofErr w:type="spellEnd"/>
      <w:r w:rsidRPr="00223D12">
        <w:rPr>
          <w:rFonts w:ascii="Times New Roman" w:eastAsia="Times New Roman" w:hAnsi="Times New Roman" w:cs="Times New Roman"/>
          <w:sz w:val="28"/>
          <w:szCs w:val="24"/>
          <w:lang w:eastAsia="ru-RU"/>
        </w:rPr>
        <w:t>.</w:t>
      </w:r>
    </w:p>
    <w:p w:rsidR="00223D12" w:rsidRPr="00223D12" w:rsidRDefault="00223D12" w:rsidP="00223D12">
      <w:pPr>
        <w:suppressAutoHyphens w:val="0"/>
        <w:spacing w:before="100" w:beforeAutospacing="1" w:after="100" w:afterAutospacing="1" w:line="360" w:lineRule="auto"/>
        <w:ind w:firstLine="851"/>
        <w:jc w:val="both"/>
        <w:rPr>
          <w:rFonts w:ascii="Times New Roman" w:eastAsia="Times New Roman" w:hAnsi="Times New Roman" w:cs="Times New Roman"/>
          <w:sz w:val="28"/>
          <w:szCs w:val="24"/>
          <w:lang w:eastAsia="ru-RU"/>
        </w:rPr>
      </w:pPr>
      <w:r w:rsidRPr="00223D12">
        <w:rPr>
          <w:rFonts w:ascii="Times New Roman" w:eastAsia="Times New Roman" w:hAnsi="Times New Roman" w:cs="Times New Roman"/>
          <w:sz w:val="28"/>
          <w:szCs w:val="24"/>
          <w:lang w:eastAsia="ru-RU"/>
        </w:rPr>
        <w:t xml:space="preserve">Особливого </w:t>
      </w:r>
      <w:proofErr w:type="spellStart"/>
      <w:r w:rsidRPr="00223D12">
        <w:rPr>
          <w:rFonts w:ascii="Times New Roman" w:eastAsia="Times New Roman" w:hAnsi="Times New Roman" w:cs="Times New Roman"/>
          <w:sz w:val="28"/>
          <w:szCs w:val="24"/>
          <w:lang w:eastAsia="ru-RU"/>
        </w:rPr>
        <w:t>значення</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набуває</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традиційний</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гуцульський</w:t>
      </w:r>
      <w:proofErr w:type="spellEnd"/>
      <w:r w:rsidRPr="00223D12">
        <w:rPr>
          <w:rFonts w:ascii="Times New Roman" w:eastAsia="Times New Roman" w:hAnsi="Times New Roman" w:cs="Times New Roman"/>
          <w:sz w:val="28"/>
          <w:szCs w:val="24"/>
          <w:lang w:eastAsia="ru-RU"/>
        </w:rPr>
        <w:t xml:space="preserve"> костюм, </w:t>
      </w:r>
      <w:proofErr w:type="spellStart"/>
      <w:r w:rsidRPr="00223D12">
        <w:rPr>
          <w:rFonts w:ascii="Times New Roman" w:eastAsia="Times New Roman" w:hAnsi="Times New Roman" w:cs="Times New Roman"/>
          <w:sz w:val="28"/>
          <w:szCs w:val="24"/>
          <w:lang w:eastAsia="ru-RU"/>
        </w:rPr>
        <w:t>що</w:t>
      </w:r>
      <w:proofErr w:type="spellEnd"/>
      <w:r w:rsidRPr="00223D12">
        <w:rPr>
          <w:rFonts w:ascii="Times New Roman" w:eastAsia="Times New Roman" w:hAnsi="Times New Roman" w:cs="Times New Roman"/>
          <w:sz w:val="28"/>
          <w:szCs w:val="24"/>
          <w:lang w:eastAsia="ru-RU"/>
        </w:rPr>
        <w:t xml:space="preserve"> не </w:t>
      </w:r>
      <w:proofErr w:type="spellStart"/>
      <w:r w:rsidRPr="00223D12">
        <w:rPr>
          <w:rFonts w:ascii="Times New Roman" w:eastAsia="Times New Roman" w:hAnsi="Times New Roman" w:cs="Times New Roman"/>
          <w:sz w:val="28"/>
          <w:szCs w:val="24"/>
          <w:lang w:eastAsia="ru-RU"/>
        </w:rPr>
        <w:t>лише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оформлює</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сценічний</w:t>
      </w:r>
      <w:proofErr w:type="spellEnd"/>
      <w:r w:rsidRPr="00223D12">
        <w:rPr>
          <w:rFonts w:ascii="Times New Roman" w:eastAsia="Times New Roman" w:hAnsi="Times New Roman" w:cs="Times New Roman"/>
          <w:sz w:val="28"/>
          <w:szCs w:val="24"/>
          <w:lang w:eastAsia="ru-RU"/>
        </w:rPr>
        <w:t xml:space="preserve"> образ, а й </w:t>
      </w:r>
      <w:proofErr w:type="spellStart"/>
      <w:r w:rsidRPr="00223D12">
        <w:rPr>
          <w:rFonts w:ascii="Times New Roman" w:eastAsia="Times New Roman" w:hAnsi="Times New Roman" w:cs="Times New Roman"/>
          <w:sz w:val="28"/>
          <w:szCs w:val="24"/>
          <w:lang w:eastAsia="ru-RU"/>
        </w:rPr>
        <w:t>підкреслює</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тісний</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зв’язок</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героїв</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із</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рідним</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краєм</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Вишиті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кольорові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орнаменти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верхній</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одяг</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характерні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пояси</w:t>
      </w:r>
      <w:proofErr w:type="spellEnd"/>
      <w:r w:rsidRPr="00223D12">
        <w:rPr>
          <w:rFonts w:ascii="Times New Roman" w:eastAsia="Times New Roman" w:hAnsi="Times New Roman" w:cs="Times New Roman"/>
          <w:sz w:val="28"/>
          <w:szCs w:val="24"/>
          <w:lang w:eastAsia="ru-RU"/>
        </w:rPr>
        <w:t xml:space="preserve"> та </w:t>
      </w:r>
      <w:proofErr w:type="spellStart"/>
      <w:r w:rsidRPr="00223D12">
        <w:rPr>
          <w:rFonts w:ascii="Times New Roman" w:eastAsia="Times New Roman" w:hAnsi="Times New Roman" w:cs="Times New Roman"/>
          <w:sz w:val="28"/>
          <w:szCs w:val="24"/>
          <w:lang w:eastAsia="ru-RU"/>
        </w:rPr>
        <w:t>прикраси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стають</w:t>
      </w:r>
      <w:proofErr w:type="spellEnd"/>
      <w:r w:rsidRPr="00223D12">
        <w:rPr>
          <w:rFonts w:ascii="Times New Roman" w:eastAsia="Times New Roman" w:hAnsi="Times New Roman" w:cs="Times New Roman"/>
          <w:sz w:val="28"/>
          <w:szCs w:val="24"/>
          <w:lang w:eastAsia="ru-RU"/>
        </w:rPr>
        <w:t xml:space="preserve"> символами </w:t>
      </w:r>
      <w:proofErr w:type="spellStart"/>
      <w:r w:rsidRPr="00223D12">
        <w:rPr>
          <w:rFonts w:ascii="Times New Roman" w:eastAsia="Times New Roman" w:hAnsi="Times New Roman" w:cs="Times New Roman"/>
          <w:sz w:val="28"/>
          <w:szCs w:val="24"/>
          <w:lang w:eastAsia="ru-RU"/>
        </w:rPr>
        <w:t>національної</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гідності</w:t>
      </w:r>
      <w:proofErr w:type="spellEnd"/>
      <w:r w:rsidRPr="00223D12">
        <w:rPr>
          <w:rFonts w:ascii="Times New Roman" w:eastAsia="Times New Roman" w:hAnsi="Times New Roman" w:cs="Times New Roman"/>
          <w:sz w:val="28"/>
          <w:szCs w:val="24"/>
          <w:lang w:eastAsia="ru-RU"/>
        </w:rPr>
        <w:t xml:space="preserve"> й </w:t>
      </w:r>
      <w:proofErr w:type="spellStart"/>
      <w:r w:rsidRPr="00223D12">
        <w:rPr>
          <w:rFonts w:ascii="Times New Roman" w:eastAsia="Times New Roman" w:hAnsi="Times New Roman" w:cs="Times New Roman"/>
          <w:sz w:val="28"/>
          <w:szCs w:val="24"/>
          <w:lang w:eastAsia="ru-RU"/>
        </w:rPr>
        <w:t>культурної</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спадкоємності</w:t>
      </w:r>
      <w:proofErr w:type="spellEnd"/>
      <w:r w:rsidRPr="00223D12">
        <w:rPr>
          <w:rFonts w:ascii="Times New Roman" w:eastAsia="Times New Roman" w:hAnsi="Times New Roman" w:cs="Times New Roman"/>
          <w:sz w:val="28"/>
          <w:szCs w:val="24"/>
          <w:lang w:eastAsia="ru-RU"/>
        </w:rPr>
        <w:t xml:space="preserve">. Костюм у </w:t>
      </w:r>
      <w:proofErr w:type="spellStart"/>
      <w:r w:rsidRPr="00223D12">
        <w:rPr>
          <w:rFonts w:ascii="Times New Roman" w:eastAsia="Times New Roman" w:hAnsi="Times New Roman" w:cs="Times New Roman"/>
          <w:sz w:val="28"/>
          <w:szCs w:val="24"/>
          <w:lang w:eastAsia="ru-RU"/>
        </w:rPr>
        <w:t>постановці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Гуцульське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серце</w:t>
      </w:r>
      <w:proofErr w:type="spellEnd"/>
      <w:r w:rsidRPr="00223D12">
        <w:rPr>
          <w:rFonts w:ascii="Times New Roman" w:eastAsia="Times New Roman" w:hAnsi="Times New Roman" w:cs="Times New Roman"/>
          <w:sz w:val="28"/>
          <w:szCs w:val="24"/>
          <w:lang w:eastAsia="ru-RU"/>
        </w:rPr>
        <w:t xml:space="preserve">» – </w:t>
      </w:r>
      <w:proofErr w:type="spellStart"/>
      <w:r w:rsidRPr="00223D12">
        <w:rPr>
          <w:rFonts w:ascii="Times New Roman" w:eastAsia="Times New Roman" w:hAnsi="Times New Roman" w:cs="Times New Roman"/>
          <w:sz w:val="28"/>
          <w:szCs w:val="24"/>
          <w:lang w:eastAsia="ru-RU"/>
        </w:rPr>
        <w:t>це</w:t>
      </w:r>
      <w:proofErr w:type="spellEnd"/>
      <w:r w:rsidRPr="00223D12">
        <w:rPr>
          <w:rFonts w:ascii="Times New Roman" w:eastAsia="Times New Roman" w:hAnsi="Times New Roman" w:cs="Times New Roman"/>
          <w:sz w:val="28"/>
          <w:szCs w:val="24"/>
          <w:lang w:eastAsia="ru-RU"/>
        </w:rPr>
        <w:t xml:space="preserve"> не просто </w:t>
      </w:r>
      <w:proofErr w:type="spellStart"/>
      <w:r w:rsidRPr="00223D12">
        <w:rPr>
          <w:rFonts w:ascii="Times New Roman" w:eastAsia="Times New Roman" w:hAnsi="Times New Roman" w:cs="Times New Roman"/>
          <w:sz w:val="28"/>
          <w:szCs w:val="24"/>
          <w:lang w:eastAsia="ru-RU"/>
        </w:rPr>
        <w:t>естетичний</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елемент</w:t>
      </w:r>
      <w:proofErr w:type="spellEnd"/>
      <w:r w:rsidRPr="00223D12">
        <w:rPr>
          <w:rFonts w:ascii="Times New Roman" w:eastAsia="Times New Roman" w:hAnsi="Times New Roman" w:cs="Times New Roman"/>
          <w:sz w:val="28"/>
          <w:szCs w:val="24"/>
          <w:lang w:eastAsia="ru-RU"/>
        </w:rPr>
        <w:t xml:space="preserve">, а </w:t>
      </w:r>
      <w:proofErr w:type="spellStart"/>
      <w:r w:rsidRPr="00223D12">
        <w:rPr>
          <w:rFonts w:ascii="Times New Roman" w:eastAsia="Times New Roman" w:hAnsi="Times New Roman" w:cs="Times New Roman"/>
          <w:sz w:val="28"/>
          <w:szCs w:val="24"/>
          <w:lang w:eastAsia="ru-RU"/>
        </w:rPr>
        <w:t>візуальна</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мова</w:t>
      </w:r>
      <w:proofErr w:type="spellEnd"/>
      <w:r w:rsidRPr="00223D12">
        <w:rPr>
          <w:rFonts w:ascii="Times New Roman" w:eastAsia="Times New Roman" w:hAnsi="Times New Roman" w:cs="Times New Roman"/>
          <w:sz w:val="28"/>
          <w:szCs w:val="24"/>
          <w:lang w:eastAsia="ru-RU"/>
        </w:rPr>
        <w:t xml:space="preserve">, яка </w:t>
      </w:r>
      <w:proofErr w:type="spellStart"/>
      <w:r w:rsidRPr="00223D12">
        <w:rPr>
          <w:rFonts w:ascii="Times New Roman" w:eastAsia="Times New Roman" w:hAnsi="Times New Roman" w:cs="Times New Roman"/>
          <w:sz w:val="28"/>
          <w:szCs w:val="24"/>
          <w:lang w:eastAsia="ru-RU"/>
        </w:rPr>
        <w:t>передає</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енергію</w:t>
      </w:r>
      <w:proofErr w:type="spellEnd"/>
      <w:r w:rsidRPr="00223D12">
        <w:rPr>
          <w:rFonts w:ascii="Times New Roman" w:eastAsia="Times New Roman" w:hAnsi="Times New Roman" w:cs="Times New Roman"/>
          <w:sz w:val="28"/>
          <w:szCs w:val="24"/>
          <w:lang w:eastAsia="ru-RU"/>
        </w:rPr>
        <w:t xml:space="preserve">, статус, </w:t>
      </w:r>
      <w:proofErr w:type="spellStart"/>
      <w:r w:rsidRPr="00223D12">
        <w:rPr>
          <w:rFonts w:ascii="Times New Roman" w:eastAsia="Times New Roman" w:hAnsi="Times New Roman" w:cs="Times New Roman"/>
          <w:sz w:val="28"/>
          <w:szCs w:val="24"/>
          <w:lang w:eastAsia="ru-RU"/>
        </w:rPr>
        <w:t>настрій</w:t>
      </w:r>
      <w:proofErr w:type="spellEnd"/>
      <w:r w:rsidRPr="00223D12">
        <w:rPr>
          <w:rFonts w:ascii="Times New Roman" w:eastAsia="Times New Roman" w:hAnsi="Times New Roman" w:cs="Times New Roman"/>
          <w:sz w:val="28"/>
          <w:szCs w:val="24"/>
          <w:lang w:eastAsia="ru-RU"/>
        </w:rPr>
        <w:t xml:space="preserve"> та </w:t>
      </w:r>
      <w:proofErr w:type="spellStart"/>
      <w:r w:rsidRPr="00223D12">
        <w:rPr>
          <w:rFonts w:ascii="Times New Roman" w:eastAsia="Times New Roman" w:hAnsi="Times New Roman" w:cs="Times New Roman"/>
          <w:sz w:val="28"/>
          <w:szCs w:val="24"/>
          <w:lang w:eastAsia="ru-RU"/>
        </w:rPr>
        <w:t>самобутність</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персонажів</w:t>
      </w:r>
      <w:proofErr w:type="spellEnd"/>
      <w:r w:rsidRPr="00223D12">
        <w:rPr>
          <w:rFonts w:ascii="Times New Roman" w:eastAsia="Times New Roman" w:hAnsi="Times New Roman" w:cs="Times New Roman"/>
          <w:sz w:val="28"/>
          <w:szCs w:val="24"/>
          <w:lang w:eastAsia="ru-RU"/>
        </w:rPr>
        <w:t>.</w:t>
      </w:r>
    </w:p>
    <w:p w:rsidR="00EF7209" w:rsidRDefault="00223D12" w:rsidP="00EF7209">
      <w:pPr>
        <w:suppressAutoHyphens w:val="0"/>
        <w:spacing w:before="100" w:beforeAutospacing="1" w:after="100" w:afterAutospacing="1" w:line="360" w:lineRule="auto"/>
        <w:ind w:firstLine="851"/>
        <w:jc w:val="both"/>
        <w:rPr>
          <w:rFonts w:ascii="Times New Roman" w:eastAsia="Times New Roman" w:hAnsi="Times New Roman" w:cs="Times New Roman"/>
          <w:sz w:val="28"/>
          <w:szCs w:val="24"/>
          <w:lang w:val="uk-UA" w:eastAsia="ru-RU"/>
        </w:rPr>
      </w:pPr>
      <w:proofErr w:type="spellStart"/>
      <w:r w:rsidRPr="00223D12">
        <w:rPr>
          <w:rFonts w:ascii="Times New Roman" w:eastAsia="Times New Roman" w:hAnsi="Times New Roman" w:cs="Times New Roman"/>
          <w:sz w:val="28"/>
          <w:szCs w:val="24"/>
          <w:lang w:eastAsia="ru-RU"/>
        </w:rPr>
        <w:t>Отже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вибір</w:t>
      </w:r>
      <w:proofErr w:type="spellEnd"/>
      <w:r w:rsidRPr="00223D12">
        <w:rPr>
          <w:rFonts w:ascii="Times New Roman" w:eastAsia="Times New Roman" w:hAnsi="Times New Roman" w:cs="Times New Roman"/>
          <w:sz w:val="28"/>
          <w:szCs w:val="24"/>
          <w:lang w:eastAsia="ru-RU"/>
        </w:rPr>
        <w:t xml:space="preserve"> теми «</w:t>
      </w:r>
      <w:proofErr w:type="spellStart"/>
      <w:r w:rsidRPr="00223D12">
        <w:rPr>
          <w:rFonts w:ascii="Times New Roman" w:eastAsia="Times New Roman" w:hAnsi="Times New Roman" w:cs="Times New Roman"/>
          <w:sz w:val="28"/>
          <w:szCs w:val="24"/>
          <w:lang w:eastAsia="ru-RU"/>
        </w:rPr>
        <w:t>Гуцульське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серце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ґрунтується</w:t>
      </w:r>
      <w:proofErr w:type="spellEnd"/>
      <w:r w:rsidRPr="00223D12">
        <w:rPr>
          <w:rFonts w:ascii="Times New Roman" w:eastAsia="Times New Roman" w:hAnsi="Times New Roman" w:cs="Times New Roman"/>
          <w:sz w:val="28"/>
          <w:szCs w:val="24"/>
          <w:lang w:eastAsia="ru-RU"/>
        </w:rPr>
        <w:t xml:space="preserve"> на </w:t>
      </w:r>
      <w:proofErr w:type="spellStart"/>
      <w:r w:rsidRPr="00223D12">
        <w:rPr>
          <w:rFonts w:ascii="Times New Roman" w:eastAsia="Times New Roman" w:hAnsi="Times New Roman" w:cs="Times New Roman"/>
          <w:sz w:val="28"/>
          <w:szCs w:val="24"/>
          <w:lang w:eastAsia="ru-RU"/>
        </w:rPr>
        <w:t>прагненні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висвітлити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багатство</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гуцульської</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культури</w:t>
      </w:r>
      <w:proofErr w:type="spellEnd"/>
      <w:r w:rsidRPr="00223D12">
        <w:rPr>
          <w:rFonts w:ascii="Times New Roman" w:eastAsia="Times New Roman" w:hAnsi="Times New Roman" w:cs="Times New Roman"/>
          <w:sz w:val="28"/>
          <w:szCs w:val="24"/>
          <w:lang w:eastAsia="ru-RU"/>
        </w:rPr>
        <w:t xml:space="preserve"> через </w:t>
      </w:r>
      <w:proofErr w:type="spellStart"/>
      <w:r w:rsidRPr="00223D12">
        <w:rPr>
          <w:rFonts w:ascii="Times New Roman" w:eastAsia="Times New Roman" w:hAnsi="Times New Roman" w:cs="Times New Roman"/>
          <w:sz w:val="28"/>
          <w:szCs w:val="24"/>
          <w:lang w:eastAsia="ru-RU"/>
        </w:rPr>
        <w:t>хореографію</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об’єднавши</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музику</w:t>
      </w:r>
      <w:proofErr w:type="spellEnd"/>
      <w:r w:rsidRPr="00223D12">
        <w:rPr>
          <w:rFonts w:ascii="Times New Roman" w:eastAsia="Times New Roman" w:hAnsi="Times New Roman" w:cs="Times New Roman"/>
          <w:sz w:val="28"/>
          <w:szCs w:val="24"/>
          <w:lang w:eastAsia="ru-RU"/>
        </w:rPr>
        <w:t xml:space="preserve">, танець, </w:t>
      </w:r>
      <w:proofErr w:type="spellStart"/>
      <w:r w:rsidRPr="00223D12">
        <w:rPr>
          <w:rFonts w:ascii="Times New Roman" w:eastAsia="Times New Roman" w:hAnsi="Times New Roman" w:cs="Times New Roman"/>
          <w:sz w:val="28"/>
          <w:szCs w:val="24"/>
          <w:lang w:eastAsia="ru-RU"/>
        </w:rPr>
        <w:t>драматургію</w:t>
      </w:r>
      <w:proofErr w:type="spellEnd"/>
      <w:r w:rsidRPr="00223D12">
        <w:rPr>
          <w:rFonts w:ascii="Times New Roman" w:eastAsia="Times New Roman" w:hAnsi="Times New Roman" w:cs="Times New Roman"/>
          <w:sz w:val="28"/>
          <w:szCs w:val="24"/>
          <w:lang w:eastAsia="ru-RU"/>
        </w:rPr>
        <w:t xml:space="preserve">, костюм та </w:t>
      </w:r>
      <w:proofErr w:type="spellStart"/>
      <w:r w:rsidRPr="00223D12">
        <w:rPr>
          <w:rFonts w:ascii="Times New Roman" w:eastAsia="Times New Roman" w:hAnsi="Times New Roman" w:cs="Times New Roman"/>
          <w:sz w:val="28"/>
          <w:szCs w:val="24"/>
          <w:lang w:eastAsia="ru-RU"/>
        </w:rPr>
        <w:t>культурні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символи</w:t>
      </w:r>
      <w:proofErr w:type="spellEnd"/>
      <w:r w:rsidRPr="00223D12">
        <w:rPr>
          <w:rFonts w:ascii="Times New Roman" w:eastAsia="Times New Roman" w:hAnsi="Times New Roman" w:cs="Times New Roman"/>
          <w:sz w:val="28"/>
          <w:szCs w:val="24"/>
          <w:lang w:eastAsia="ru-RU"/>
        </w:rPr>
        <w:t xml:space="preserve"> в </w:t>
      </w:r>
      <w:proofErr w:type="spellStart"/>
      <w:r w:rsidRPr="00223D12">
        <w:rPr>
          <w:rFonts w:ascii="Times New Roman" w:eastAsia="Times New Roman" w:hAnsi="Times New Roman" w:cs="Times New Roman"/>
          <w:sz w:val="28"/>
          <w:szCs w:val="24"/>
          <w:lang w:eastAsia="ru-RU"/>
        </w:rPr>
        <w:t>єдине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художнє</w:t>
      </w:r>
      <w:proofErr w:type="spellEnd"/>
      <w:r w:rsidRPr="00223D12">
        <w:rPr>
          <w:rFonts w:ascii="Times New Roman" w:eastAsia="Times New Roman" w:hAnsi="Times New Roman" w:cs="Times New Roman"/>
          <w:sz w:val="28"/>
          <w:szCs w:val="24"/>
          <w:lang w:eastAsia="ru-RU"/>
        </w:rPr>
        <w:t xml:space="preserve"> полотно. </w:t>
      </w:r>
      <w:proofErr w:type="spellStart"/>
      <w:r w:rsidRPr="00223D12">
        <w:rPr>
          <w:rFonts w:ascii="Times New Roman" w:eastAsia="Times New Roman" w:hAnsi="Times New Roman" w:cs="Times New Roman"/>
          <w:sz w:val="28"/>
          <w:szCs w:val="24"/>
          <w:lang w:eastAsia="ru-RU"/>
        </w:rPr>
        <w:t>Ця</w:t>
      </w:r>
      <w:proofErr w:type="spellEnd"/>
      <w:r w:rsidRPr="00223D12">
        <w:rPr>
          <w:rFonts w:ascii="Times New Roman" w:eastAsia="Times New Roman" w:hAnsi="Times New Roman" w:cs="Times New Roman"/>
          <w:sz w:val="28"/>
          <w:szCs w:val="24"/>
          <w:lang w:eastAsia="ru-RU"/>
        </w:rPr>
        <w:t xml:space="preserve"> тема </w:t>
      </w:r>
      <w:proofErr w:type="spellStart"/>
      <w:r w:rsidRPr="00223D12">
        <w:rPr>
          <w:rFonts w:ascii="Times New Roman" w:eastAsia="Times New Roman" w:hAnsi="Times New Roman" w:cs="Times New Roman"/>
          <w:sz w:val="28"/>
          <w:szCs w:val="24"/>
          <w:lang w:eastAsia="ru-RU"/>
        </w:rPr>
        <w:t>дозволяє</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створити</w:t>
      </w:r>
      <w:proofErr w:type="spellEnd"/>
      <w:r w:rsidR="00EF7209">
        <w:rPr>
          <w:rFonts w:ascii="Times New Roman" w:eastAsia="Times New Roman" w:hAnsi="Times New Roman" w:cs="Times New Roman"/>
          <w:sz w:val="28"/>
          <w:szCs w:val="24"/>
          <w:lang w:val="uk-UA" w:eastAsia="ru-RU"/>
        </w:rPr>
        <w:t xml:space="preserve"> хореографічну</w:t>
      </w:r>
      <w:r w:rsidRPr="00223D12">
        <w:rPr>
          <w:rFonts w:ascii="Times New Roman" w:eastAsia="Times New Roman" w:hAnsi="Times New Roman" w:cs="Times New Roman"/>
          <w:sz w:val="28"/>
          <w:szCs w:val="24"/>
          <w:lang w:eastAsia="ru-RU"/>
        </w:rPr>
        <w:t xml:space="preserve"> постановку, у </w:t>
      </w:r>
      <w:proofErr w:type="spellStart"/>
      <w:r w:rsidRPr="00223D12">
        <w:rPr>
          <w:rFonts w:ascii="Times New Roman" w:eastAsia="Times New Roman" w:hAnsi="Times New Roman" w:cs="Times New Roman"/>
          <w:sz w:val="28"/>
          <w:szCs w:val="24"/>
          <w:lang w:eastAsia="ru-RU"/>
        </w:rPr>
        <w:t>якій</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оживають</w:t>
      </w:r>
      <w:proofErr w:type="spellEnd"/>
      <w:r w:rsidRPr="00223D12">
        <w:rPr>
          <w:rFonts w:ascii="Times New Roman" w:eastAsia="Times New Roman" w:hAnsi="Times New Roman" w:cs="Times New Roman"/>
          <w:sz w:val="28"/>
          <w:szCs w:val="24"/>
          <w:lang w:eastAsia="ru-RU"/>
        </w:rPr>
        <w:t xml:space="preserve"> не </w:t>
      </w:r>
      <w:proofErr w:type="spellStart"/>
      <w:r w:rsidRPr="00223D12">
        <w:rPr>
          <w:rFonts w:ascii="Times New Roman" w:eastAsia="Times New Roman" w:hAnsi="Times New Roman" w:cs="Times New Roman"/>
          <w:sz w:val="28"/>
          <w:szCs w:val="24"/>
          <w:lang w:eastAsia="ru-RU"/>
        </w:rPr>
        <w:t>лише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танцювальні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традиції</w:t>
      </w:r>
      <w:proofErr w:type="spellEnd"/>
      <w:r w:rsidRPr="00223D12">
        <w:rPr>
          <w:rFonts w:ascii="Times New Roman" w:eastAsia="Times New Roman" w:hAnsi="Times New Roman" w:cs="Times New Roman"/>
          <w:sz w:val="28"/>
          <w:szCs w:val="24"/>
          <w:lang w:eastAsia="ru-RU"/>
        </w:rPr>
        <w:t xml:space="preserve">, а й </w:t>
      </w:r>
      <w:proofErr w:type="spellStart"/>
      <w:r w:rsidRPr="00223D12">
        <w:rPr>
          <w:rFonts w:ascii="Times New Roman" w:eastAsia="Times New Roman" w:hAnsi="Times New Roman" w:cs="Times New Roman"/>
          <w:sz w:val="28"/>
          <w:szCs w:val="24"/>
          <w:lang w:eastAsia="ru-RU"/>
        </w:rPr>
        <w:t>світогляд</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духовність</w:t>
      </w:r>
      <w:proofErr w:type="spellEnd"/>
      <w:r w:rsidRPr="00223D12">
        <w:rPr>
          <w:rFonts w:ascii="Times New Roman" w:eastAsia="Times New Roman" w:hAnsi="Times New Roman" w:cs="Times New Roman"/>
          <w:sz w:val="28"/>
          <w:szCs w:val="24"/>
          <w:lang w:eastAsia="ru-RU"/>
        </w:rPr>
        <w:t xml:space="preserve"> та </w:t>
      </w:r>
      <w:proofErr w:type="spellStart"/>
      <w:r w:rsidRPr="00223D12">
        <w:rPr>
          <w:rFonts w:ascii="Times New Roman" w:eastAsia="Times New Roman" w:hAnsi="Times New Roman" w:cs="Times New Roman"/>
          <w:sz w:val="28"/>
          <w:szCs w:val="24"/>
          <w:lang w:eastAsia="ru-RU"/>
        </w:rPr>
        <w:t>емоційна</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глибина</w:t>
      </w:r>
      <w:proofErr w:type="spellEnd"/>
      <w:r w:rsidRPr="00223D12">
        <w:rPr>
          <w:rFonts w:ascii="Times New Roman" w:eastAsia="Times New Roman" w:hAnsi="Times New Roman" w:cs="Times New Roman"/>
          <w:sz w:val="28"/>
          <w:szCs w:val="24"/>
          <w:lang w:eastAsia="ru-RU"/>
        </w:rPr>
        <w:t xml:space="preserve"> народу, </w:t>
      </w:r>
      <w:proofErr w:type="spellStart"/>
      <w:r w:rsidRPr="00223D12">
        <w:rPr>
          <w:rFonts w:ascii="Times New Roman" w:eastAsia="Times New Roman" w:hAnsi="Times New Roman" w:cs="Times New Roman"/>
          <w:sz w:val="28"/>
          <w:szCs w:val="24"/>
          <w:lang w:eastAsia="ru-RU"/>
        </w:rPr>
        <w:t>що</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зберіг</w:t>
      </w:r>
      <w:r w:rsidR="00EF7209">
        <w:rPr>
          <w:rFonts w:ascii="Times New Roman" w:eastAsia="Times New Roman" w:hAnsi="Times New Roman" w:cs="Times New Roman"/>
          <w:sz w:val="28"/>
          <w:szCs w:val="24"/>
          <w:lang w:val="uk-UA" w:eastAsia="ru-RU"/>
        </w:rPr>
        <w:t>ає</w:t>
      </w:r>
      <w:proofErr w:type="spellEnd"/>
      <w:r w:rsidRPr="00223D12">
        <w:rPr>
          <w:rFonts w:ascii="Times New Roman" w:eastAsia="Times New Roman" w:hAnsi="Times New Roman" w:cs="Times New Roman"/>
          <w:sz w:val="28"/>
          <w:szCs w:val="24"/>
          <w:lang w:eastAsia="ru-RU"/>
        </w:rPr>
        <w:t xml:space="preserve"> свою </w:t>
      </w:r>
      <w:proofErr w:type="spellStart"/>
      <w:r w:rsidRPr="00223D12">
        <w:rPr>
          <w:rFonts w:ascii="Times New Roman" w:eastAsia="Times New Roman" w:hAnsi="Times New Roman" w:cs="Times New Roman"/>
          <w:sz w:val="28"/>
          <w:szCs w:val="24"/>
          <w:lang w:eastAsia="ru-RU"/>
        </w:rPr>
        <w:t>ідентичність</w:t>
      </w:r>
      <w:proofErr w:type="spellEnd"/>
      <w:r w:rsidRPr="00223D12">
        <w:rPr>
          <w:rFonts w:ascii="Times New Roman" w:eastAsia="Times New Roman" w:hAnsi="Times New Roman" w:cs="Times New Roman"/>
          <w:sz w:val="28"/>
          <w:szCs w:val="24"/>
          <w:lang w:eastAsia="ru-RU"/>
        </w:rPr>
        <w:t xml:space="preserve"> попри час і </w:t>
      </w:r>
      <w:proofErr w:type="spellStart"/>
      <w:r w:rsidRPr="00223D12">
        <w:rPr>
          <w:rFonts w:ascii="Times New Roman" w:eastAsia="Times New Roman" w:hAnsi="Times New Roman" w:cs="Times New Roman"/>
          <w:sz w:val="28"/>
          <w:szCs w:val="24"/>
          <w:lang w:eastAsia="ru-RU"/>
        </w:rPr>
        <w:t>життєві</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виклики</w:t>
      </w:r>
      <w:proofErr w:type="spellEnd"/>
      <w:r w:rsidRPr="00223D12">
        <w:rPr>
          <w:rFonts w:ascii="Times New Roman" w:eastAsia="Times New Roman" w:hAnsi="Times New Roman" w:cs="Times New Roman"/>
          <w:sz w:val="28"/>
          <w:szCs w:val="24"/>
          <w:lang w:eastAsia="ru-RU"/>
        </w:rPr>
        <w:t>. «</w:t>
      </w:r>
      <w:proofErr w:type="spellStart"/>
      <w:r w:rsidRPr="00223D12">
        <w:rPr>
          <w:rFonts w:ascii="Times New Roman" w:eastAsia="Times New Roman" w:hAnsi="Times New Roman" w:cs="Times New Roman"/>
          <w:sz w:val="28"/>
          <w:szCs w:val="24"/>
          <w:lang w:eastAsia="ru-RU"/>
        </w:rPr>
        <w:t>Гуцульське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серце</w:t>
      </w:r>
      <w:proofErr w:type="spellEnd"/>
      <w:r w:rsidRPr="00223D12">
        <w:rPr>
          <w:rFonts w:ascii="Times New Roman" w:eastAsia="Times New Roman" w:hAnsi="Times New Roman" w:cs="Times New Roman"/>
          <w:sz w:val="28"/>
          <w:szCs w:val="24"/>
          <w:lang w:eastAsia="ru-RU"/>
        </w:rPr>
        <w:t xml:space="preserve">» – </w:t>
      </w:r>
      <w:proofErr w:type="spellStart"/>
      <w:r w:rsidRPr="00223D12">
        <w:rPr>
          <w:rFonts w:ascii="Times New Roman" w:eastAsia="Times New Roman" w:hAnsi="Times New Roman" w:cs="Times New Roman"/>
          <w:sz w:val="28"/>
          <w:szCs w:val="24"/>
          <w:lang w:eastAsia="ru-RU"/>
        </w:rPr>
        <w:t>це</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історія</w:t>
      </w:r>
      <w:proofErr w:type="spellEnd"/>
      <w:r w:rsidRPr="00223D12">
        <w:rPr>
          <w:rFonts w:ascii="Times New Roman" w:eastAsia="Times New Roman" w:hAnsi="Times New Roman" w:cs="Times New Roman"/>
          <w:sz w:val="28"/>
          <w:szCs w:val="24"/>
          <w:lang w:eastAsia="ru-RU"/>
        </w:rPr>
        <w:t xml:space="preserve"> про </w:t>
      </w:r>
      <w:proofErr w:type="spellStart"/>
      <w:r w:rsidRPr="00223D12">
        <w:rPr>
          <w:rFonts w:ascii="Times New Roman" w:eastAsia="Times New Roman" w:hAnsi="Times New Roman" w:cs="Times New Roman"/>
          <w:sz w:val="28"/>
          <w:szCs w:val="24"/>
          <w:lang w:eastAsia="ru-RU"/>
        </w:rPr>
        <w:t>любов</w:t>
      </w:r>
      <w:proofErr w:type="spellEnd"/>
      <w:r w:rsidRPr="00223D12">
        <w:rPr>
          <w:rFonts w:ascii="Times New Roman" w:eastAsia="Times New Roman" w:hAnsi="Times New Roman" w:cs="Times New Roman"/>
          <w:sz w:val="28"/>
          <w:szCs w:val="24"/>
          <w:lang w:eastAsia="ru-RU"/>
        </w:rPr>
        <w:t xml:space="preserve">, силу та </w:t>
      </w:r>
      <w:proofErr w:type="spellStart"/>
      <w:r w:rsidRPr="00223D12">
        <w:rPr>
          <w:rFonts w:ascii="Times New Roman" w:eastAsia="Times New Roman" w:hAnsi="Times New Roman" w:cs="Times New Roman"/>
          <w:sz w:val="28"/>
          <w:szCs w:val="24"/>
          <w:lang w:eastAsia="ru-RU"/>
        </w:rPr>
        <w:t>непорушний</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зв’язок</w:t>
      </w:r>
      <w:proofErr w:type="spellEnd"/>
      <w:r w:rsidRPr="00223D12">
        <w:rPr>
          <w:rFonts w:ascii="Times New Roman" w:eastAsia="Times New Roman" w:hAnsi="Times New Roman" w:cs="Times New Roman"/>
          <w:sz w:val="28"/>
          <w:szCs w:val="24"/>
          <w:lang w:eastAsia="ru-RU"/>
        </w:rPr>
        <w:t xml:space="preserve"> </w:t>
      </w:r>
      <w:proofErr w:type="spellStart"/>
      <w:r w:rsidRPr="00223D12">
        <w:rPr>
          <w:rFonts w:ascii="Times New Roman" w:eastAsia="Times New Roman" w:hAnsi="Times New Roman" w:cs="Times New Roman"/>
          <w:sz w:val="28"/>
          <w:szCs w:val="24"/>
          <w:lang w:eastAsia="ru-RU"/>
        </w:rPr>
        <w:t>людини</w:t>
      </w:r>
      <w:proofErr w:type="spellEnd"/>
      <w:r w:rsidRPr="00223D12">
        <w:rPr>
          <w:rFonts w:ascii="Times New Roman" w:eastAsia="Times New Roman" w:hAnsi="Times New Roman" w:cs="Times New Roman"/>
          <w:sz w:val="28"/>
          <w:szCs w:val="24"/>
          <w:lang w:eastAsia="ru-RU"/>
        </w:rPr>
        <w:t xml:space="preserve"> з </w:t>
      </w:r>
      <w:proofErr w:type="spellStart"/>
      <w:r w:rsidRPr="00223D12">
        <w:rPr>
          <w:rFonts w:ascii="Times New Roman" w:eastAsia="Times New Roman" w:hAnsi="Times New Roman" w:cs="Times New Roman"/>
          <w:sz w:val="28"/>
          <w:szCs w:val="24"/>
          <w:lang w:eastAsia="ru-RU"/>
        </w:rPr>
        <w:t>рідною</w:t>
      </w:r>
      <w:proofErr w:type="spellEnd"/>
      <w:r w:rsidRPr="00223D12">
        <w:rPr>
          <w:rFonts w:ascii="Times New Roman" w:eastAsia="Times New Roman" w:hAnsi="Times New Roman" w:cs="Times New Roman"/>
          <w:sz w:val="28"/>
          <w:szCs w:val="24"/>
          <w:lang w:eastAsia="ru-RU"/>
        </w:rPr>
        <w:t xml:space="preserve"> землею</w:t>
      </w:r>
      <w:r w:rsidR="00EF7209">
        <w:rPr>
          <w:rFonts w:ascii="Times New Roman" w:eastAsia="Times New Roman" w:hAnsi="Times New Roman" w:cs="Times New Roman"/>
          <w:sz w:val="28"/>
          <w:szCs w:val="24"/>
          <w:lang w:val="uk-UA" w:eastAsia="ru-RU"/>
        </w:rPr>
        <w:t>.</w:t>
      </w:r>
    </w:p>
    <w:p w:rsidR="00EF7209" w:rsidRDefault="00EF7209" w:rsidP="00EF7209">
      <w:pPr>
        <w:suppressAutoHyphens w:val="0"/>
        <w:spacing w:before="100" w:beforeAutospacing="1" w:after="100" w:afterAutospacing="1" w:line="360" w:lineRule="auto"/>
        <w:ind w:firstLine="851"/>
        <w:jc w:val="both"/>
        <w:rPr>
          <w:rStyle w:val="agcmg"/>
          <w:rFonts w:ascii="Times New Roman" w:hAnsi="Times New Roman" w:cs="Times New Roman"/>
          <w:b/>
          <w:sz w:val="28"/>
          <w:lang w:val="uk-UA"/>
        </w:rPr>
      </w:pPr>
    </w:p>
    <w:p w:rsidR="000F6D21" w:rsidRDefault="000F6D21" w:rsidP="000755F3">
      <w:pPr>
        <w:pStyle w:val="a8"/>
        <w:spacing w:line="360" w:lineRule="auto"/>
        <w:ind w:left="0" w:firstLine="851"/>
        <w:jc w:val="both"/>
        <w:rPr>
          <w:rStyle w:val="agcmg"/>
          <w:rFonts w:ascii="Times New Roman" w:hAnsi="Times New Roman" w:cs="Times New Roman"/>
          <w:b/>
          <w:sz w:val="28"/>
          <w:lang w:val="uk-UA"/>
        </w:rPr>
      </w:pPr>
    </w:p>
    <w:p w:rsidR="000755F3" w:rsidRDefault="00926746" w:rsidP="00926746">
      <w:pPr>
        <w:spacing w:line="360" w:lineRule="auto"/>
        <w:jc w:val="center"/>
        <w:rPr>
          <w:rStyle w:val="agcmg"/>
          <w:rFonts w:ascii="Times New Roman" w:hAnsi="Times New Roman" w:cs="Times New Roman"/>
          <w:b/>
          <w:sz w:val="28"/>
          <w:lang w:val="uk-UA"/>
        </w:rPr>
      </w:pPr>
      <w:r>
        <w:rPr>
          <w:rStyle w:val="agcmg"/>
          <w:rFonts w:ascii="Times New Roman" w:hAnsi="Times New Roman" w:cs="Times New Roman"/>
          <w:b/>
          <w:sz w:val="28"/>
          <w:lang w:val="uk-UA"/>
        </w:rPr>
        <w:lastRenderedPageBreak/>
        <w:t>Лібрето</w:t>
      </w:r>
    </w:p>
    <w:p w:rsidR="007B6DE1" w:rsidRDefault="000F6D21" w:rsidP="00733D1B">
      <w:pPr>
        <w:spacing w:line="360" w:lineRule="auto"/>
        <w:ind w:firstLine="851"/>
        <w:jc w:val="both"/>
        <w:rPr>
          <w:rFonts w:ascii="Times New Roman" w:hAnsi="Times New Roman" w:cs="Times New Roman"/>
          <w:sz w:val="28"/>
          <w:lang w:val="uk-UA"/>
        </w:rPr>
      </w:pPr>
      <w:r w:rsidRPr="000F6D21">
        <w:rPr>
          <w:rFonts w:ascii="Times New Roman" w:hAnsi="Times New Roman" w:cs="Times New Roman"/>
          <w:sz w:val="28"/>
          <w:lang w:val="uk-UA"/>
        </w:rPr>
        <w:t>У високих Карпатах, серед безкраїх полонин, шуму смерек</w:t>
      </w:r>
      <w:r w:rsidR="00EF7209">
        <w:rPr>
          <w:rFonts w:ascii="Times New Roman" w:hAnsi="Times New Roman" w:cs="Times New Roman"/>
          <w:sz w:val="28"/>
          <w:lang w:val="uk-UA"/>
        </w:rPr>
        <w:t xml:space="preserve"> та гірських потоків ріки, </w:t>
      </w:r>
      <w:r w:rsidRPr="000F6D21">
        <w:rPr>
          <w:rFonts w:ascii="Times New Roman" w:hAnsi="Times New Roman" w:cs="Times New Roman"/>
          <w:sz w:val="28"/>
          <w:lang w:val="uk-UA"/>
        </w:rPr>
        <w:t xml:space="preserve">протяжних звуків трембіт, жив молодий гуцул Марко — вправний музика й сміливий </w:t>
      </w:r>
      <w:r w:rsidR="00EF7209">
        <w:rPr>
          <w:rFonts w:ascii="Times New Roman" w:hAnsi="Times New Roman" w:cs="Times New Roman"/>
          <w:sz w:val="28"/>
          <w:lang w:val="uk-UA"/>
        </w:rPr>
        <w:t>юнак</w:t>
      </w:r>
      <w:r w:rsidRPr="000F6D21">
        <w:rPr>
          <w:rFonts w:ascii="Times New Roman" w:hAnsi="Times New Roman" w:cs="Times New Roman"/>
          <w:sz w:val="28"/>
          <w:lang w:val="uk-UA"/>
        </w:rPr>
        <w:t>. Його душа була сповнена волі, а серце — палкого почуття до Ксені, красуні з сусіднього села. Легка в танці, мов лісова пташка, вона заворожувала кожного, хто бачив, як її кроки торкаються землі. Марко й Ксеня мріяли про спільну долю, проте стародавній звичай став мі</w:t>
      </w:r>
      <w:r w:rsidR="007B6DE1">
        <w:rPr>
          <w:rFonts w:ascii="Times New Roman" w:hAnsi="Times New Roman" w:cs="Times New Roman"/>
          <w:sz w:val="28"/>
          <w:lang w:val="uk-UA"/>
        </w:rPr>
        <w:t xml:space="preserve">ж ними непорушною стіною: батько дівчини дав </w:t>
      </w:r>
      <w:r w:rsidRPr="000F6D21">
        <w:rPr>
          <w:rFonts w:ascii="Times New Roman" w:hAnsi="Times New Roman" w:cs="Times New Roman"/>
          <w:sz w:val="28"/>
          <w:lang w:val="uk-UA"/>
        </w:rPr>
        <w:t>слово видати її за багатого, але нелюбого жениха — боярина Олеся.</w:t>
      </w:r>
    </w:p>
    <w:p w:rsidR="000F6D21" w:rsidRPr="000F6D21" w:rsidRDefault="000F6D21" w:rsidP="00733D1B">
      <w:pPr>
        <w:spacing w:line="360" w:lineRule="auto"/>
        <w:ind w:firstLine="851"/>
        <w:jc w:val="both"/>
        <w:rPr>
          <w:rFonts w:ascii="Times New Roman" w:hAnsi="Times New Roman" w:cs="Times New Roman"/>
          <w:sz w:val="28"/>
          <w:lang w:val="uk-UA"/>
        </w:rPr>
      </w:pPr>
      <w:r w:rsidRPr="000F6D21">
        <w:rPr>
          <w:rFonts w:ascii="Times New Roman" w:hAnsi="Times New Roman" w:cs="Times New Roman"/>
          <w:sz w:val="28"/>
          <w:lang w:val="uk-UA"/>
        </w:rPr>
        <w:t>Настає день весілля, і шумна громада збирається на подвір’ї, де лунає музика й виривається в танці веселий люд. Та серед загального свята в серці Марка палає інше рішення. Він не готовий віддати своє кохання без бою. За гуцульським звичаєм хлопець має право викрасти наречену, якщо сміливості йому стане більше, ніж суперникові. Разом із вірними друзями Марко нишком пробирається до весільного двору. Те, що починається як танець, поступово переростає у запекле протист</w:t>
      </w:r>
      <w:r w:rsidR="00733D1B">
        <w:rPr>
          <w:rFonts w:ascii="Times New Roman" w:hAnsi="Times New Roman" w:cs="Times New Roman"/>
          <w:sz w:val="28"/>
          <w:lang w:val="uk-UA"/>
        </w:rPr>
        <w:t xml:space="preserve">ояння. </w:t>
      </w:r>
      <w:r w:rsidRPr="000F6D21">
        <w:rPr>
          <w:rFonts w:ascii="Times New Roman" w:hAnsi="Times New Roman" w:cs="Times New Roman"/>
          <w:sz w:val="28"/>
          <w:lang w:val="uk-UA"/>
        </w:rPr>
        <w:t>У вирі стрімких арканів і бойових рухів, у напружених переплетеннях гопака Марко бореться за своє право на щастя, доводячи, що сила любові може бути запеклішою за будь-яку фізичну міць.</w:t>
      </w:r>
    </w:p>
    <w:p w:rsidR="000F6D21" w:rsidRPr="000F6D21" w:rsidRDefault="000F6D21" w:rsidP="00733D1B">
      <w:pPr>
        <w:spacing w:line="360" w:lineRule="auto"/>
        <w:ind w:firstLine="851"/>
        <w:jc w:val="both"/>
        <w:rPr>
          <w:rFonts w:ascii="Times New Roman" w:hAnsi="Times New Roman" w:cs="Times New Roman"/>
          <w:sz w:val="28"/>
          <w:lang w:val="uk-UA"/>
        </w:rPr>
      </w:pPr>
      <w:r w:rsidRPr="000F6D21">
        <w:rPr>
          <w:rFonts w:ascii="Times New Roman" w:hAnsi="Times New Roman" w:cs="Times New Roman"/>
          <w:sz w:val="28"/>
          <w:lang w:val="uk-UA"/>
        </w:rPr>
        <w:t>Та</w:t>
      </w:r>
      <w:r w:rsidR="00EF7209">
        <w:rPr>
          <w:rFonts w:ascii="Times New Roman" w:hAnsi="Times New Roman" w:cs="Times New Roman"/>
          <w:sz w:val="28"/>
          <w:lang w:val="uk-UA"/>
        </w:rPr>
        <w:t>,</w:t>
      </w:r>
      <w:r w:rsidRPr="000F6D21">
        <w:rPr>
          <w:rFonts w:ascii="Times New Roman" w:hAnsi="Times New Roman" w:cs="Times New Roman"/>
          <w:sz w:val="28"/>
          <w:lang w:val="uk-UA"/>
        </w:rPr>
        <w:t xml:space="preserve"> навіть </w:t>
      </w:r>
      <w:proofErr w:type="spellStart"/>
      <w:r w:rsidRPr="000F6D21">
        <w:rPr>
          <w:rFonts w:ascii="Times New Roman" w:hAnsi="Times New Roman" w:cs="Times New Roman"/>
          <w:sz w:val="28"/>
          <w:lang w:val="uk-UA"/>
        </w:rPr>
        <w:t>перемігши</w:t>
      </w:r>
      <w:proofErr w:type="spellEnd"/>
      <w:r w:rsidRPr="000F6D21">
        <w:rPr>
          <w:rFonts w:ascii="Times New Roman" w:hAnsi="Times New Roman" w:cs="Times New Roman"/>
          <w:sz w:val="28"/>
          <w:lang w:val="uk-UA"/>
        </w:rPr>
        <w:t xml:space="preserve"> суперника у танцювальній боротьбі, Марко стикається з найважчим випробуванням — словом</w:t>
      </w:r>
      <w:r w:rsidR="00EF7209">
        <w:rPr>
          <w:rFonts w:ascii="Times New Roman" w:hAnsi="Times New Roman" w:cs="Times New Roman"/>
          <w:sz w:val="28"/>
          <w:lang w:val="uk-UA"/>
        </w:rPr>
        <w:t xml:space="preserve"> батька Ксені. Повага до старшого покоління у Карпатах незламна, і тому батько</w:t>
      </w:r>
      <w:r w:rsidRPr="000F6D21">
        <w:rPr>
          <w:rFonts w:ascii="Times New Roman" w:hAnsi="Times New Roman" w:cs="Times New Roman"/>
          <w:sz w:val="28"/>
          <w:lang w:val="uk-UA"/>
        </w:rPr>
        <w:t xml:space="preserve"> висуває юнакові вимогу, що має остаточно показати силу його намірів: зійти на найвищу вершину й принести звідти червону</w:t>
      </w:r>
      <w:r w:rsidR="00EF7209">
        <w:rPr>
          <w:rFonts w:ascii="Times New Roman" w:hAnsi="Times New Roman" w:cs="Times New Roman"/>
          <w:sz w:val="28"/>
          <w:lang w:val="uk-UA"/>
        </w:rPr>
        <w:t xml:space="preserve"> квітку</w:t>
      </w:r>
      <w:r w:rsidRPr="000F6D21">
        <w:rPr>
          <w:rFonts w:ascii="Times New Roman" w:hAnsi="Times New Roman" w:cs="Times New Roman"/>
          <w:sz w:val="28"/>
          <w:lang w:val="uk-UA"/>
        </w:rPr>
        <w:t xml:space="preserve"> </w:t>
      </w:r>
      <w:r w:rsidR="007C4886">
        <w:rPr>
          <w:rFonts w:ascii="Times New Roman" w:hAnsi="Times New Roman" w:cs="Times New Roman"/>
          <w:sz w:val="28"/>
          <w:lang w:val="uk-UA"/>
        </w:rPr>
        <w:t>рути</w:t>
      </w:r>
      <w:r w:rsidR="00EF7209">
        <w:rPr>
          <w:rFonts w:ascii="Times New Roman" w:hAnsi="Times New Roman" w:cs="Times New Roman"/>
          <w:sz w:val="28"/>
          <w:lang w:val="uk-UA"/>
        </w:rPr>
        <w:t xml:space="preserve">. </w:t>
      </w:r>
      <w:r w:rsidR="007C4886">
        <w:rPr>
          <w:rFonts w:ascii="Times New Roman" w:hAnsi="Times New Roman" w:cs="Times New Roman"/>
          <w:sz w:val="28"/>
          <w:lang w:val="uk-UA"/>
        </w:rPr>
        <w:t>Легендарну карпатську к</w:t>
      </w:r>
      <w:r w:rsidRPr="000F6D21">
        <w:rPr>
          <w:rFonts w:ascii="Times New Roman" w:hAnsi="Times New Roman" w:cs="Times New Roman"/>
          <w:sz w:val="28"/>
          <w:lang w:val="uk-UA"/>
        </w:rPr>
        <w:t xml:space="preserve">вітку, яку люди називають символом чистоти, мужності й відданої любові. </w:t>
      </w:r>
      <w:r w:rsidR="007C4886">
        <w:rPr>
          <w:rFonts w:ascii="Times New Roman" w:hAnsi="Times New Roman" w:cs="Times New Roman"/>
          <w:sz w:val="28"/>
          <w:lang w:val="uk-UA"/>
        </w:rPr>
        <w:t xml:space="preserve">Той, хто її знайде, знайде щастя і любов. </w:t>
      </w:r>
      <w:r w:rsidRPr="000F6D21">
        <w:rPr>
          <w:rFonts w:ascii="Times New Roman" w:hAnsi="Times New Roman" w:cs="Times New Roman"/>
          <w:sz w:val="28"/>
          <w:lang w:val="uk-UA"/>
        </w:rPr>
        <w:t>Марко вирушає в небезпечний шлях — у холод, туман, кам’яні урвища та вітер, що ріже обличчя. Це мандрівка крізь стихії, але й крізь самого себе.</w:t>
      </w:r>
    </w:p>
    <w:p w:rsidR="000F6D21" w:rsidRPr="000F6D21" w:rsidRDefault="000F6D21" w:rsidP="00733D1B">
      <w:pPr>
        <w:spacing w:line="360" w:lineRule="auto"/>
        <w:ind w:firstLine="851"/>
        <w:jc w:val="both"/>
        <w:rPr>
          <w:rFonts w:ascii="Times New Roman" w:hAnsi="Times New Roman" w:cs="Times New Roman"/>
          <w:sz w:val="28"/>
          <w:lang w:val="uk-UA"/>
        </w:rPr>
      </w:pPr>
    </w:p>
    <w:p w:rsidR="000F6D21" w:rsidRDefault="000F6D21" w:rsidP="00733D1B">
      <w:pPr>
        <w:spacing w:line="360" w:lineRule="auto"/>
        <w:ind w:firstLine="851"/>
        <w:jc w:val="both"/>
        <w:rPr>
          <w:rFonts w:ascii="Times New Roman" w:hAnsi="Times New Roman" w:cs="Times New Roman"/>
          <w:sz w:val="28"/>
          <w:lang w:val="uk-UA"/>
        </w:rPr>
      </w:pPr>
      <w:r w:rsidRPr="000F6D21">
        <w:rPr>
          <w:rFonts w:ascii="Times New Roman" w:hAnsi="Times New Roman" w:cs="Times New Roman"/>
          <w:sz w:val="28"/>
          <w:lang w:val="uk-UA"/>
        </w:rPr>
        <w:lastRenderedPageBreak/>
        <w:t xml:space="preserve">Марко повертається змучений, проте непохитний, тримаючи в руках омріяну </w:t>
      </w:r>
      <w:r w:rsidR="00EF7209">
        <w:rPr>
          <w:rFonts w:ascii="Times New Roman" w:hAnsi="Times New Roman" w:cs="Times New Roman"/>
          <w:sz w:val="28"/>
          <w:lang w:val="uk-UA"/>
        </w:rPr>
        <w:t xml:space="preserve">червону </w:t>
      </w:r>
      <w:r w:rsidR="007C4886">
        <w:rPr>
          <w:rFonts w:ascii="Times New Roman" w:hAnsi="Times New Roman" w:cs="Times New Roman"/>
          <w:sz w:val="28"/>
          <w:lang w:val="uk-UA"/>
        </w:rPr>
        <w:t>руту</w:t>
      </w:r>
      <w:r w:rsidRPr="000F6D21">
        <w:rPr>
          <w:rFonts w:ascii="Times New Roman" w:hAnsi="Times New Roman" w:cs="Times New Roman"/>
          <w:sz w:val="28"/>
          <w:lang w:val="uk-UA"/>
        </w:rPr>
        <w:t xml:space="preserve">. Його постать мовби зливається з </w:t>
      </w:r>
      <w:proofErr w:type="spellStart"/>
      <w:r w:rsidRPr="000F6D21">
        <w:rPr>
          <w:rFonts w:ascii="Times New Roman" w:hAnsi="Times New Roman" w:cs="Times New Roman"/>
          <w:sz w:val="28"/>
          <w:lang w:val="uk-UA"/>
        </w:rPr>
        <w:t>трембітарським</w:t>
      </w:r>
      <w:proofErr w:type="spellEnd"/>
      <w:r w:rsidRPr="000F6D21">
        <w:rPr>
          <w:rFonts w:ascii="Times New Roman" w:hAnsi="Times New Roman" w:cs="Times New Roman"/>
          <w:sz w:val="28"/>
          <w:lang w:val="uk-UA"/>
        </w:rPr>
        <w:t xml:space="preserve"> звуком, що лине над долиною. Батько Ксені, побачивши силу та щирість юнацького серця, схиляється перед ним і дає благословення молодим. Свято, що починалося як чуже весілля, переростає у справжній тріумф любові. Громада гуртується у веселому танці, а простір наповнюється </w:t>
      </w:r>
      <w:r w:rsidR="007C4886">
        <w:rPr>
          <w:rFonts w:ascii="Times New Roman" w:hAnsi="Times New Roman" w:cs="Times New Roman"/>
          <w:sz w:val="28"/>
          <w:lang w:val="uk-UA"/>
        </w:rPr>
        <w:t xml:space="preserve">світлом радості та перемоги, сам сюжет демонструє цінність наполегливості, любові та взаємоповаги у соціальних і родинних відносинах. Через цю легенду передається ідея збереження культурних традицій, символічного мислення та місцевої етнічної ідентичності. </w:t>
      </w:r>
    </w:p>
    <w:p w:rsidR="000F6D21" w:rsidRDefault="000F6D21" w:rsidP="00733D1B">
      <w:pPr>
        <w:spacing w:line="360" w:lineRule="auto"/>
        <w:ind w:firstLine="851"/>
        <w:jc w:val="both"/>
        <w:rPr>
          <w:rFonts w:ascii="Times New Roman" w:hAnsi="Times New Roman" w:cs="Times New Roman"/>
          <w:sz w:val="28"/>
          <w:lang w:val="uk-UA"/>
        </w:rPr>
      </w:pPr>
    </w:p>
    <w:p w:rsidR="000F6D21" w:rsidRDefault="000F6D21" w:rsidP="00733D1B">
      <w:pPr>
        <w:spacing w:line="360" w:lineRule="auto"/>
        <w:ind w:firstLine="851"/>
        <w:jc w:val="both"/>
        <w:rPr>
          <w:rFonts w:ascii="Times New Roman" w:hAnsi="Times New Roman" w:cs="Times New Roman"/>
          <w:sz w:val="28"/>
          <w:lang w:val="uk-UA"/>
        </w:rPr>
      </w:pPr>
    </w:p>
    <w:p w:rsidR="000F6D21" w:rsidRDefault="000F6D21" w:rsidP="00733D1B">
      <w:pPr>
        <w:spacing w:line="360" w:lineRule="auto"/>
        <w:ind w:firstLine="851"/>
        <w:jc w:val="both"/>
        <w:rPr>
          <w:rFonts w:ascii="Times New Roman" w:hAnsi="Times New Roman" w:cs="Times New Roman"/>
          <w:sz w:val="28"/>
          <w:lang w:val="uk-UA"/>
        </w:rPr>
      </w:pPr>
    </w:p>
    <w:p w:rsidR="000F6D21" w:rsidRDefault="000F6D21" w:rsidP="000F6D21">
      <w:pPr>
        <w:spacing w:line="360" w:lineRule="auto"/>
        <w:ind w:firstLine="851"/>
        <w:jc w:val="both"/>
        <w:rPr>
          <w:rFonts w:ascii="Times New Roman" w:hAnsi="Times New Roman" w:cs="Times New Roman"/>
          <w:sz w:val="28"/>
          <w:lang w:val="uk-UA"/>
        </w:rPr>
      </w:pPr>
    </w:p>
    <w:p w:rsidR="000F6D21" w:rsidRDefault="000F6D21" w:rsidP="000F6D21">
      <w:pPr>
        <w:spacing w:line="360" w:lineRule="auto"/>
        <w:ind w:firstLine="851"/>
        <w:jc w:val="both"/>
        <w:rPr>
          <w:rFonts w:ascii="Times New Roman" w:hAnsi="Times New Roman" w:cs="Times New Roman"/>
          <w:sz w:val="28"/>
          <w:lang w:val="uk-UA"/>
        </w:rPr>
      </w:pPr>
    </w:p>
    <w:p w:rsidR="000F6D21" w:rsidRDefault="000F6D21" w:rsidP="000F6D21">
      <w:pPr>
        <w:spacing w:line="360" w:lineRule="auto"/>
        <w:ind w:firstLine="851"/>
        <w:jc w:val="both"/>
        <w:rPr>
          <w:rFonts w:ascii="Times New Roman" w:hAnsi="Times New Roman" w:cs="Times New Roman"/>
          <w:sz w:val="28"/>
          <w:lang w:val="uk-UA"/>
        </w:rPr>
      </w:pPr>
    </w:p>
    <w:p w:rsidR="000F6D21" w:rsidRDefault="000F6D21" w:rsidP="000F6D21">
      <w:pPr>
        <w:spacing w:line="360" w:lineRule="auto"/>
        <w:ind w:firstLine="851"/>
        <w:jc w:val="both"/>
        <w:rPr>
          <w:rFonts w:ascii="Times New Roman" w:hAnsi="Times New Roman" w:cs="Times New Roman"/>
          <w:sz w:val="28"/>
          <w:lang w:val="uk-UA"/>
        </w:rPr>
      </w:pPr>
    </w:p>
    <w:p w:rsidR="000F6D21" w:rsidRDefault="000F6D21" w:rsidP="000F6D21">
      <w:pPr>
        <w:spacing w:line="360" w:lineRule="auto"/>
        <w:ind w:firstLine="851"/>
        <w:jc w:val="both"/>
        <w:rPr>
          <w:rFonts w:ascii="Times New Roman" w:hAnsi="Times New Roman" w:cs="Times New Roman"/>
          <w:sz w:val="28"/>
          <w:lang w:val="uk-UA"/>
        </w:rPr>
      </w:pPr>
    </w:p>
    <w:p w:rsidR="000F6D21" w:rsidRDefault="000F6D21" w:rsidP="000F6D21">
      <w:pPr>
        <w:spacing w:line="360" w:lineRule="auto"/>
        <w:ind w:firstLine="851"/>
        <w:jc w:val="both"/>
        <w:rPr>
          <w:rFonts w:ascii="Times New Roman" w:hAnsi="Times New Roman" w:cs="Times New Roman"/>
          <w:sz w:val="28"/>
          <w:lang w:val="uk-UA"/>
        </w:rPr>
      </w:pPr>
    </w:p>
    <w:p w:rsidR="000F6D21" w:rsidRDefault="000F6D21" w:rsidP="000F6D21">
      <w:pPr>
        <w:spacing w:line="360" w:lineRule="auto"/>
        <w:ind w:firstLine="851"/>
        <w:jc w:val="both"/>
        <w:rPr>
          <w:rFonts w:ascii="Times New Roman" w:hAnsi="Times New Roman" w:cs="Times New Roman"/>
          <w:sz w:val="28"/>
          <w:lang w:val="uk-UA"/>
        </w:rPr>
      </w:pPr>
    </w:p>
    <w:p w:rsidR="000F6D21" w:rsidRDefault="000F6D21" w:rsidP="000F6D21">
      <w:pPr>
        <w:spacing w:line="360" w:lineRule="auto"/>
        <w:ind w:firstLine="851"/>
        <w:jc w:val="both"/>
        <w:rPr>
          <w:rFonts w:ascii="Times New Roman" w:hAnsi="Times New Roman" w:cs="Times New Roman"/>
          <w:sz w:val="28"/>
          <w:lang w:val="uk-UA"/>
        </w:rPr>
      </w:pPr>
    </w:p>
    <w:p w:rsidR="000F6D21" w:rsidRDefault="000F6D21" w:rsidP="000F6D21">
      <w:pPr>
        <w:spacing w:line="360" w:lineRule="auto"/>
        <w:ind w:firstLine="851"/>
        <w:jc w:val="both"/>
        <w:rPr>
          <w:rFonts w:ascii="Times New Roman" w:hAnsi="Times New Roman" w:cs="Times New Roman"/>
          <w:sz w:val="28"/>
          <w:lang w:val="uk-UA"/>
        </w:rPr>
      </w:pPr>
    </w:p>
    <w:p w:rsidR="000F6D21" w:rsidRDefault="000F6D21" w:rsidP="000F6D21">
      <w:pPr>
        <w:spacing w:line="360" w:lineRule="auto"/>
        <w:ind w:firstLine="851"/>
        <w:jc w:val="both"/>
        <w:rPr>
          <w:rFonts w:ascii="Times New Roman" w:hAnsi="Times New Roman" w:cs="Times New Roman"/>
          <w:sz w:val="28"/>
          <w:lang w:val="uk-UA"/>
        </w:rPr>
      </w:pPr>
    </w:p>
    <w:p w:rsidR="00265135" w:rsidRPr="007C4886" w:rsidRDefault="00265135" w:rsidP="00504CE0">
      <w:pPr>
        <w:pStyle w:val="a8"/>
        <w:spacing w:line="360" w:lineRule="auto"/>
        <w:ind w:left="1429"/>
        <w:jc w:val="both"/>
        <w:rPr>
          <w:rFonts w:ascii="Times New Roman" w:hAnsi="Times New Roman" w:cs="Times New Roman"/>
          <w:b/>
          <w:sz w:val="28"/>
          <w:lang w:val="uk-UA"/>
        </w:rPr>
      </w:pPr>
    </w:p>
    <w:p w:rsidR="00DB25F6" w:rsidRPr="00DB25F6" w:rsidRDefault="00DB25F6" w:rsidP="00DB25F6">
      <w:pPr>
        <w:spacing w:line="360" w:lineRule="auto"/>
        <w:jc w:val="both"/>
        <w:rPr>
          <w:rFonts w:ascii="Times New Roman" w:hAnsi="Times New Roman" w:cs="Times New Roman"/>
          <w:b/>
          <w:sz w:val="28"/>
          <w:lang w:val="uk-UA"/>
        </w:rPr>
      </w:pPr>
    </w:p>
    <w:p w:rsidR="000F6D21" w:rsidRPr="00DB25F6" w:rsidRDefault="000F6D21" w:rsidP="00DB25F6">
      <w:pPr>
        <w:pStyle w:val="a8"/>
        <w:numPr>
          <w:ilvl w:val="1"/>
          <w:numId w:val="37"/>
        </w:numPr>
        <w:spacing w:line="360" w:lineRule="auto"/>
        <w:jc w:val="both"/>
        <w:rPr>
          <w:rFonts w:ascii="Times New Roman" w:hAnsi="Times New Roman" w:cs="Times New Roman"/>
          <w:b/>
          <w:sz w:val="28"/>
          <w:lang w:val="uk-UA"/>
        </w:rPr>
      </w:pPr>
      <w:r w:rsidRPr="00DB25F6">
        <w:rPr>
          <w:rFonts w:ascii="Times New Roman" w:hAnsi="Times New Roman" w:cs="Times New Roman"/>
          <w:b/>
          <w:sz w:val="28"/>
          <w:lang w:val="uk-UA"/>
        </w:rPr>
        <w:lastRenderedPageBreak/>
        <w:t xml:space="preserve">Вид. Форма. Жанр. </w:t>
      </w:r>
      <w:proofErr w:type="spellStart"/>
      <w:r w:rsidRPr="00DB25F6">
        <w:rPr>
          <w:rFonts w:ascii="Times New Roman" w:hAnsi="Times New Roman" w:cs="Times New Roman"/>
          <w:b/>
          <w:sz w:val="28"/>
          <w:lang w:val="uk-UA"/>
        </w:rPr>
        <w:t>Ідейно</w:t>
      </w:r>
      <w:proofErr w:type="spellEnd"/>
      <w:r w:rsidRPr="00DB25F6">
        <w:rPr>
          <w:rFonts w:ascii="Times New Roman" w:hAnsi="Times New Roman" w:cs="Times New Roman"/>
          <w:b/>
          <w:sz w:val="28"/>
          <w:lang w:val="uk-UA"/>
        </w:rPr>
        <w:t xml:space="preserve"> – тематичний аналіз.</w:t>
      </w:r>
    </w:p>
    <w:p w:rsidR="00FF0C64" w:rsidRPr="00FF0C64" w:rsidRDefault="00FF0C64" w:rsidP="00FF0C64">
      <w:pPr>
        <w:pStyle w:val="a8"/>
        <w:spacing w:line="360" w:lineRule="auto"/>
        <w:ind w:left="1429"/>
        <w:jc w:val="both"/>
        <w:rPr>
          <w:rFonts w:ascii="Times New Roman" w:hAnsi="Times New Roman" w:cs="Times New Roman"/>
          <w:b/>
          <w:sz w:val="28"/>
          <w:lang w:val="uk-UA"/>
        </w:rPr>
      </w:pPr>
    </w:p>
    <w:p w:rsidR="000F6D21" w:rsidRDefault="002C3C9D" w:rsidP="000F6D21">
      <w:pPr>
        <w:spacing w:line="360" w:lineRule="auto"/>
        <w:ind w:firstLine="851"/>
        <w:jc w:val="both"/>
        <w:rPr>
          <w:rFonts w:ascii="Times New Roman" w:hAnsi="Times New Roman" w:cs="Times New Roman"/>
          <w:sz w:val="28"/>
          <w:lang w:val="uk-UA"/>
        </w:rPr>
      </w:pPr>
      <w:r>
        <w:rPr>
          <w:rFonts w:ascii="Times New Roman" w:hAnsi="Times New Roman" w:cs="Times New Roman"/>
          <w:b/>
          <w:sz w:val="28"/>
          <w:lang w:val="uk-UA"/>
        </w:rPr>
        <w:t>Вид</w:t>
      </w:r>
      <w:r w:rsidR="000F6D21">
        <w:rPr>
          <w:rFonts w:ascii="Times New Roman" w:hAnsi="Times New Roman" w:cs="Times New Roman"/>
          <w:b/>
          <w:sz w:val="28"/>
          <w:lang w:val="uk-UA"/>
        </w:rPr>
        <w:t xml:space="preserve">: </w:t>
      </w:r>
      <w:r w:rsidR="000F6D21">
        <w:rPr>
          <w:rFonts w:ascii="Times New Roman" w:hAnsi="Times New Roman" w:cs="Times New Roman"/>
          <w:sz w:val="28"/>
          <w:lang w:val="uk-UA"/>
        </w:rPr>
        <w:t>український танець.</w:t>
      </w:r>
    </w:p>
    <w:p w:rsidR="000F6D21" w:rsidRPr="000F6D21" w:rsidRDefault="002C3C9D" w:rsidP="000F6D21">
      <w:pPr>
        <w:spacing w:line="360" w:lineRule="auto"/>
        <w:ind w:firstLine="851"/>
        <w:jc w:val="both"/>
        <w:rPr>
          <w:rFonts w:ascii="Times New Roman" w:hAnsi="Times New Roman" w:cs="Times New Roman"/>
          <w:sz w:val="28"/>
          <w:lang w:val="uk-UA"/>
        </w:rPr>
      </w:pPr>
      <w:r>
        <w:rPr>
          <w:rFonts w:ascii="Times New Roman" w:hAnsi="Times New Roman" w:cs="Times New Roman"/>
          <w:b/>
          <w:sz w:val="28"/>
          <w:lang w:val="uk-UA"/>
        </w:rPr>
        <w:t>Форма</w:t>
      </w:r>
      <w:r w:rsidR="000F6D21">
        <w:rPr>
          <w:rFonts w:ascii="Times New Roman" w:hAnsi="Times New Roman" w:cs="Times New Roman"/>
          <w:b/>
          <w:sz w:val="28"/>
          <w:lang w:val="uk-UA"/>
        </w:rPr>
        <w:t xml:space="preserve">: </w:t>
      </w:r>
      <w:r w:rsidR="000F6D21">
        <w:rPr>
          <w:rFonts w:ascii="Times New Roman" w:hAnsi="Times New Roman" w:cs="Times New Roman"/>
          <w:sz w:val="28"/>
          <w:lang w:val="uk-UA"/>
        </w:rPr>
        <w:t xml:space="preserve">хореографічна композиція. </w:t>
      </w:r>
    </w:p>
    <w:p w:rsidR="000F6D21" w:rsidRPr="000F6D21" w:rsidRDefault="000F6D21" w:rsidP="000F6D21">
      <w:pPr>
        <w:spacing w:line="360" w:lineRule="auto"/>
        <w:ind w:firstLine="851"/>
        <w:jc w:val="both"/>
        <w:rPr>
          <w:rFonts w:ascii="Times New Roman" w:hAnsi="Times New Roman" w:cs="Times New Roman"/>
          <w:sz w:val="28"/>
          <w:lang w:val="uk-UA"/>
        </w:rPr>
      </w:pPr>
      <w:r>
        <w:rPr>
          <w:rFonts w:ascii="Times New Roman" w:hAnsi="Times New Roman" w:cs="Times New Roman"/>
          <w:b/>
          <w:sz w:val="28"/>
          <w:lang w:val="uk-UA"/>
        </w:rPr>
        <w:t xml:space="preserve">Жанр: </w:t>
      </w:r>
      <w:r>
        <w:rPr>
          <w:rFonts w:ascii="Times New Roman" w:hAnsi="Times New Roman" w:cs="Times New Roman"/>
          <w:sz w:val="28"/>
          <w:lang w:val="uk-UA"/>
        </w:rPr>
        <w:t xml:space="preserve">лірико-романтичний. </w:t>
      </w:r>
    </w:p>
    <w:p w:rsidR="000F6D21" w:rsidRPr="000F6D21" w:rsidRDefault="002C3C9D" w:rsidP="000F6D21">
      <w:pPr>
        <w:spacing w:line="360" w:lineRule="auto"/>
        <w:ind w:firstLine="851"/>
        <w:jc w:val="both"/>
        <w:rPr>
          <w:rFonts w:ascii="Times New Roman" w:hAnsi="Times New Roman" w:cs="Times New Roman"/>
          <w:sz w:val="28"/>
          <w:lang w:val="uk-UA"/>
        </w:rPr>
      </w:pPr>
      <w:r>
        <w:rPr>
          <w:rFonts w:ascii="Times New Roman" w:hAnsi="Times New Roman" w:cs="Times New Roman"/>
          <w:b/>
          <w:sz w:val="28"/>
          <w:lang w:val="uk-UA"/>
        </w:rPr>
        <w:t>Тема</w:t>
      </w:r>
      <w:r w:rsidR="000F6D21">
        <w:rPr>
          <w:rFonts w:ascii="Times New Roman" w:hAnsi="Times New Roman" w:cs="Times New Roman"/>
          <w:b/>
          <w:sz w:val="28"/>
          <w:lang w:val="uk-UA"/>
        </w:rPr>
        <w:t xml:space="preserve">: </w:t>
      </w:r>
      <w:r w:rsidR="000F6D21">
        <w:rPr>
          <w:rFonts w:ascii="Times New Roman" w:hAnsi="Times New Roman" w:cs="Times New Roman"/>
          <w:sz w:val="28"/>
          <w:lang w:val="uk-UA"/>
        </w:rPr>
        <w:t>відтворення справжнього гуцульського кохання, звичаїв та обряду</w:t>
      </w:r>
      <w:r w:rsidR="00BB3076">
        <w:rPr>
          <w:rFonts w:ascii="Times New Roman" w:hAnsi="Times New Roman" w:cs="Times New Roman"/>
          <w:sz w:val="28"/>
          <w:lang w:val="uk-UA"/>
        </w:rPr>
        <w:t>.</w:t>
      </w:r>
    </w:p>
    <w:p w:rsidR="000F6D21" w:rsidRPr="000F6D21" w:rsidRDefault="002C3C9D" w:rsidP="000F6D21">
      <w:pPr>
        <w:spacing w:line="360" w:lineRule="auto"/>
        <w:ind w:firstLine="851"/>
        <w:jc w:val="both"/>
        <w:rPr>
          <w:rFonts w:ascii="Times New Roman" w:hAnsi="Times New Roman" w:cs="Times New Roman"/>
          <w:sz w:val="28"/>
          <w:lang w:val="uk-UA"/>
        </w:rPr>
      </w:pPr>
      <w:r>
        <w:rPr>
          <w:rFonts w:ascii="Times New Roman" w:hAnsi="Times New Roman" w:cs="Times New Roman"/>
          <w:b/>
          <w:sz w:val="28"/>
          <w:lang w:val="uk-UA"/>
        </w:rPr>
        <w:t>Ідея</w:t>
      </w:r>
      <w:r w:rsidR="000F6D21">
        <w:rPr>
          <w:rFonts w:ascii="Times New Roman" w:hAnsi="Times New Roman" w:cs="Times New Roman"/>
          <w:b/>
          <w:sz w:val="28"/>
          <w:lang w:val="uk-UA"/>
        </w:rPr>
        <w:t xml:space="preserve">: </w:t>
      </w:r>
      <w:r w:rsidR="000F6D21">
        <w:rPr>
          <w:rFonts w:ascii="Times New Roman" w:hAnsi="Times New Roman" w:cs="Times New Roman"/>
          <w:sz w:val="28"/>
          <w:lang w:val="uk-UA"/>
        </w:rPr>
        <w:t>лю</w:t>
      </w:r>
      <w:r w:rsidR="009B7629">
        <w:rPr>
          <w:rFonts w:ascii="Times New Roman" w:hAnsi="Times New Roman" w:cs="Times New Roman"/>
          <w:sz w:val="28"/>
          <w:lang w:val="uk-UA"/>
        </w:rPr>
        <w:t>б</w:t>
      </w:r>
      <w:r w:rsidR="000F6D21">
        <w:rPr>
          <w:rFonts w:ascii="Times New Roman" w:hAnsi="Times New Roman" w:cs="Times New Roman"/>
          <w:sz w:val="28"/>
          <w:lang w:val="uk-UA"/>
        </w:rPr>
        <w:t>ов – це сила, що здатна змінювати традиції, якщо вона щира та віддана.</w:t>
      </w:r>
    </w:p>
    <w:p w:rsidR="000F6D21" w:rsidRPr="002C3C9D" w:rsidRDefault="000F6D21" w:rsidP="000F6D21">
      <w:pPr>
        <w:spacing w:line="360" w:lineRule="auto"/>
        <w:ind w:firstLine="851"/>
        <w:jc w:val="both"/>
        <w:rPr>
          <w:rFonts w:ascii="Times New Roman" w:hAnsi="Times New Roman" w:cs="Times New Roman"/>
          <w:sz w:val="28"/>
          <w:lang w:val="uk-UA"/>
        </w:rPr>
      </w:pPr>
      <w:proofErr w:type="spellStart"/>
      <w:r>
        <w:rPr>
          <w:rFonts w:ascii="Times New Roman" w:hAnsi="Times New Roman" w:cs="Times New Roman"/>
          <w:b/>
          <w:sz w:val="28"/>
          <w:lang w:val="uk-UA"/>
        </w:rPr>
        <w:t>Н</w:t>
      </w:r>
      <w:r w:rsidR="002C3C9D">
        <w:rPr>
          <w:rFonts w:ascii="Times New Roman" w:hAnsi="Times New Roman" w:cs="Times New Roman"/>
          <w:b/>
          <w:sz w:val="28"/>
          <w:lang w:val="uk-UA"/>
        </w:rPr>
        <w:t>адзавдання</w:t>
      </w:r>
      <w:proofErr w:type="spellEnd"/>
      <w:r>
        <w:rPr>
          <w:rFonts w:ascii="Times New Roman" w:hAnsi="Times New Roman" w:cs="Times New Roman"/>
          <w:b/>
          <w:sz w:val="28"/>
          <w:lang w:val="uk-UA"/>
        </w:rPr>
        <w:t>:</w:t>
      </w:r>
      <w:r w:rsidR="002C3C9D">
        <w:rPr>
          <w:rFonts w:ascii="Times New Roman" w:hAnsi="Times New Roman" w:cs="Times New Roman"/>
          <w:b/>
          <w:sz w:val="28"/>
          <w:lang w:val="uk-UA"/>
        </w:rPr>
        <w:t xml:space="preserve"> </w:t>
      </w:r>
      <w:r w:rsidR="002C3C9D">
        <w:rPr>
          <w:rFonts w:ascii="Times New Roman" w:hAnsi="Times New Roman" w:cs="Times New Roman"/>
          <w:sz w:val="28"/>
          <w:lang w:val="uk-UA"/>
        </w:rPr>
        <w:t>передати весільний обряд, радість свята і взаємозв’язок громади в хореографічній композиції.</w:t>
      </w:r>
    </w:p>
    <w:p w:rsidR="000F6D21" w:rsidRDefault="000F6D21" w:rsidP="000F6D21">
      <w:pPr>
        <w:spacing w:line="360" w:lineRule="auto"/>
        <w:ind w:firstLine="851"/>
        <w:jc w:val="both"/>
        <w:rPr>
          <w:rFonts w:ascii="Times New Roman" w:hAnsi="Times New Roman" w:cs="Times New Roman"/>
          <w:b/>
          <w:sz w:val="28"/>
          <w:lang w:val="uk-UA"/>
        </w:rPr>
      </w:pPr>
      <w:r>
        <w:rPr>
          <w:rFonts w:ascii="Times New Roman" w:hAnsi="Times New Roman" w:cs="Times New Roman"/>
          <w:b/>
          <w:sz w:val="28"/>
          <w:lang w:val="uk-UA"/>
        </w:rPr>
        <w:t>Драматургічна побудова твору :</w:t>
      </w:r>
    </w:p>
    <w:p w:rsidR="00504CE0" w:rsidRDefault="00337A87" w:rsidP="000F6D21">
      <w:pPr>
        <w:spacing w:line="360" w:lineRule="auto"/>
        <w:ind w:firstLine="851"/>
        <w:jc w:val="both"/>
        <w:rPr>
          <w:rFonts w:ascii="Times New Roman" w:hAnsi="Times New Roman" w:cs="Times New Roman"/>
          <w:sz w:val="28"/>
          <w:lang w:val="uk-UA"/>
        </w:rPr>
      </w:pPr>
      <w:r>
        <w:rPr>
          <w:rFonts w:ascii="Times New Roman" w:hAnsi="Times New Roman" w:cs="Times New Roman"/>
          <w:b/>
          <w:sz w:val="28"/>
          <w:lang w:val="uk-UA"/>
        </w:rPr>
        <w:t>Експозиція</w:t>
      </w:r>
      <w:r w:rsidR="009B7629">
        <w:rPr>
          <w:rFonts w:ascii="Times New Roman" w:hAnsi="Times New Roman" w:cs="Times New Roman"/>
          <w:b/>
          <w:sz w:val="28"/>
          <w:lang w:val="uk-UA"/>
        </w:rPr>
        <w:t xml:space="preserve"> – </w:t>
      </w:r>
      <w:r w:rsidR="009B7629" w:rsidRPr="009B7629">
        <w:rPr>
          <w:rFonts w:ascii="Times New Roman" w:hAnsi="Times New Roman" w:cs="Times New Roman"/>
          <w:sz w:val="28"/>
          <w:lang w:val="uk-UA"/>
        </w:rPr>
        <w:t xml:space="preserve">знайомство з гуцульськими краєвидами, представлення головних героїв : </w:t>
      </w:r>
      <w:r w:rsidR="00504CE0" w:rsidRPr="00504CE0">
        <w:rPr>
          <w:rFonts w:ascii="Times New Roman" w:hAnsi="Times New Roman" w:cs="Times New Roman"/>
          <w:sz w:val="28"/>
          <w:lang w:val="uk-UA"/>
        </w:rPr>
        <w:t>Ксеня – легка в танці, кр</w:t>
      </w:r>
      <w:r w:rsidR="00504CE0">
        <w:rPr>
          <w:rFonts w:ascii="Times New Roman" w:hAnsi="Times New Roman" w:cs="Times New Roman"/>
          <w:sz w:val="28"/>
          <w:lang w:val="uk-UA"/>
        </w:rPr>
        <w:t xml:space="preserve">асива дівчина з сусіднього села, </w:t>
      </w:r>
      <w:r w:rsidR="009B7629" w:rsidRPr="009B7629">
        <w:rPr>
          <w:rFonts w:ascii="Times New Roman" w:hAnsi="Times New Roman" w:cs="Times New Roman"/>
          <w:sz w:val="28"/>
          <w:lang w:val="uk-UA"/>
        </w:rPr>
        <w:t xml:space="preserve">Марко - сміливий </w:t>
      </w:r>
      <w:r w:rsidR="00504CE0">
        <w:rPr>
          <w:rFonts w:ascii="Times New Roman" w:hAnsi="Times New Roman" w:cs="Times New Roman"/>
          <w:sz w:val="28"/>
          <w:lang w:val="uk-UA"/>
        </w:rPr>
        <w:t xml:space="preserve">та закоханий </w:t>
      </w:r>
      <w:r w:rsidR="00CD1711">
        <w:rPr>
          <w:rFonts w:ascii="Times New Roman" w:hAnsi="Times New Roman" w:cs="Times New Roman"/>
          <w:sz w:val="28"/>
          <w:lang w:val="uk-UA"/>
        </w:rPr>
        <w:t>гуцул. Прояв кохання Марка до Ксені.</w:t>
      </w:r>
      <w:r w:rsidR="009B7629" w:rsidRPr="009B7629">
        <w:rPr>
          <w:rFonts w:ascii="Times New Roman" w:hAnsi="Times New Roman" w:cs="Times New Roman"/>
          <w:sz w:val="28"/>
          <w:lang w:val="uk-UA"/>
        </w:rPr>
        <w:t xml:space="preserve"> </w:t>
      </w:r>
      <w:r w:rsidR="00504CE0">
        <w:rPr>
          <w:rFonts w:ascii="Times New Roman" w:hAnsi="Times New Roman" w:cs="Times New Roman"/>
          <w:sz w:val="28"/>
          <w:lang w:val="uk-UA"/>
        </w:rPr>
        <w:t>О</w:t>
      </w:r>
      <w:r w:rsidR="00CD1711">
        <w:rPr>
          <w:rFonts w:ascii="Times New Roman" w:hAnsi="Times New Roman" w:cs="Times New Roman"/>
          <w:sz w:val="28"/>
          <w:lang w:val="uk-UA"/>
        </w:rPr>
        <w:t>лесь – впевнений багатий боярин. Залицяння Олеся до Ксені.</w:t>
      </w:r>
    </w:p>
    <w:p w:rsidR="009B7629" w:rsidRDefault="009B7629" w:rsidP="000F6D21">
      <w:pPr>
        <w:spacing w:line="360" w:lineRule="auto"/>
        <w:ind w:firstLine="851"/>
        <w:jc w:val="both"/>
        <w:rPr>
          <w:rFonts w:ascii="Times New Roman" w:hAnsi="Times New Roman" w:cs="Times New Roman"/>
          <w:sz w:val="28"/>
          <w:lang w:val="uk-UA"/>
        </w:rPr>
      </w:pPr>
      <w:r>
        <w:rPr>
          <w:rFonts w:ascii="Times New Roman" w:hAnsi="Times New Roman" w:cs="Times New Roman"/>
          <w:b/>
          <w:sz w:val="28"/>
          <w:lang w:val="uk-UA"/>
        </w:rPr>
        <w:t xml:space="preserve">Зав’язка – </w:t>
      </w:r>
      <w:r w:rsidR="00BB3076">
        <w:rPr>
          <w:rFonts w:ascii="Times New Roman" w:hAnsi="Times New Roman" w:cs="Times New Roman"/>
          <w:sz w:val="28"/>
          <w:lang w:val="uk-UA"/>
        </w:rPr>
        <w:t>батько Ксені вирішує</w:t>
      </w:r>
      <w:r>
        <w:rPr>
          <w:rFonts w:ascii="Times New Roman" w:hAnsi="Times New Roman" w:cs="Times New Roman"/>
          <w:sz w:val="28"/>
          <w:lang w:val="uk-UA"/>
        </w:rPr>
        <w:t xml:space="preserve"> видати її за багатого боярина Олеся. Розпочинається весілля Ксені та Олеся.</w:t>
      </w:r>
    </w:p>
    <w:p w:rsidR="009B7629" w:rsidRDefault="00072C9F" w:rsidP="000F6D21">
      <w:pPr>
        <w:spacing w:line="360" w:lineRule="auto"/>
        <w:ind w:firstLine="851"/>
        <w:jc w:val="both"/>
        <w:rPr>
          <w:rFonts w:ascii="Times New Roman" w:hAnsi="Times New Roman" w:cs="Times New Roman"/>
          <w:b/>
          <w:sz w:val="28"/>
          <w:lang w:val="uk-UA"/>
        </w:rPr>
      </w:pPr>
      <w:r>
        <w:rPr>
          <w:rFonts w:ascii="Times New Roman" w:hAnsi="Times New Roman" w:cs="Times New Roman"/>
          <w:b/>
          <w:sz w:val="28"/>
          <w:lang w:val="uk-UA"/>
        </w:rPr>
        <w:t>Розвиток ді</w:t>
      </w:r>
      <w:r w:rsidR="007A17AD">
        <w:rPr>
          <w:rFonts w:ascii="Times New Roman" w:hAnsi="Times New Roman" w:cs="Times New Roman"/>
          <w:b/>
          <w:sz w:val="28"/>
          <w:lang w:val="uk-UA"/>
        </w:rPr>
        <w:t>ї</w:t>
      </w:r>
      <w:r>
        <w:rPr>
          <w:rFonts w:ascii="Times New Roman" w:hAnsi="Times New Roman" w:cs="Times New Roman"/>
          <w:b/>
          <w:sz w:val="28"/>
          <w:lang w:val="uk-UA"/>
        </w:rPr>
        <w:t xml:space="preserve"> :</w:t>
      </w:r>
    </w:p>
    <w:p w:rsidR="001F5E1B" w:rsidRDefault="00072C9F" w:rsidP="002C3C9D">
      <w:pPr>
        <w:pStyle w:val="a8"/>
        <w:numPr>
          <w:ilvl w:val="0"/>
          <w:numId w:val="33"/>
        </w:numPr>
        <w:spacing w:line="360" w:lineRule="auto"/>
        <w:jc w:val="both"/>
        <w:rPr>
          <w:rFonts w:ascii="Times New Roman" w:hAnsi="Times New Roman" w:cs="Times New Roman"/>
          <w:sz w:val="28"/>
          <w:lang w:val="uk-UA"/>
        </w:rPr>
      </w:pPr>
      <w:r w:rsidRPr="001F5E1B">
        <w:rPr>
          <w:rFonts w:ascii="Times New Roman" w:hAnsi="Times New Roman" w:cs="Times New Roman"/>
          <w:b/>
          <w:sz w:val="28"/>
          <w:lang w:val="uk-UA"/>
        </w:rPr>
        <w:t xml:space="preserve">епізод. </w:t>
      </w:r>
      <w:r w:rsidRPr="001F5E1B">
        <w:rPr>
          <w:rFonts w:ascii="Times New Roman" w:hAnsi="Times New Roman" w:cs="Times New Roman"/>
          <w:sz w:val="28"/>
          <w:lang w:val="uk-UA"/>
        </w:rPr>
        <w:t xml:space="preserve">Гості та молоді танцюють танець «Гуцулка», Марко </w:t>
      </w:r>
      <w:r w:rsidR="00504CE0">
        <w:rPr>
          <w:rFonts w:ascii="Times New Roman" w:hAnsi="Times New Roman" w:cs="Times New Roman"/>
          <w:sz w:val="28"/>
          <w:lang w:val="uk-UA"/>
        </w:rPr>
        <w:t xml:space="preserve">разом з друзями опришками </w:t>
      </w:r>
      <w:r w:rsidRPr="001F5E1B">
        <w:rPr>
          <w:rFonts w:ascii="Times New Roman" w:hAnsi="Times New Roman" w:cs="Times New Roman"/>
          <w:sz w:val="28"/>
          <w:lang w:val="uk-UA"/>
        </w:rPr>
        <w:t xml:space="preserve">пробирається на весілля та </w:t>
      </w:r>
      <w:r w:rsidR="002C3C9D">
        <w:rPr>
          <w:rFonts w:ascii="Times New Roman" w:hAnsi="Times New Roman" w:cs="Times New Roman"/>
          <w:sz w:val="28"/>
          <w:lang w:val="uk-UA"/>
        </w:rPr>
        <w:t>очікує на момент</w:t>
      </w:r>
      <w:r w:rsidRPr="001F5E1B">
        <w:rPr>
          <w:rFonts w:ascii="Times New Roman" w:hAnsi="Times New Roman" w:cs="Times New Roman"/>
          <w:sz w:val="28"/>
          <w:lang w:val="uk-UA"/>
        </w:rPr>
        <w:t>, щоб викрасти наречену</w:t>
      </w:r>
      <w:r w:rsidR="002C3C9D">
        <w:rPr>
          <w:rFonts w:ascii="Times New Roman" w:hAnsi="Times New Roman" w:cs="Times New Roman"/>
          <w:sz w:val="28"/>
          <w:lang w:val="uk-UA"/>
        </w:rPr>
        <w:t>.</w:t>
      </w:r>
    </w:p>
    <w:p w:rsidR="001F5E1B" w:rsidRPr="002C3C9D" w:rsidRDefault="001F5E1B" w:rsidP="001F5E1B">
      <w:pPr>
        <w:pStyle w:val="a8"/>
        <w:numPr>
          <w:ilvl w:val="0"/>
          <w:numId w:val="33"/>
        </w:numPr>
        <w:spacing w:line="360" w:lineRule="auto"/>
        <w:jc w:val="both"/>
        <w:rPr>
          <w:rFonts w:ascii="Times New Roman" w:hAnsi="Times New Roman" w:cs="Times New Roman"/>
          <w:sz w:val="28"/>
          <w:lang w:val="uk-UA"/>
        </w:rPr>
      </w:pPr>
      <w:r w:rsidRPr="002C3C9D">
        <w:rPr>
          <w:rFonts w:ascii="Times New Roman" w:hAnsi="Times New Roman" w:cs="Times New Roman"/>
          <w:b/>
          <w:sz w:val="28"/>
          <w:lang w:val="uk-UA"/>
        </w:rPr>
        <w:t xml:space="preserve">епізод. </w:t>
      </w:r>
      <w:r w:rsidR="002C3C9D" w:rsidRPr="002C3C9D">
        <w:rPr>
          <w:rFonts w:ascii="Times New Roman" w:hAnsi="Times New Roman" w:cs="Times New Roman"/>
          <w:sz w:val="28"/>
          <w:lang w:val="uk-UA"/>
        </w:rPr>
        <w:t xml:space="preserve">Марко </w:t>
      </w:r>
      <w:r w:rsidRPr="002C3C9D">
        <w:rPr>
          <w:rFonts w:ascii="Times New Roman" w:hAnsi="Times New Roman" w:cs="Times New Roman"/>
          <w:sz w:val="28"/>
          <w:lang w:val="uk-UA"/>
        </w:rPr>
        <w:t>вривається у танець та розпочинає боротьбу з Олесем</w:t>
      </w:r>
      <w:r w:rsidR="002C3C9D" w:rsidRPr="002C3C9D">
        <w:rPr>
          <w:rFonts w:ascii="Times New Roman" w:hAnsi="Times New Roman" w:cs="Times New Roman"/>
          <w:sz w:val="28"/>
          <w:lang w:val="uk-UA"/>
        </w:rPr>
        <w:t xml:space="preserve"> стрімкими бойовими рухами</w:t>
      </w:r>
      <w:r w:rsidRPr="002C3C9D">
        <w:rPr>
          <w:rFonts w:ascii="Times New Roman" w:hAnsi="Times New Roman" w:cs="Times New Roman"/>
          <w:sz w:val="28"/>
          <w:lang w:val="uk-UA"/>
        </w:rPr>
        <w:t xml:space="preserve"> </w:t>
      </w:r>
      <w:r w:rsidR="002C3C9D" w:rsidRPr="002C3C9D">
        <w:rPr>
          <w:rFonts w:ascii="Times New Roman" w:hAnsi="Times New Roman" w:cs="Times New Roman"/>
          <w:sz w:val="28"/>
          <w:lang w:val="uk-UA"/>
        </w:rPr>
        <w:t>, чим хоче довести</w:t>
      </w:r>
      <w:r w:rsidRPr="002C3C9D">
        <w:rPr>
          <w:rFonts w:ascii="Times New Roman" w:hAnsi="Times New Roman" w:cs="Times New Roman"/>
          <w:sz w:val="28"/>
          <w:lang w:val="uk-UA"/>
        </w:rPr>
        <w:t xml:space="preserve"> своє право на кохання.</w:t>
      </w:r>
      <w:r w:rsidR="002C3C9D" w:rsidRPr="002C3C9D">
        <w:rPr>
          <w:rFonts w:ascii="Times New Roman" w:hAnsi="Times New Roman" w:cs="Times New Roman"/>
          <w:sz w:val="28"/>
          <w:lang w:val="uk-UA"/>
        </w:rPr>
        <w:t xml:space="preserve"> Опришки танцюють «Аркан».</w:t>
      </w:r>
    </w:p>
    <w:p w:rsidR="009B7629" w:rsidRPr="001F5E1B" w:rsidRDefault="009B7629" w:rsidP="001F5E1B">
      <w:pPr>
        <w:pStyle w:val="a8"/>
        <w:spacing w:line="360" w:lineRule="auto"/>
        <w:ind w:left="0" w:firstLine="851"/>
        <w:jc w:val="both"/>
        <w:rPr>
          <w:rFonts w:ascii="Times New Roman" w:hAnsi="Times New Roman" w:cs="Times New Roman"/>
          <w:sz w:val="28"/>
          <w:lang w:val="uk-UA"/>
        </w:rPr>
      </w:pPr>
      <w:r w:rsidRPr="001F5E1B">
        <w:rPr>
          <w:rFonts w:ascii="Times New Roman" w:hAnsi="Times New Roman" w:cs="Times New Roman"/>
          <w:b/>
          <w:sz w:val="28"/>
          <w:lang w:val="uk-UA"/>
        </w:rPr>
        <w:lastRenderedPageBreak/>
        <w:t xml:space="preserve">Кульмінація – </w:t>
      </w:r>
      <w:r w:rsidR="00504CE0" w:rsidRPr="00504CE0">
        <w:rPr>
          <w:rFonts w:ascii="Times New Roman" w:hAnsi="Times New Roman" w:cs="Times New Roman"/>
          <w:sz w:val="28"/>
          <w:lang w:val="uk-UA"/>
        </w:rPr>
        <w:t xml:space="preserve">за </w:t>
      </w:r>
      <w:r w:rsidR="00504CE0">
        <w:rPr>
          <w:rFonts w:ascii="Times New Roman" w:hAnsi="Times New Roman" w:cs="Times New Roman"/>
          <w:sz w:val="28"/>
          <w:lang w:val="uk-UA"/>
        </w:rPr>
        <w:t>стародавнім</w:t>
      </w:r>
      <w:r w:rsidR="00504CE0" w:rsidRPr="00504CE0">
        <w:rPr>
          <w:rFonts w:ascii="Times New Roman" w:hAnsi="Times New Roman" w:cs="Times New Roman"/>
          <w:sz w:val="28"/>
          <w:lang w:val="uk-UA"/>
        </w:rPr>
        <w:t xml:space="preserve"> звичаєм</w:t>
      </w:r>
      <w:r w:rsidR="00504CE0">
        <w:rPr>
          <w:rFonts w:ascii="Times New Roman" w:hAnsi="Times New Roman" w:cs="Times New Roman"/>
          <w:b/>
          <w:sz w:val="28"/>
          <w:lang w:val="uk-UA"/>
        </w:rPr>
        <w:t xml:space="preserve"> </w:t>
      </w:r>
      <w:r w:rsidRPr="001F5E1B">
        <w:rPr>
          <w:rFonts w:ascii="Times New Roman" w:hAnsi="Times New Roman" w:cs="Times New Roman"/>
          <w:sz w:val="28"/>
          <w:lang w:val="uk-UA"/>
        </w:rPr>
        <w:t>батько Ксені висува</w:t>
      </w:r>
      <w:r w:rsidR="00D56127" w:rsidRPr="001F5E1B">
        <w:rPr>
          <w:rFonts w:ascii="Times New Roman" w:hAnsi="Times New Roman" w:cs="Times New Roman"/>
          <w:sz w:val="28"/>
          <w:lang w:val="uk-UA"/>
        </w:rPr>
        <w:t xml:space="preserve">є остаточне випробовування : Марко має зійти на найвищу гору й принести червону </w:t>
      </w:r>
      <w:r w:rsidR="0073392C">
        <w:rPr>
          <w:rFonts w:ascii="Times New Roman" w:hAnsi="Times New Roman" w:cs="Times New Roman"/>
          <w:sz w:val="28"/>
          <w:lang w:val="uk-UA"/>
        </w:rPr>
        <w:t xml:space="preserve">квітку рути. </w:t>
      </w:r>
    </w:p>
    <w:p w:rsidR="00D56127" w:rsidRDefault="00D56127" w:rsidP="000F6D21">
      <w:pPr>
        <w:spacing w:line="360" w:lineRule="auto"/>
        <w:ind w:firstLine="851"/>
        <w:jc w:val="both"/>
        <w:rPr>
          <w:rFonts w:ascii="Times New Roman" w:hAnsi="Times New Roman" w:cs="Times New Roman"/>
          <w:sz w:val="28"/>
          <w:lang w:val="uk-UA"/>
        </w:rPr>
      </w:pPr>
      <w:r>
        <w:rPr>
          <w:rFonts w:ascii="Times New Roman" w:hAnsi="Times New Roman" w:cs="Times New Roman"/>
          <w:b/>
          <w:sz w:val="28"/>
          <w:lang w:val="uk-UA"/>
        </w:rPr>
        <w:t xml:space="preserve">Розв’язка – </w:t>
      </w:r>
      <w:r w:rsidRPr="00D56127">
        <w:rPr>
          <w:rFonts w:ascii="Times New Roman" w:hAnsi="Times New Roman" w:cs="Times New Roman"/>
          <w:sz w:val="28"/>
          <w:lang w:val="uk-UA"/>
        </w:rPr>
        <w:t xml:space="preserve">Марко повертається з </w:t>
      </w:r>
      <w:r w:rsidR="0073392C">
        <w:rPr>
          <w:rFonts w:ascii="Times New Roman" w:hAnsi="Times New Roman" w:cs="Times New Roman"/>
          <w:sz w:val="28"/>
          <w:lang w:val="uk-UA"/>
        </w:rPr>
        <w:t>квіткою</w:t>
      </w:r>
      <w:r w:rsidRPr="00D56127">
        <w:rPr>
          <w:rFonts w:ascii="Times New Roman" w:hAnsi="Times New Roman" w:cs="Times New Roman"/>
          <w:sz w:val="28"/>
          <w:lang w:val="uk-UA"/>
        </w:rPr>
        <w:t xml:space="preserve"> та отримує благословення від батька Ксені, розпочинається справжня гуцульська </w:t>
      </w:r>
      <w:r w:rsidR="0073392C">
        <w:rPr>
          <w:rFonts w:ascii="Times New Roman" w:hAnsi="Times New Roman" w:cs="Times New Roman"/>
          <w:sz w:val="28"/>
          <w:lang w:val="uk-UA"/>
        </w:rPr>
        <w:t xml:space="preserve">забава першим танцем наречених, танцями громади. </w:t>
      </w:r>
    </w:p>
    <w:p w:rsidR="00926746" w:rsidRDefault="00926746" w:rsidP="000F6D21">
      <w:pPr>
        <w:spacing w:line="360" w:lineRule="auto"/>
        <w:ind w:firstLine="851"/>
        <w:jc w:val="both"/>
        <w:rPr>
          <w:rFonts w:ascii="Times New Roman" w:hAnsi="Times New Roman" w:cs="Times New Roman"/>
          <w:sz w:val="28"/>
          <w:lang w:val="uk-UA"/>
        </w:rPr>
      </w:pPr>
    </w:p>
    <w:p w:rsidR="00926746" w:rsidRDefault="00926746" w:rsidP="000F6D21">
      <w:pPr>
        <w:spacing w:line="360" w:lineRule="auto"/>
        <w:ind w:firstLine="851"/>
        <w:jc w:val="both"/>
        <w:rPr>
          <w:rFonts w:ascii="Times New Roman" w:hAnsi="Times New Roman" w:cs="Times New Roman"/>
          <w:sz w:val="28"/>
          <w:lang w:val="uk-UA"/>
        </w:rPr>
      </w:pPr>
    </w:p>
    <w:p w:rsidR="00926746" w:rsidRDefault="00926746" w:rsidP="000F6D21">
      <w:pPr>
        <w:spacing w:line="360" w:lineRule="auto"/>
        <w:ind w:firstLine="851"/>
        <w:jc w:val="both"/>
        <w:rPr>
          <w:rFonts w:ascii="Times New Roman" w:hAnsi="Times New Roman" w:cs="Times New Roman"/>
          <w:sz w:val="28"/>
          <w:lang w:val="uk-UA"/>
        </w:rPr>
      </w:pPr>
    </w:p>
    <w:p w:rsidR="00926746" w:rsidRDefault="00926746" w:rsidP="000F6D21">
      <w:pPr>
        <w:spacing w:line="360" w:lineRule="auto"/>
        <w:ind w:firstLine="851"/>
        <w:jc w:val="both"/>
        <w:rPr>
          <w:rFonts w:ascii="Times New Roman" w:hAnsi="Times New Roman" w:cs="Times New Roman"/>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504CE0" w:rsidRDefault="00504CE0" w:rsidP="000F6D21">
      <w:pPr>
        <w:spacing w:line="360" w:lineRule="auto"/>
        <w:ind w:firstLine="851"/>
        <w:jc w:val="both"/>
        <w:rPr>
          <w:rFonts w:ascii="Times New Roman" w:hAnsi="Times New Roman" w:cs="Times New Roman"/>
          <w:b/>
          <w:sz w:val="28"/>
          <w:lang w:val="uk-UA"/>
        </w:rPr>
      </w:pPr>
    </w:p>
    <w:p w:rsidR="00845169" w:rsidRDefault="00845169" w:rsidP="000F6D21">
      <w:pPr>
        <w:spacing w:line="360" w:lineRule="auto"/>
        <w:ind w:firstLine="851"/>
        <w:jc w:val="both"/>
        <w:rPr>
          <w:rFonts w:ascii="Times New Roman" w:hAnsi="Times New Roman" w:cs="Times New Roman"/>
          <w:sz w:val="28"/>
          <w:szCs w:val="28"/>
          <w:lang w:val="uk-UA"/>
        </w:rPr>
        <w:sectPr w:rsidR="00845169" w:rsidSect="00BB3076">
          <w:pgSz w:w="11906" w:h="16838"/>
          <w:pgMar w:top="1134" w:right="851" w:bottom="851" w:left="1701" w:header="709" w:footer="709" w:gutter="0"/>
          <w:cols w:space="708"/>
          <w:docGrid w:linePitch="360"/>
        </w:sectPr>
      </w:pPr>
    </w:p>
    <w:p w:rsidR="00243D2F" w:rsidRPr="00243D2F" w:rsidRDefault="00243D2F" w:rsidP="00243D2F">
      <w:pPr>
        <w:pStyle w:val="a8"/>
        <w:numPr>
          <w:ilvl w:val="1"/>
          <w:numId w:val="37"/>
        </w:numPr>
        <w:spacing w:line="360" w:lineRule="auto"/>
        <w:jc w:val="both"/>
        <w:rPr>
          <w:rFonts w:ascii="Times New Roman" w:hAnsi="Times New Roman" w:cs="Times New Roman"/>
          <w:b/>
          <w:sz w:val="28"/>
          <w:szCs w:val="28"/>
          <w:lang w:val="uk-UA"/>
        </w:rPr>
      </w:pPr>
      <w:r w:rsidRPr="00243D2F">
        <w:rPr>
          <w:rFonts w:ascii="Times New Roman" w:hAnsi="Times New Roman" w:cs="Times New Roman"/>
          <w:b/>
          <w:sz w:val="28"/>
          <w:szCs w:val="28"/>
          <w:lang w:val="uk-UA"/>
        </w:rPr>
        <w:lastRenderedPageBreak/>
        <w:t>Шляхи та методи реалізації творчого задуму. Сценарно - композиційний план.</w:t>
      </w:r>
    </w:p>
    <w:tbl>
      <w:tblPr>
        <w:tblStyle w:val="ac"/>
        <w:tblW w:w="0" w:type="auto"/>
        <w:tblInd w:w="-318" w:type="dxa"/>
        <w:tblLook w:val="04A0" w:firstRow="1" w:lastRow="0" w:firstColumn="1" w:lastColumn="0" w:noHBand="0" w:noVBand="1"/>
      </w:tblPr>
      <w:tblGrid>
        <w:gridCol w:w="4537"/>
        <w:gridCol w:w="2410"/>
        <w:gridCol w:w="1417"/>
        <w:gridCol w:w="1999"/>
        <w:gridCol w:w="2512"/>
        <w:gridCol w:w="2512"/>
      </w:tblGrid>
      <w:tr w:rsidR="00954CAE" w:rsidTr="00AC6325">
        <w:tc>
          <w:tcPr>
            <w:tcW w:w="4537" w:type="dxa"/>
          </w:tcPr>
          <w:p w:rsidR="00954CAE" w:rsidRDefault="00954CAE" w:rsidP="00954CAE">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Епізод</w:t>
            </w:r>
          </w:p>
        </w:tc>
        <w:tc>
          <w:tcPr>
            <w:tcW w:w="2410" w:type="dxa"/>
          </w:tcPr>
          <w:p w:rsidR="00954CAE" w:rsidRDefault="00954CAE" w:rsidP="00954CAE">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Виконавці</w:t>
            </w:r>
          </w:p>
        </w:tc>
        <w:tc>
          <w:tcPr>
            <w:tcW w:w="1417" w:type="dxa"/>
          </w:tcPr>
          <w:p w:rsidR="00954CAE" w:rsidRDefault="00954CAE" w:rsidP="00954CAE">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Світло</w:t>
            </w:r>
          </w:p>
        </w:tc>
        <w:tc>
          <w:tcPr>
            <w:tcW w:w="1999" w:type="dxa"/>
          </w:tcPr>
          <w:p w:rsidR="00954CAE" w:rsidRDefault="00954CAE" w:rsidP="00954CAE">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Реквізит</w:t>
            </w:r>
          </w:p>
        </w:tc>
        <w:tc>
          <w:tcPr>
            <w:tcW w:w="2512" w:type="dxa"/>
          </w:tcPr>
          <w:p w:rsidR="00954CAE" w:rsidRDefault="00954CAE" w:rsidP="00954CAE">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Музичний матеріал</w:t>
            </w:r>
          </w:p>
        </w:tc>
        <w:tc>
          <w:tcPr>
            <w:tcW w:w="2512" w:type="dxa"/>
          </w:tcPr>
          <w:p w:rsidR="00954CAE" w:rsidRDefault="00954CAE" w:rsidP="00954CAE">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Хронометраж</w:t>
            </w:r>
          </w:p>
        </w:tc>
      </w:tr>
      <w:tr w:rsidR="00954CAE" w:rsidTr="00AC6325">
        <w:tc>
          <w:tcPr>
            <w:tcW w:w="4537" w:type="dxa"/>
          </w:tcPr>
          <w:p w:rsidR="00954CAE" w:rsidRPr="0061417D" w:rsidRDefault="00954CAE" w:rsidP="0061417D">
            <w:pPr>
              <w:pStyle w:val="a8"/>
              <w:numPr>
                <w:ilvl w:val="0"/>
                <w:numId w:val="34"/>
              </w:numPr>
              <w:spacing w:line="360" w:lineRule="auto"/>
              <w:ind w:left="426"/>
              <w:rPr>
                <w:rFonts w:ascii="Times New Roman" w:hAnsi="Times New Roman" w:cs="Times New Roman"/>
                <w:b/>
                <w:sz w:val="28"/>
                <w:szCs w:val="28"/>
                <w:lang w:val="uk-UA"/>
              </w:rPr>
            </w:pPr>
            <w:r w:rsidRPr="0061417D">
              <w:rPr>
                <w:rFonts w:ascii="Times New Roman" w:hAnsi="Times New Roman" w:cs="Times New Roman"/>
                <w:b/>
                <w:sz w:val="28"/>
                <w:szCs w:val="28"/>
                <w:lang w:val="uk-UA"/>
              </w:rPr>
              <w:t>Ознайомлення з природою гуцульського краю</w:t>
            </w:r>
          </w:p>
        </w:tc>
        <w:tc>
          <w:tcPr>
            <w:tcW w:w="2410" w:type="dxa"/>
          </w:tcPr>
          <w:p w:rsidR="00954CAE" w:rsidRDefault="00954CAE" w:rsidP="000F6D21">
            <w:pPr>
              <w:spacing w:line="360" w:lineRule="auto"/>
              <w:jc w:val="both"/>
              <w:rPr>
                <w:rFonts w:ascii="Times New Roman" w:hAnsi="Times New Roman" w:cs="Times New Roman"/>
                <w:b/>
                <w:sz w:val="28"/>
                <w:szCs w:val="28"/>
                <w:lang w:val="uk-UA"/>
              </w:rPr>
            </w:pPr>
          </w:p>
        </w:tc>
        <w:tc>
          <w:tcPr>
            <w:tcW w:w="1417" w:type="dxa"/>
          </w:tcPr>
          <w:p w:rsidR="00954CAE" w:rsidRPr="0061417D" w:rsidRDefault="0061417D" w:rsidP="0061417D">
            <w:pPr>
              <w:spacing w:line="360" w:lineRule="auto"/>
              <w:jc w:val="center"/>
              <w:rPr>
                <w:rFonts w:ascii="Times New Roman" w:hAnsi="Times New Roman" w:cs="Times New Roman"/>
                <w:sz w:val="28"/>
                <w:szCs w:val="28"/>
                <w:lang w:val="uk-UA"/>
              </w:rPr>
            </w:pPr>
            <w:r w:rsidRPr="0061417D">
              <w:rPr>
                <w:rFonts w:ascii="Times New Roman" w:hAnsi="Times New Roman" w:cs="Times New Roman"/>
                <w:sz w:val="28"/>
                <w:szCs w:val="28"/>
                <w:lang w:val="uk-UA"/>
              </w:rPr>
              <w:t>Яскраве денне світло</w:t>
            </w:r>
          </w:p>
        </w:tc>
        <w:tc>
          <w:tcPr>
            <w:tcW w:w="1999" w:type="dxa"/>
          </w:tcPr>
          <w:p w:rsidR="00954CAE" w:rsidRDefault="00954CAE" w:rsidP="000F6D21">
            <w:pPr>
              <w:spacing w:line="360" w:lineRule="auto"/>
              <w:jc w:val="both"/>
              <w:rPr>
                <w:rFonts w:ascii="Times New Roman" w:hAnsi="Times New Roman" w:cs="Times New Roman"/>
                <w:b/>
                <w:sz w:val="28"/>
                <w:szCs w:val="28"/>
                <w:lang w:val="uk-UA"/>
              </w:rPr>
            </w:pPr>
          </w:p>
        </w:tc>
        <w:tc>
          <w:tcPr>
            <w:tcW w:w="2512" w:type="dxa"/>
          </w:tcPr>
          <w:p w:rsidR="00954CAE" w:rsidRPr="00263361" w:rsidRDefault="00263361" w:rsidP="00263361">
            <w:pPr>
              <w:spacing w:line="360" w:lineRule="auto"/>
              <w:jc w:val="center"/>
              <w:rPr>
                <w:rFonts w:ascii="Times New Roman" w:hAnsi="Times New Roman" w:cs="Times New Roman"/>
                <w:sz w:val="28"/>
                <w:szCs w:val="28"/>
                <w:lang w:val="uk-UA"/>
              </w:rPr>
            </w:pPr>
            <w:r w:rsidRPr="00263361">
              <w:rPr>
                <w:rFonts w:ascii="Times New Roman" w:hAnsi="Times New Roman" w:cs="Times New Roman"/>
                <w:sz w:val="28"/>
                <w:szCs w:val="28"/>
                <w:lang w:val="uk-UA"/>
              </w:rPr>
              <w:t>Мелодія Гуцульських інструментів</w:t>
            </w:r>
          </w:p>
        </w:tc>
        <w:tc>
          <w:tcPr>
            <w:tcW w:w="2512" w:type="dxa"/>
          </w:tcPr>
          <w:p w:rsidR="00954CAE" w:rsidRDefault="00494286" w:rsidP="00733D1B">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00:00 хв – 00:10 хв</w:t>
            </w:r>
          </w:p>
          <w:p w:rsidR="00733D1B" w:rsidRPr="00733D1B" w:rsidRDefault="00CD1711" w:rsidP="00733D1B">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(00:10 хв</w:t>
            </w:r>
            <w:r w:rsidR="00733D1B">
              <w:rPr>
                <w:rFonts w:ascii="Times New Roman" w:hAnsi="Times New Roman" w:cs="Times New Roman"/>
                <w:sz w:val="28"/>
                <w:szCs w:val="28"/>
                <w:lang w:val="uk-UA"/>
              </w:rPr>
              <w:t>)</w:t>
            </w:r>
          </w:p>
        </w:tc>
      </w:tr>
      <w:tr w:rsidR="00954CAE" w:rsidTr="00AC6325">
        <w:tc>
          <w:tcPr>
            <w:tcW w:w="4537" w:type="dxa"/>
          </w:tcPr>
          <w:p w:rsidR="00954CAE" w:rsidRPr="000E0C62" w:rsidRDefault="00954CAE" w:rsidP="0061417D">
            <w:pPr>
              <w:pStyle w:val="a8"/>
              <w:numPr>
                <w:ilvl w:val="0"/>
                <w:numId w:val="34"/>
              </w:numPr>
              <w:spacing w:line="360" w:lineRule="auto"/>
              <w:ind w:left="426"/>
              <w:jc w:val="both"/>
              <w:rPr>
                <w:rFonts w:ascii="Times New Roman" w:hAnsi="Times New Roman" w:cs="Times New Roman"/>
                <w:b/>
                <w:sz w:val="28"/>
                <w:szCs w:val="28"/>
                <w:lang w:val="uk-UA"/>
              </w:rPr>
            </w:pPr>
            <w:r>
              <w:rPr>
                <w:rFonts w:ascii="Times New Roman" w:hAnsi="Times New Roman" w:cs="Times New Roman"/>
                <w:b/>
                <w:sz w:val="28"/>
                <w:szCs w:val="28"/>
                <w:lang w:val="uk-UA"/>
              </w:rPr>
              <w:t>Поява Ксені.</w:t>
            </w:r>
            <w:r w:rsidR="000E0C62">
              <w:rPr>
                <w:rFonts w:ascii="Times New Roman" w:hAnsi="Times New Roman" w:cs="Times New Roman"/>
                <w:b/>
                <w:sz w:val="28"/>
                <w:szCs w:val="28"/>
                <w:lang w:val="uk-UA"/>
              </w:rPr>
              <w:t xml:space="preserve"> </w:t>
            </w:r>
            <w:r w:rsidRPr="000E0C62">
              <w:rPr>
                <w:rFonts w:ascii="Times New Roman" w:hAnsi="Times New Roman" w:cs="Times New Roman"/>
                <w:sz w:val="28"/>
                <w:szCs w:val="28"/>
                <w:lang w:val="uk-UA"/>
              </w:rPr>
              <w:t>Дівчина представляє себе як ніжну та легку</w:t>
            </w:r>
            <w:r w:rsidR="00B92EB4">
              <w:rPr>
                <w:rFonts w:ascii="Times New Roman" w:hAnsi="Times New Roman" w:cs="Times New Roman"/>
                <w:sz w:val="28"/>
                <w:szCs w:val="28"/>
                <w:lang w:val="uk-UA"/>
              </w:rPr>
              <w:t>,</w:t>
            </w:r>
            <w:r w:rsidRPr="000E0C62">
              <w:rPr>
                <w:rFonts w:ascii="Times New Roman" w:hAnsi="Times New Roman" w:cs="Times New Roman"/>
                <w:sz w:val="28"/>
                <w:szCs w:val="28"/>
                <w:lang w:val="uk-UA"/>
              </w:rPr>
              <w:t xml:space="preserve"> немов хмаринка</w:t>
            </w:r>
            <w:r w:rsidR="00B92EB4">
              <w:rPr>
                <w:rFonts w:ascii="Times New Roman" w:hAnsi="Times New Roman" w:cs="Times New Roman"/>
                <w:sz w:val="28"/>
                <w:szCs w:val="28"/>
                <w:lang w:val="uk-UA"/>
              </w:rPr>
              <w:t>,</w:t>
            </w:r>
            <w:r w:rsidRPr="000E0C62">
              <w:rPr>
                <w:rFonts w:ascii="Times New Roman" w:hAnsi="Times New Roman" w:cs="Times New Roman"/>
                <w:sz w:val="28"/>
                <w:szCs w:val="28"/>
                <w:lang w:val="uk-UA"/>
              </w:rPr>
              <w:t xml:space="preserve"> у своєму танці</w:t>
            </w:r>
            <w:r w:rsidR="00B92EB4">
              <w:rPr>
                <w:rFonts w:ascii="Times New Roman" w:hAnsi="Times New Roman" w:cs="Times New Roman"/>
                <w:sz w:val="28"/>
                <w:szCs w:val="28"/>
                <w:lang w:val="uk-UA"/>
              </w:rPr>
              <w:t xml:space="preserve"> героїню</w:t>
            </w:r>
          </w:p>
          <w:p w:rsidR="00954CAE" w:rsidRPr="00954CAE" w:rsidRDefault="00954CAE" w:rsidP="00954CAE">
            <w:pPr>
              <w:spacing w:line="360" w:lineRule="auto"/>
              <w:ind w:left="360"/>
              <w:jc w:val="both"/>
              <w:rPr>
                <w:rFonts w:ascii="Times New Roman" w:hAnsi="Times New Roman" w:cs="Times New Roman"/>
                <w:b/>
                <w:sz w:val="28"/>
                <w:szCs w:val="28"/>
                <w:lang w:val="uk-UA"/>
              </w:rPr>
            </w:pPr>
          </w:p>
        </w:tc>
        <w:tc>
          <w:tcPr>
            <w:tcW w:w="2410" w:type="dxa"/>
          </w:tcPr>
          <w:p w:rsidR="00954CAE" w:rsidRPr="002B3D88" w:rsidRDefault="002B3D88" w:rsidP="002B3D88">
            <w:pPr>
              <w:spacing w:line="360" w:lineRule="auto"/>
              <w:jc w:val="center"/>
              <w:rPr>
                <w:rFonts w:ascii="Times New Roman" w:hAnsi="Times New Roman" w:cs="Times New Roman"/>
                <w:sz w:val="28"/>
                <w:szCs w:val="28"/>
                <w:lang w:val="uk-UA"/>
              </w:rPr>
            </w:pPr>
            <w:r w:rsidRPr="002B3D88">
              <w:rPr>
                <w:rFonts w:ascii="Times New Roman" w:hAnsi="Times New Roman" w:cs="Times New Roman"/>
                <w:sz w:val="28"/>
                <w:szCs w:val="28"/>
                <w:lang w:val="uk-UA"/>
              </w:rPr>
              <w:t>1 дівчина</w:t>
            </w:r>
          </w:p>
        </w:tc>
        <w:tc>
          <w:tcPr>
            <w:tcW w:w="1417" w:type="dxa"/>
          </w:tcPr>
          <w:p w:rsidR="00954CAE" w:rsidRPr="005F097E" w:rsidRDefault="005F097E" w:rsidP="005F097E">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Яскраве денне світло</w:t>
            </w:r>
          </w:p>
        </w:tc>
        <w:tc>
          <w:tcPr>
            <w:tcW w:w="1999" w:type="dxa"/>
          </w:tcPr>
          <w:p w:rsidR="00954CAE" w:rsidRDefault="00954CAE" w:rsidP="000F6D21">
            <w:pPr>
              <w:spacing w:line="360" w:lineRule="auto"/>
              <w:jc w:val="both"/>
              <w:rPr>
                <w:rFonts w:ascii="Times New Roman" w:hAnsi="Times New Roman" w:cs="Times New Roman"/>
                <w:b/>
                <w:sz w:val="28"/>
                <w:szCs w:val="28"/>
                <w:lang w:val="uk-UA"/>
              </w:rPr>
            </w:pPr>
          </w:p>
        </w:tc>
        <w:tc>
          <w:tcPr>
            <w:tcW w:w="2512" w:type="dxa"/>
          </w:tcPr>
          <w:p w:rsidR="00954CAE" w:rsidRPr="00313E25" w:rsidRDefault="00313E25" w:rsidP="00313E25">
            <w:pPr>
              <w:spacing w:line="360" w:lineRule="auto"/>
              <w:jc w:val="center"/>
              <w:rPr>
                <w:rFonts w:ascii="Times New Roman" w:hAnsi="Times New Roman" w:cs="Times New Roman"/>
                <w:sz w:val="28"/>
                <w:szCs w:val="28"/>
                <w:lang w:val="uk-UA"/>
              </w:rPr>
            </w:pPr>
            <w:r w:rsidRPr="00313E25">
              <w:rPr>
                <w:rFonts w:ascii="Times New Roman" w:hAnsi="Times New Roman" w:cs="Times New Roman"/>
                <w:sz w:val="28"/>
                <w:szCs w:val="28"/>
                <w:lang w:val="uk-UA"/>
              </w:rPr>
              <w:t>Веселі Вуйки - Гуцульська Фантазія</w:t>
            </w:r>
          </w:p>
        </w:tc>
        <w:tc>
          <w:tcPr>
            <w:tcW w:w="2512" w:type="dxa"/>
          </w:tcPr>
          <w:p w:rsidR="00954CAE" w:rsidRDefault="00494286" w:rsidP="00733D1B">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00:10 хв</w:t>
            </w:r>
            <w:r w:rsidR="00733D1B" w:rsidRPr="00733D1B">
              <w:rPr>
                <w:rFonts w:ascii="Times New Roman" w:hAnsi="Times New Roman" w:cs="Times New Roman"/>
                <w:sz w:val="28"/>
                <w:szCs w:val="28"/>
                <w:lang w:val="uk-UA"/>
              </w:rPr>
              <w:t xml:space="preserve"> – 1:15 хв</w:t>
            </w:r>
          </w:p>
          <w:p w:rsidR="00733D1B" w:rsidRPr="00733D1B" w:rsidRDefault="00CD1711" w:rsidP="00733D1B">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r w:rsidR="00733D1B">
              <w:rPr>
                <w:rFonts w:ascii="Times New Roman" w:hAnsi="Times New Roman" w:cs="Times New Roman"/>
                <w:sz w:val="28"/>
                <w:szCs w:val="28"/>
                <w:lang w:val="uk-UA"/>
              </w:rPr>
              <w:t>5 хв)</w:t>
            </w:r>
          </w:p>
        </w:tc>
      </w:tr>
      <w:tr w:rsidR="00954CAE" w:rsidTr="00AC6325">
        <w:tc>
          <w:tcPr>
            <w:tcW w:w="4537" w:type="dxa"/>
          </w:tcPr>
          <w:p w:rsidR="00954CAE" w:rsidRPr="000E0C62" w:rsidRDefault="00954CAE" w:rsidP="0061417D">
            <w:pPr>
              <w:pStyle w:val="a8"/>
              <w:numPr>
                <w:ilvl w:val="0"/>
                <w:numId w:val="34"/>
              </w:numPr>
              <w:spacing w:line="360" w:lineRule="auto"/>
              <w:ind w:left="426"/>
              <w:jc w:val="both"/>
              <w:rPr>
                <w:rFonts w:ascii="Times New Roman" w:hAnsi="Times New Roman" w:cs="Times New Roman"/>
                <w:b/>
                <w:sz w:val="28"/>
                <w:szCs w:val="28"/>
                <w:lang w:val="uk-UA"/>
              </w:rPr>
            </w:pPr>
            <w:r>
              <w:rPr>
                <w:rFonts w:ascii="Times New Roman" w:hAnsi="Times New Roman" w:cs="Times New Roman"/>
                <w:b/>
                <w:sz w:val="28"/>
                <w:szCs w:val="28"/>
                <w:lang w:val="uk-UA"/>
              </w:rPr>
              <w:t>Поява Марка.</w:t>
            </w:r>
            <w:r w:rsidR="000E0C62">
              <w:rPr>
                <w:rFonts w:ascii="Times New Roman" w:hAnsi="Times New Roman" w:cs="Times New Roman"/>
                <w:b/>
                <w:sz w:val="28"/>
                <w:szCs w:val="28"/>
                <w:lang w:val="uk-UA"/>
              </w:rPr>
              <w:t xml:space="preserve"> </w:t>
            </w:r>
            <w:r w:rsidRPr="000E0C62">
              <w:rPr>
                <w:rFonts w:ascii="Times New Roman" w:hAnsi="Times New Roman" w:cs="Times New Roman"/>
                <w:sz w:val="28"/>
                <w:szCs w:val="28"/>
                <w:lang w:val="uk-UA"/>
              </w:rPr>
              <w:t>Хлопець танцює та п</w:t>
            </w:r>
            <w:r w:rsidR="004A4090">
              <w:rPr>
                <w:rFonts w:ascii="Times New Roman" w:hAnsi="Times New Roman" w:cs="Times New Roman"/>
                <w:sz w:val="28"/>
                <w:szCs w:val="28"/>
                <w:lang w:val="uk-UA"/>
              </w:rPr>
              <w:t>р</w:t>
            </w:r>
            <w:r w:rsidRPr="000E0C62">
              <w:rPr>
                <w:rFonts w:ascii="Times New Roman" w:hAnsi="Times New Roman" w:cs="Times New Roman"/>
                <w:sz w:val="28"/>
                <w:szCs w:val="28"/>
                <w:lang w:val="uk-UA"/>
              </w:rPr>
              <w:t>едставляє себе як впевненого, веселого, молодого закоханого парубка</w:t>
            </w:r>
          </w:p>
        </w:tc>
        <w:tc>
          <w:tcPr>
            <w:tcW w:w="2410" w:type="dxa"/>
          </w:tcPr>
          <w:p w:rsidR="00954CAE" w:rsidRPr="002B3D88" w:rsidRDefault="002B3D88" w:rsidP="002B3D88">
            <w:pPr>
              <w:spacing w:line="360" w:lineRule="auto"/>
              <w:jc w:val="center"/>
              <w:rPr>
                <w:rFonts w:ascii="Times New Roman" w:hAnsi="Times New Roman" w:cs="Times New Roman"/>
                <w:sz w:val="28"/>
                <w:szCs w:val="28"/>
                <w:lang w:val="uk-UA"/>
              </w:rPr>
            </w:pPr>
            <w:r w:rsidRPr="002B3D88">
              <w:rPr>
                <w:rFonts w:ascii="Times New Roman" w:hAnsi="Times New Roman" w:cs="Times New Roman"/>
                <w:sz w:val="28"/>
                <w:szCs w:val="28"/>
                <w:lang w:val="uk-UA"/>
              </w:rPr>
              <w:t>1 хлопець</w:t>
            </w:r>
          </w:p>
        </w:tc>
        <w:tc>
          <w:tcPr>
            <w:tcW w:w="1417" w:type="dxa"/>
          </w:tcPr>
          <w:p w:rsidR="00954CAE" w:rsidRPr="005F097E" w:rsidRDefault="005F097E" w:rsidP="005F097E">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Яскраве денне світло</w:t>
            </w:r>
          </w:p>
        </w:tc>
        <w:tc>
          <w:tcPr>
            <w:tcW w:w="1999" w:type="dxa"/>
          </w:tcPr>
          <w:p w:rsidR="00954CAE" w:rsidRPr="005F097E" w:rsidRDefault="005F097E" w:rsidP="005F097E">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Топірець</w:t>
            </w:r>
          </w:p>
        </w:tc>
        <w:tc>
          <w:tcPr>
            <w:tcW w:w="2512" w:type="dxa"/>
          </w:tcPr>
          <w:p w:rsidR="00954CAE" w:rsidRPr="004A4090" w:rsidRDefault="004A4090" w:rsidP="004A4090">
            <w:pPr>
              <w:spacing w:line="360" w:lineRule="auto"/>
              <w:jc w:val="center"/>
              <w:rPr>
                <w:rFonts w:ascii="Times New Roman" w:hAnsi="Times New Roman" w:cs="Times New Roman"/>
                <w:sz w:val="28"/>
                <w:szCs w:val="28"/>
                <w:lang w:val="uk-UA"/>
              </w:rPr>
            </w:pPr>
            <w:r w:rsidRPr="004A4090">
              <w:rPr>
                <w:rFonts w:ascii="Times New Roman" w:hAnsi="Times New Roman" w:cs="Times New Roman"/>
                <w:sz w:val="28"/>
                <w:szCs w:val="28"/>
                <w:lang w:val="uk-UA"/>
              </w:rPr>
              <w:t xml:space="preserve">Національний оркестр народних інструментів України </w:t>
            </w:r>
            <w:proofErr w:type="spellStart"/>
            <w:r w:rsidRPr="004A4090">
              <w:rPr>
                <w:rFonts w:ascii="Times New Roman" w:hAnsi="Times New Roman" w:cs="Times New Roman"/>
                <w:sz w:val="28"/>
                <w:szCs w:val="28"/>
                <w:lang w:val="uk-UA"/>
              </w:rPr>
              <w:t>С.Орел</w:t>
            </w:r>
            <w:proofErr w:type="spellEnd"/>
            <w:r>
              <w:rPr>
                <w:rFonts w:ascii="Times New Roman" w:hAnsi="Times New Roman" w:cs="Times New Roman"/>
                <w:sz w:val="28"/>
                <w:szCs w:val="28"/>
                <w:lang w:val="uk-UA"/>
              </w:rPr>
              <w:t xml:space="preserve"> </w:t>
            </w:r>
            <w:r w:rsidRPr="004A4090">
              <w:rPr>
                <w:rFonts w:ascii="Times New Roman" w:hAnsi="Times New Roman" w:cs="Times New Roman"/>
                <w:sz w:val="28"/>
                <w:szCs w:val="28"/>
                <w:lang w:val="uk-UA"/>
              </w:rPr>
              <w:t>«Гуцульська фантазія».</w:t>
            </w:r>
          </w:p>
        </w:tc>
        <w:tc>
          <w:tcPr>
            <w:tcW w:w="2512" w:type="dxa"/>
          </w:tcPr>
          <w:p w:rsidR="00954CAE" w:rsidRDefault="00B92EB4" w:rsidP="00733D1B">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1:15 хв – 2:05</w:t>
            </w:r>
            <w:r w:rsidR="00733D1B" w:rsidRPr="00733D1B">
              <w:rPr>
                <w:rFonts w:ascii="Times New Roman" w:hAnsi="Times New Roman" w:cs="Times New Roman"/>
                <w:sz w:val="28"/>
                <w:szCs w:val="28"/>
                <w:lang w:val="uk-UA"/>
              </w:rPr>
              <w:t xml:space="preserve"> хв</w:t>
            </w:r>
          </w:p>
          <w:p w:rsidR="00733D1B" w:rsidRPr="00733D1B" w:rsidRDefault="00B92EB4" w:rsidP="00733D1B">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(00:50</w:t>
            </w:r>
            <w:r w:rsidR="00CD1711">
              <w:rPr>
                <w:rFonts w:ascii="Times New Roman" w:hAnsi="Times New Roman" w:cs="Times New Roman"/>
                <w:sz w:val="28"/>
                <w:szCs w:val="28"/>
                <w:lang w:val="uk-UA"/>
              </w:rPr>
              <w:t>хв</w:t>
            </w:r>
            <w:r w:rsidR="00733D1B">
              <w:rPr>
                <w:rFonts w:ascii="Times New Roman" w:hAnsi="Times New Roman" w:cs="Times New Roman"/>
                <w:sz w:val="28"/>
                <w:szCs w:val="28"/>
                <w:lang w:val="uk-UA"/>
              </w:rPr>
              <w:t>)</w:t>
            </w:r>
          </w:p>
        </w:tc>
      </w:tr>
      <w:tr w:rsidR="00B92EB4" w:rsidTr="00AC6325">
        <w:tc>
          <w:tcPr>
            <w:tcW w:w="4537" w:type="dxa"/>
            <w:tcBorders>
              <w:bottom w:val="single" w:sz="4" w:space="0" w:color="auto"/>
            </w:tcBorders>
          </w:tcPr>
          <w:p w:rsidR="00B92EB4" w:rsidRDefault="00B92EB4" w:rsidP="0061417D">
            <w:pPr>
              <w:pStyle w:val="a8"/>
              <w:numPr>
                <w:ilvl w:val="0"/>
                <w:numId w:val="34"/>
              </w:numPr>
              <w:spacing w:line="360" w:lineRule="auto"/>
              <w:ind w:left="426"/>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Прояв кохання Ксені та Марка.</w:t>
            </w:r>
          </w:p>
        </w:tc>
        <w:tc>
          <w:tcPr>
            <w:tcW w:w="2410" w:type="dxa"/>
            <w:tcBorders>
              <w:bottom w:val="single" w:sz="4" w:space="0" w:color="auto"/>
            </w:tcBorders>
          </w:tcPr>
          <w:p w:rsidR="00B92EB4" w:rsidRDefault="00B92EB4" w:rsidP="002B3D8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 дівчина</w:t>
            </w:r>
          </w:p>
          <w:p w:rsidR="00B92EB4" w:rsidRPr="002B3D88" w:rsidRDefault="00B92EB4" w:rsidP="002B3D8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 хлопець</w:t>
            </w:r>
          </w:p>
        </w:tc>
        <w:tc>
          <w:tcPr>
            <w:tcW w:w="1417" w:type="dxa"/>
            <w:tcBorders>
              <w:bottom w:val="single" w:sz="4" w:space="0" w:color="auto"/>
            </w:tcBorders>
          </w:tcPr>
          <w:p w:rsidR="00B92EB4" w:rsidRPr="005F097E" w:rsidRDefault="00B92EB4" w:rsidP="005F097E">
            <w:pPr>
              <w:spacing w:line="360" w:lineRule="auto"/>
              <w:jc w:val="center"/>
              <w:rPr>
                <w:rFonts w:ascii="Times New Roman" w:hAnsi="Times New Roman" w:cs="Times New Roman"/>
                <w:sz w:val="28"/>
                <w:szCs w:val="28"/>
                <w:lang w:val="uk-UA"/>
              </w:rPr>
            </w:pPr>
            <w:r w:rsidRPr="00B92EB4">
              <w:rPr>
                <w:rFonts w:ascii="Times New Roman" w:hAnsi="Times New Roman" w:cs="Times New Roman"/>
                <w:sz w:val="28"/>
                <w:szCs w:val="28"/>
                <w:lang w:val="uk-UA"/>
              </w:rPr>
              <w:t>Яскраве денне світло</w:t>
            </w:r>
          </w:p>
        </w:tc>
        <w:tc>
          <w:tcPr>
            <w:tcW w:w="1999" w:type="dxa"/>
            <w:tcBorders>
              <w:bottom w:val="single" w:sz="4" w:space="0" w:color="auto"/>
            </w:tcBorders>
          </w:tcPr>
          <w:p w:rsidR="00B92EB4" w:rsidRPr="005F097E" w:rsidRDefault="00B92EB4" w:rsidP="005F097E">
            <w:pPr>
              <w:spacing w:line="360" w:lineRule="auto"/>
              <w:jc w:val="center"/>
              <w:rPr>
                <w:rFonts w:ascii="Times New Roman" w:hAnsi="Times New Roman" w:cs="Times New Roman"/>
                <w:sz w:val="28"/>
                <w:szCs w:val="28"/>
                <w:lang w:val="uk-UA"/>
              </w:rPr>
            </w:pPr>
          </w:p>
        </w:tc>
        <w:tc>
          <w:tcPr>
            <w:tcW w:w="2512" w:type="dxa"/>
            <w:tcBorders>
              <w:bottom w:val="single" w:sz="4" w:space="0" w:color="auto"/>
            </w:tcBorders>
          </w:tcPr>
          <w:p w:rsidR="00B92EB4" w:rsidRDefault="00B92EB4" w:rsidP="004A4090">
            <w:pPr>
              <w:spacing w:line="360" w:lineRule="auto"/>
              <w:jc w:val="center"/>
              <w:rPr>
                <w:rFonts w:ascii="Times New Roman" w:hAnsi="Times New Roman" w:cs="Times New Roman"/>
                <w:sz w:val="28"/>
                <w:szCs w:val="28"/>
                <w:lang w:val="uk-UA"/>
              </w:rPr>
            </w:pPr>
            <w:r w:rsidRPr="00B92EB4">
              <w:rPr>
                <w:rFonts w:ascii="Times New Roman" w:hAnsi="Times New Roman" w:cs="Times New Roman"/>
                <w:sz w:val="28"/>
                <w:szCs w:val="28"/>
                <w:lang w:val="uk-UA"/>
              </w:rPr>
              <w:t>Національний оркестр народних інструментів України</w:t>
            </w:r>
          </w:p>
          <w:p w:rsidR="00B92EB4" w:rsidRPr="004A4090" w:rsidRDefault="00B92EB4" w:rsidP="004A409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roofErr w:type="spellStart"/>
            <w:r>
              <w:rPr>
                <w:rFonts w:ascii="Times New Roman" w:hAnsi="Times New Roman" w:cs="Times New Roman"/>
                <w:sz w:val="28"/>
                <w:szCs w:val="28"/>
                <w:lang w:val="uk-UA"/>
              </w:rPr>
              <w:t>Гуцулія</w:t>
            </w:r>
            <w:proofErr w:type="spellEnd"/>
            <w:r>
              <w:rPr>
                <w:rFonts w:ascii="Times New Roman" w:hAnsi="Times New Roman" w:cs="Times New Roman"/>
                <w:sz w:val="28"/>
                <w:szCs w:val="28"/>
                <w:lang w:val="uk-UA"/>
              </w:rPr>
              <w:t>»</w:t>
            </w:r>
          </w:p>
        </w:tc>
        <w:tc>
          <w:tcPr>
            <w:tcW w:w="2512" w:type="dxa"/>
            <w:tcBorders>
              <w:bottom w:val="single" w:sz="4" w:space="0" w:color="auto"/>
            </w:tcBorders>
          </w:tcPr>
          <w:p w:rsidR="00B92EB4" w:rsidRDefault="00B92EB4" w:rsidP="00733D1B">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2:05 хв – 2:50 хв</w:t>
            </w:r>
          </w:p>
          <w:p w:rsidR="00CD1711" w:rsidRDefault="00CD1711" w:rsidP="00733D1B">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(00:45 хв)</w:t>
            </w:r>
          </w:p>
        </w:tc>
      </w:tr>
      <w:tr w:rsidR="0061417D" w:rsidTr="00AC6325">
        <w:tc>
          <w:tcPr>
            <w:tcW w:w="4537" w:type="dxa"/>
          </w:tcPr>
          <w:p w:rsidR="0061417D" w:rsidRPr="0061417D" w:rsidRDefault="0061417D" w:rsidP="0061417D">
            <w:pPr>
              <w:pStyle w:val="a8"/>
              <w:numPr>
                <w:ilvl w:val="0"/>
                <w:numId w:val="34"/>
              </w:numPr>
              <w:spacing w:line="360" w:lineRule="auto"/>
              <w:ind w:left="426"/>
              <w:jc w:val="both"/>
              <w:rPr>
                <w:rFonts w:ascii="Times New Roman" w:hAnsi="Times New Roman" w:cs="Times New Roman"/>
                <w:b/>
                <w:sz w:val="28"/>
                <w:szCs w:val="28"/>
                <w:lang w:val="uk-UA"/>
              </w:rPr>
            </w:pPr>
            <w:r w:rsidRPr="0061417D">
              <w:rPr>
                <w:rFonts w:ascii="Times New Roman" w:hAnsi="Times New Roman" w:cs="Times New Roman"/>
                <w:b/>
                <w:sz w:val="28"/>
                <w:szCs w:val="28"/>
                <w:lang w:val="uk-UA"/>
              </w:rPr>
              <w:t xml:space="preserve">Поява Олеся та знайомство з </w:t>
            </w:r>
            <w:proofErr w:type="spellStart"/>
            <w:r w:rsidRPr="0061417D">
              <w:rPr>
                <w:rFonts w:ascii="Times New Roman" w:hAnsi="Times New Roman" w:cs="Times New Roman"/>
                <w:b/>
                <w:sz w:val="28"/>
                <w:szCs w:val="28"/>
                <w:lang w:val="uk-UA"/>
              </w:rPr>
              <w:t>Ксенею</w:t>
            </w:r>
            <w:proofErr w:type="spellEnd"/>
            <w:r w:rsidRPr="0061417D">
              <w:rPr>
                <w:rFonts w:ascii="Times New Roman" w:hAnsi="Times New Roman" w:cs="Times New Roman"/>
                <w:b/>
                <w:sz w:val="28"/>
                <w:szCs w:val="28"/>
                <w:lang w:val="uk-UA"/>
              </w:rPr>
              <w:t xml:space="preserve">. </w:t>
            </w:r>
            <w:r w:rsidRPr="0061417D">
              <w:rPr>
                <w:rFonts w:ascii="Times New Roman" w:hAnsi="Times New Roman" w:cs="Times New Roman"/>
                <w:sz w:val="28"/>
                <w:szCs w:val="28"/>
                <w:lang w:val="uk-UA"/>
              </w:rPr>
              <w:t>З’являється гордий, багатий боярин, якому батько Ксені пообіцяв дівчину.</w:t>
            </w:r>
          </w:p>
        </w:tc>
        <w:tc>
          <w:tcPr>
            <w:tcW w:w="2410" w:type="dxa"/>
          </w:tcPr>
          <w:p w:rsidR="0061417D" w:rsidRPr="0061417D" w:rsidRDefault="0061417D" w:rsidP="0061417D">
            <w:pPr>
              <w:spacing w:line="360" w:lineRule="auto"/>
              <w:jc w:val="center"/>
              <w:rPr>
                <w:rFonts w:ascii="Times New Roman" w:hAnsi="Times New Roman" w:cs="Times New Roman"/>
                <w:sz w:val="28"/>
                <w:szCs w:val="28"/>
                <w:lang w:val="uk-UA"/>
              </w:rPr>
            </w:pPr>
            <w:r w:rsidRPr="0061417D">
              <w:rPr>
                <w:rFonts w:ascii="Times New Roman" w:hAnsi="Times New Roman" w:cs="Times New Roman"/>
                <w:sz w:val="28"/>
                <w:szCs w:val="28"/>
                <w:lang w:val="uk-UA"/>
              </w:rPr>
              <w:t>1 хлопець</w:t>
            </w:r>
          </w:p>
          <w:p w:rsidR="0061417D" w:rsidRDefault="0061417D" w:rsidP="0061417D">
            <w:pPr>
              <w:spacing w:line="360" w:lineRule="auto"/>
              <w:jc w:val="center"/>
              <w:rPr>
                <w:rFonts w:ascii="Times New Roman" w:hAnsi="Times New Roman" w:cs="Times New Roman"/>
                <w:b/>
                <w:sz w:val="28"/>
                <w:szCs w:val="28"/>
                <w:lang w:val="uk-UA"/>
              </w:rPr>
            </w:pPr>
            <w:r w:rsidRPr="0061417D">
              <w:rPr>
                <w:rFonts w:ascii="Times New Roman" w:hAnsi="Times New Roman" w:cs="Times New Roman"/>
                <w:sz w:val="28"/>
                <w:szCs w:val="28"/>
                <w:lang w:val="uk-UA"/>
              </w:rPr>
              <w:t>1 дівчина</w:t>
            </w:r>
          </w:p>
        </w:tc>
        <w:tc>
          <w:tcPr>
            <w:tcW w:w="1417" w:type="dxa"/>
          </w:tcPr>
          <w:p w:rsidR="0061417D" w:rsidRPr="0061417D" w:rsidRDefault="0061417D" w:rsidP="0061417D">
            <w:pPr>
              <w:spacing w:line="360" w:lineRule="auto"/>
              <w:jc w:val="both"/>
              <w:rPr>
                <w:rFonts w:ascii="Times New Roman" w:hAnsi="Times New Roman" w:cs="Times New Roman"/>
                <w:sz w:val="28"/>
                <w:szCs w:val="28"/>
                <w:lang w:val="uk-UA"/>
              </w:rPr>
            </w:pPr>
            <w:r w:rsidRPr="0061417D">
              <w:rPr>
                <w:rFonts w:ascii="Times New Roman" w:hAnsi="Times New Roman" w:cs="Times New Roman"/>
                <w:sz w:val="28"/>
                <w:szCs w:val="28"/>
                <w:lang w:val="uk-UA"/>
              </w:rPr>
              <w:t>Яскраве денне світло</w:t>
            </w:r>
          </w:p>
        </w:tc>
        <w:tc>
          <w:tcPr>
            <w:tcW w:w="1999" w:type="dxa"/>
          </w:tcPr>
          <w:p w:rsidR="0061417D" w:rsidRPr="0061417D" w:rsidRDefault="0061417D" w:rsidP="0061417D">
            <w:pPr>
              <w:spacing w:line="360" w:lineRule="auto"/>
              <w:jc w:val="center"/>
              <w:rPr>
                <w:rFonts w:ascii="Times New Roman" w:hAnsi="Times New Roman" w:cs="Times New Roman"/>
                <w:sz w:val="28"/>
                <w:szCs w:val="28"/>
                <w:lang w:val="uk-UA"/>
              </w:rPr>
            </w:pPr>
            <w:r w:rsidRPr="0061417D">
              <w:rPr>
                <w:rFonts w:ascii="Times New Roman" w:hAnsi="Times New Roman" w:cs="Times New Roman"/>
                <w:sz w:val="28"/>
                <w:szCs w:val="28"/>
                <w:lang w:val="uk-UA"/>
              </w:rPr>
              <w:t>Топірець</w:t>
            </w:r>
          </w:p>
        </w:tc>
        <w:tc>
          <w:tcPr>
            <w:tcW w:w="2512" w:type="dxa"/>
          </w:tcPr>
          <w:p w:rsidR="0061417D" w:rsidRPr="0061417D" w:rsidRDefault="0061417D" w:rsidP="0061417D">
            <w:pPr>
              <w:spacing w:line="360" w:lineRule="auto"/>
              <w:jc w:val="center"/>
              <w:rPr>
                <w:rFonts w:ascii="Times New Roman" w:hAnsi="Times New Roman" w:cs="Times New Roman"/>
                <w:sz w:val="28"/>
                <w:szCs w:val="28"/>
                <w:lang w:val="uk-UA"/>
              </w:rPr>
            </w:pPr>
            <w:r w:rsidRPr="0061417D">
              <w:rPr>
                <w:rFonts w:ascii="Times New Roman" w:hAnsi="Times New Roman" w:cs="Times New Roman"/>
                <w:sz w:val="28"/>
                <w:szCs w:val="28"/>
                <w:lang w:val="uk-UA"/>
              </w:rPr>
              <w:t>Національний оркестр народних інструментів України</w:t>
            </w:r>
          </w:p>
          <w:p w:rsidR="0061417D" w:rsidRDefault="0061417D" w:rsidP="0061417D">
            <w:pPr>
              <w:spacing w:line="360" w:lineRule="auto"/>
              <w:jc w:val="center"/>
              <w:rPr>
                <w:rFonts w:ascii="Times New Roman" w:hAnsi="Times New Roman" w:cs="Times New Roman"/>
                <w:b/>
                <w:sz w:val="28"/>
                <w:szCs w:val="28"/>
                <w:lang w:val="uk-UA"/>
              </w:rPr>
            </w:pPr>
            <w:r w:rsidRPr="0061417D">
              <w:rPr>
                <w:rFonts w:ascii="Times New Roman" w:hAnsi="Times New Roman" w:cs="Times New Roman"/>
                <w:sz w:val="28"/>
                <w:szCs w:val="28"/>
                <w:lang w:val="uk-UA"/>
              </w:rPr>
              <w:t>«</w:t>
            </w:r>
            <w:proofErr w:type="spellStart"/>
            <w:r w:rsidRPr="0061417D">
              <w:rPr>
                <w:rFonts w:ascii="Times New Roman" w:hAnsi="Times New Roman" w:cs="Times New Roman"/>
                <w:sz w:val="28"/>
                <w:szCs w:val="28"/>
                <w:lang w:val="uk-UA"/>
              </w:rPr>
              <w:t>Гуцулія</w:t>
            </w:r>
            <w:proofErr w:type="spellEnd"/>
            <w:r w:rsidRPr="0061417D">
              <w:rPr>
                <w:rFonts w:ascii="Times New Roman" w:hAnsi="Times New Roman" w:cs="Times New Roman"/>
                <w:sz w:val="28"/>
                <w:szCs w:val="28"/>
                <w:lang w:val="uk-UA"/>
              </w:rPr>
              <w:t>»</w:t>
            </w:r>
          </w:p>
        </w:tc>
        <w:tc>
          <w:tcPr>
            <w:tcW w:w="2512" w:type="dxa"/>
          </w:tcPr>
          <w:p w:rsidR="0061417D" w:rsidRPr="0061417D" w:rsidRDefault="0061417D" w:rsidP="0061417D">
            <w:pPr>
              <w:spacing w:line="360" w:lineRule="auto"/>
              <w:jc w:val="center"/>
              <w:rPr>
                <w:rFonts w:ascii="Times New Roman" w:hAnsi="Times New Roman" w:cs="Times New Roman"/>
                <w:sz w:val="28"/>
                <w:szCs w:val="28"/>
                <w:lang w:val="uk-UA"/>
              </w:rPr>
            </w:pPr>
            <w:r w:rsidRPr="0061417D">
              <w:rPr>
                <w:rFonts w:ascii="Times New Roman" w:hAnsi="Times New Roman" w:cs="Times New Roman"/>
                <w:sz w:val="28"/>
                <w:szCs w:val="28"/>
                <w:lang w:val="uk-UA"/>
              </w:rPr>
              <w:t>2:50 хв –  3:40 хв</w:t>
            </w:r>
          </w:p>
          <w:p w:rsidR="0061417D" w:rsidRDefault="0061417D" w:rsidP="0061417D">
            <w:pPr>
              <w:spacing w:line="360" w:lineRule="auto"/>
              <w:jc w:val="center"/>
              <w:rPr>
                <w:rFonts w:ascii="Times New Roman" w:hAnsi="Times New Roman" w:cs="Times New Roman"/>
                <w:b/>
                <w:sz w:val="28"/>
                <w:szCs w:val="28"/>
                <w:lang w:val="uk-UA"/>
              </w:rPr>
            </w:pPr>
            <w:r w:rsidRPr="0061417D">
              <w:rPr>
                <w:rFonts w:ascii="Times New Roman" w:hAnsi="Times New Roman" w:cs="Times New Roman"/>
                <w:sz w:val="28"/>
                <w:szCs w:val="28"/>
                <w:lang w:val="uk-UA"/>
              </w:rPr>
              <w:t>(00:50 хв)</w:t>
            </w:r>
          </w:p>
        </w:tc>
      </w:tr>
      <w:tr w:rsidR="0061417D" w:rsidTr="00AC6325">
        <w:tc>
          <w:tcPr>
            <w:tcW w:w="4537" w:type="dxa"/>
          </w:tcPr>
          <w:p w:rsidR="0061417D" w:rsidRPr="0061417D" w:rsidRDefault="0061417D" w:rsidP="0061417D">
            <w:pPr>
              <w:pStyle w:val="a8"/>
              <w:numPr>
                <w:ilvl w:val="0"/>
                <w:numId w:val="34"/>
              </w:numPr>
              <w:spacing w:line="360" w:lineRule="auto"/>
              <w:ind w:left="426"/>
              <w:jc w:val="both"/>
              <w:rPr>
                <w:rFonts w:ascii="Times New Roman" w:hAnsi="Times New Roman" w:cs="Times New Roman"/>
                <w:b/>
                <w:sz w:val="28"/>
                <w:szCs w:val="28"/>
                <w:lang w:val="uk-UA"/>
              </w:rPr>
            </w:pPr>
            <w:r w:rsidRPr="0061417D">
              <w:rPr>
                <w:rFonts w:ascii="Times New Roman" w:hAnsi="Times New Roman" w:cs="Times New Roman"/>
                <w:b/>
                <w:sz w:val="28"/>
                <w:szCs w:val="28"/>
                <w:lang w:val="uk-UA"/>
              </w:rPr>
              <w:t xml:space="preserve">Розпочинається весілля Ксені та Олеся. </w:t>
            </w:r>
            <w:r w:rsidRPr="0061417D">
              <w:rPr>
                <w:rFonts w:ascii="Times New Roman" w:hAnsi="Times New Roman" w:cs="Times New Roman"/>
                <w:sz w:val="28"/>
                <w:szCs w:val="28"/>
                <w:lang w:val="uk-UA"/>
              </w:rPr>
              <w:t>Наречені разом з гостями танцюють танець «Гуцулка»</w:t>
            </w:r>
          </w:p>
        </w:tc>
        <w:tc>
          <w:tcPr>
            <w:tcW w:w="2410" w:type="dxa"/>
          </w:tcPr>
          <w:p w:rsidR="0061417D" w:rsidRPr="0061417D" w:rsidRDefault="0061417D" w:rsidP="0061417D">
            <w:pPr>
              <w:spacing w:line="360" w:lineRule="auto"/>
              <w:jc w:val="center"/>
              <w:rPr>
                <w:rFonts w:ascii="Times New Roman" w:hAnsi="Times New Roman" w:cs="Times New Roman"/>
                <w:sz w:val="28"/>
                <w:szCs w:val="28"/>
                <w:lang w:val="uk-UA"/>
              </w:rPr>
            </w:pPr>
            <w:r w:rsidRPr="0061417D">
              <w:rPr>
                <w:rFonts w:ascii="Times New Roman" w:hAnsi="Times New Roman" w:cs="Times New Roman"/>
                <w:sz w:val="28"/>
                <w:szCs w:val="28"/>
                <w:lang w:val="uk-UA"/>
              </w:rPr>
              <w:t>3 хлопців + 1 хлопець (Олесь)</w:t>
            </w:r>
          </w:p>
          <w:p w:rsidR="0061417D" w:rsidRPr="0061417D" w:rsidRDefault="0061417D" w:rsidP="0061417D">
            <w:pPr>
              <w:spacing w:line="360" w:lineRule="auto"/>
              <w:jc w:val="center"/>
              <w:rPr>
                <w:rFonts w:ascii="Times New Roman" w:hAnsi="Times New Roman" w:cs="Times New Roman"/>
                <w:sz w:val="28"/>
                <w:szCs w:val="28"/>
                <w:lang w:val="uk-UA"/>
              </w:rPr>
            </w:pPr>
            <w:r w:rsidRPr="0061417D">
              <w:rPr>
                <w:rFonts w:ascii="Times New Roman" w:hAnsi="Times New Roman" w:cs="Times New Roman"/>
                <w:sz w:val="28"/>
                <w:szCs w:val="28"/>
                <w:lang w:val="uk-UA"/>
              </w:rPr>
              <w:t>3 дівчат + 1 дівчина (Ксеня)</w:t>
            </w:r>
          </w:p>
        </w:tc>
        <w:tc>
          <w:tcPr>
            <w:tcW w:w="1417" w:type="dxa"/>
          </w:tcPr>
          <w:p w:rsidR="0061417D" w:rsidRDefault="0061417D" w:rsidP="0061417D">
            <w:pPr>
              <w:spacing w:line="360" w:lineRule="auto"/>
              <w:jc w:val="both"/>
              <w:rPr>
                <w:rFonts w:ascii="Times New Roman" w:hAnsi="Times New Roman" w:cs="Times New Roman"/>
                <w:b/>
                <w:sz w:val="28"/>
                <w:szCs w:val="28"/>
                <w:lang w:val="uk-UA"/>
              </w:rPr>
            </w:pPr>
            <w:r w:rsidRPr="0061417D">
              <w:rPr>
                <w:rFonts w:ascii="Times New Roman" w:hAnsi="Times New Roman" w:cs="Times New Roman"/>
                <w:b/>
                <w:sz w:val="28"/>
                <w:szCs w:val="28"/>
                <w:lang w:val="uk-UA"/>
              </w:rPr>
              <w:t>Яскраве денне світло</w:t>
            </w:r>
          </w:p>
        </w:tc>
        <w:tc>
          <w:tcPr>
            <w:tcW w:w="1999" w:type="dxa"/>
          </w:tcPr>
          <w:p w:rsidR="0061417D" w:rsidRDefault="0061417D" w:rsidP="0061417D">
            <w:pPr>
              <w:spacing w:line="360" w:lineRule="auto"/>
              <w:jc w:val="both"/>
              <w:rPr>
                <w:rFonts w:ascii="Times New Roman" w:hAnsi="Times New Roman" w:cs="Times New Roman"/>
                <w:b/>
                <w:sz w:val="28"/>
                <w:szCs w:val="28"/>
                <w:lang w:val="uk-UA"/>
              </w:rPr>
            </w:pPr>
          </w:p>
        </w:tc>
        <w:tc>
          <w:tcPr>
            <w:tcW w:w="2512" w:type="dxa"/>
          </w:tcPr>
          <w:p w:rsidR="0061417D" w:rsidRPr="0061417D" w:rsidRDefault="0061417D" w:rsidP="0061417D">
            <w:pPr>
              <w:spacing w:line="360" w:lineRule="auto"/>
              <w:jc w:val="center"/>
              <w:rPr>
                <w:rFonts w:ascii="Times New Roman" w:hAnsi="Times New Roman" w:cs="Times New Roman"/>
                <w:sz w:val="28"/>
                <w:szCs w:val="28"/>
                <w:lang w:val="uk-UA"/>
              </w:rPr>
            </w:pPr>
            <w:r w:rsidRPr="0061417D">
              <w:rPr>
                <w:rFonts w:ascii="Times New Roman" w:hAnsi="Times New Roman" w:cs="Times New Roman"/>
                <w:sz w:val="28"/>
                <w:szCs w:val="28"/>
                <w:lang w:val="uk-UA"/>
              </w:rPr>
              <w:t>Ансамбль Хрещатий Яр – Гуцульські мелодії</w:t>
            </w:r>
          </w:p>
        </w:tc>
        <w:tc>
          <w:tcPr>
            <w:tcW w:w="2512" w:type="dxa"/>
          </w:tcPr>
          <w:p w:rsidR="0061417D" w:rsidRPr="0061417D" w:rsidRDefault="0061417D" w:rsidP="0061417D">
            <w:pPr>
              <w:spacing w:line="360" w:lineRule="auto"/>
              <w:jc w:val="center"/>
              <w:rPr>
                <w:rFonts w:ascii="Times New Roman" w:hAnsi="Times New Roman" w:cs="Times New Roman"/>
                <w:sz w:val="28"/>
                <w:szCs w:val="28"/>
                <w:lang w:val="uk-UA"/>
              </w:rPr>
            </w:pPr>
            <w:r w:rsidRPr="0061417D">
              <w:rPr>
                <w:rFonts w:ascii="Times New Roman" w:hAnsi="Times New Roman" w:cs="Times New Roman"/>
                <w:sz w:val="28"/>
                <w:szCs w:val="28"/>
                <w:lang w:val="uk-UA"/>
              </w:rPr>
              <w:t>3:40 хв – 7:05 хв</w:t>
            </w:r>
          </w:p>
          <w:p w:rsidR="0061417D" w:rsidRPr="0061417D" w:rsidRDefault="0061417D" w:rsidP="0061417D">
            <w:pPr>
              <w:spacing w:line="360" w:lineRule="auto"/>
              <w:jc w:val="center"/>
              <w:rPr>
                <w:rFonts w:ascii="Times New Roman" w:hAnsi="Times New Roman" w:cs="Times New Roman"/>
                <w:sz w:val="28"/>
                <w:szCs w:val="28"/>
                <w:lang w:val="uk-UA"/>
              </w:rPr>
            </w:pPr>
            <w:r w:rsidRPr="0061417D">
              <w:rPr>
                <w:rFonts w:ascii="Times New Roman" w:hAnsi="Times New Roman" w:cs="Times New Roman"/>
                <w:sz w:val="28"/>
                <w:szCs w:val="28"/>
                <w:lang w:val="uk-UA"/>
              </w:rPr>
              <w:t>(3:25 хв.)</w:t>
            </w:r>
          </w:p>
          <w:p w:rsidR="0061417D" w:rsidRDefault="0061417D" w:rsidP="0061417D">
            <w:pPr>
              <w:spacing w:line="360" w:lineRule="auto"/>
              <w:jc w:val="both"/>
              <w:rPr>
                <w:rFonts w:ascii="Times New Roman" w:hAnsi="Times New Roman" w:cs="Times New Roman"/>
                <w:b/>
                <w:sz w:val="28"/>
                <w:szCs w:val="28"/>
                <w:lang w:val="uk-UA"/>
              </w:rPr>
            </w:pPr>
          </w:p>
        </w:tc>
      </w:tr>
    </w:tbl>
    <w:p w:rsidR="001F5E1B" w:rsidRDefault="001F5E1B" w:rsidP="0061417D">
      <w:pPr>
        <w:spacing w:line="360" w:lineRule="auto"/>
        <w:jc w:val="both"/>
        <w:rPr>
          <w:rFonts w:ascii="Times New Roman" w:hAnsi="Times New Roman" w:cs="Times New Roman"/>
          <w:b/>
          <w:sz w:val="28"/>
          <w:szCs w:val="28"/>
          <w:lang w:val="uk-UA"/>
        </w:rPr>
        <w:sectPr w:rsidR="001F5E1B" w:rsidSect="001F5E1B">
          <w:pgSz w:w="16838" w:h="11906" w:orient="landscape"/>
          <w:pgMar w:top="1701" w:right="1134" w:bottom="851" w:left="851" w:header="709" w:footer="709" w:gutter="0"/>
          <w:cols w:space="708"/>
          <w:docGrid w:linePitch="360"/>
        </w:sectPr>
      </w:pPr>
    </w:p>
    <w:tbl>
      <w:tblPr>
        <w:tblStyle w:val="ac"/>
        <w:tblpPr w:leftFromText="180" w:rightFromText="180" w:vertAnchor="text" w:horzAnchor="margin" w:tblpX="-244" w:tblpY="-549"/>
        <w:tblW w:w="15313" w:type="dxa"/>
        <w:tblLook w:val="04A0" w:firstRow="1" w:lastRow="0" w:firstColumn="1" w:lastColumn="0" w:noHBand="0" w:noVBand="1"/>
      </w:tblPr>
      <w:tblGrid>
        <w:gridCol w:w="4456"/>
        <w:gridCol w:w="2417"/>
        <w:gridCol w:w="1330"/>
        <w:gridCol w:w="2124"/>
        <w:gridCol w:w="2493"/>
        <w:gridCol w:w="2493"/>
      </w:tblGrid>
      <w:tr w:rsidR="004A4090" w:rsidTr="00AC6325">
        <w:trPr>
          <w:trHeight w:val="3247"/>
        </w:trPr>
        <w:tc>
          <w:tcPr>
            <w:tcW w:w="4456" w:type="dxa"/>
          </w:tcPr>
          <w:p w:rsidR="004A4090" w:rsidRPr="00AC6325" w:rsidRDefault="004A4090" w:rsidP="00AC6325">
            <w:pPr>
              <w:pStyle w:val="a8"/>
              <w:numPr>
                <w:ilvl w:val="0"/>
                <w:numId w:val="34"/>
              </w:numPr>
              <w:spacing w:line="360" w:lineRule="auto"/>
              <w:ind w:left="426"/>
              <w:jc w:val="both"/>
              <w:rPr>
                <w:rFonts w:ascii="Times New Roman" w:hAnsi="Times New Roman" w:cs="Times New Roman"/>
                <w:b/>
                <w:sz w:val="28"/>
                <w:szCs w:val="28"/>
                <w:lang w:val="uk-UA"/>
              </w:rPr>
            </w:pPr>
            <w:r w:rsidRPr="00FB012D">
              <w:rPr>
                <w:rFonts w:ascii="Times New Roman" w:hAnsi="Times New Roman" w:cs="Times New Roman"/>
                <w:b/>
                <w:sz w:val="28"/>
                <w:szCs w:val="28"/>
                <w:lang w:val="uk-UA"/>
              </w:rPr>
              <w:lastRenderedPageBreak/>
              <w:t xml:space="preserve">Поява Марка. </w:t>
            </w:r>
            <w:r w:rsidRPr="00FB012D">
              <w:rPr>
                <w:rFonts w:ascii="Times New Roman" w:hAnsi="Times New Roman" w:cs="Times New Roman"/>
                <w:sz w:val="28"/>
                <w:szCs w:val="28"/>
                <w:lang w:val="uk-UA"/>
              </w:rPr>
              <w:t>На весілля пробирає</w:t>
            </w:r>
            <w:r w:rsidR="00947334">
              <w:rPr>
                <w:rFonts w:ascii="Times New Roman" w:hAnsi="Times New Roman" w:cs="Times New Roman"/>
                <w:sz w:val="28"/>
                <w:szCs w:val="28"/>
                <w:lang w:val="uk-UA"/>
              </w:rPr>
              <w:t>ться Марко з друзями,</w:t>
            </w:r>
            <w:r>
              <w:rPr>
                <w:rFonts w:ascii="Times New Roman" w:hAnsi="Times New Roman" w:cs="Times New Roman"/>
                <w:sz w:val="28"/>
                <w:szCs w:val="28"/>
                <w:lang w:val="uk-UA"/>
              </w:rPr>
              <w:t xml:space="preserve"> між Марком та Олесем розпочинається боротьба.</w:t>
            </w:r>
          </w:p>
          <w:p w:rsidR="00AC6325" w:rsidRPr="004A4090" w:rsidRDefault="00AC6325" w:rsidP="00AC6325">
            <w:pPr>
              <w:pStyle w:val="a8"/>
              <w:spacing w:line="360" w:lineRule="auto"/>
              <w:ind w:left="426"/>
              <w:jc w:val="both"/>
              <w:rPr>
                <w:rFonts w:ascii="Times New Roman" w:hAnsi="Times New Roman" w:cs="Times New Roman"/>
                <w:b/>
                <w:sz w:val="28"/>
                <w:szCs w:val="28"/>
                <w:lang w:val="uk-UA"/>
              </w:rPr>
            </w:pPr>
          </w:p>
        </w:tc>
        <w:tc>
          <w:tcPr>
            <w:tcW w:w="2417" w:type="dxa"/>
          </w:tcPr>
          <w:p w:rsidR="00662825" w:rsidRDefault="00662825" w:rsidP="00AC6325">
            <w:pPr>
              <w:spacing w:line="360" w:lineRule="auto"/>
              <w:jc w:val="center"/>
              <w:rPr>
                <w:rFonts w:ascii="Times New Roman" w:hAnsi="Times New Roman" w:cs="Times New Roman"/>
                <w:sz w:val="28"/>
                <w:szCs w:val="28"/>
                <w:lang w:val="uk-UA"/>
              </w:rPr>
            </w:pPr>
            <w:r w:rsidRPr="00662825">
              <w:rPr>
                <w:rFonts w:ascii="Times New Roman" w:hAnsi="Times New Roman" w:cs="Times New Roman"/>
                <w:sz w:val="28"/>
                <w:szCs w:val="28"/>
                <w:lang w:val="uk-UA"/>
              </w:rPr>
              <w:t>Друзі Марка (2)</w:t>
            </w:r>
          </w:p>
          <w:p w:rsidR="004A4090" w:rsidRDefault="004A4090"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662825">
              <w:rPr>
                <w:rFonts w:ascii="Times New Roman" w:hAnsi="Times New Roman" w:cs="Times New Roman"/>
                <w:sz w:val="28"/>
                <w:szCs w:val="28"/>
                <w:lang w:val="uk-UA"/>
              </w:rPr>
              <w:t>хлопці</w:t>
            </w:r>
            <w:r>
              <w:rPr>
                <w:rFonts w:ascii="Times New Roman" w:hAnsi="Times New Roman" w:cs="Times New Roman"/>
                <w:sz w:val="28"/>
                <w:szCs w:val="28"/>
                <w:lang w:val="uk-UA"/>
              </w:rPr>
              <w:t xml:space="preserve"> (Марко та Олесь)</w:t>
            </w:r>
          </w:p>
          <w:p w:rsidR="004A4090" w:rsidRDefault="004A4090"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 дівчина (Ксеня)</w:t>
            </w:r>
          </w:p>
          <w:p w:rsidR="004A4090" w:rsidRPr="005F097E" w:rsidRDefault="004A4090" w:rsidP="00AC6325">
            <w:pPr>
              <w:spacing w:line="360" w:lineRule="auto"/>
              <w:rPr>
                <w:rFonts w:ascii="Times New Roman" w:hAnsi="Times New Roman" w:cs="Times New Roman"/>
                <w:sz w:val="28"/>
                <w:szCs w:val="28"/>
                <w:lang w:val="uk-UA"/>
              </w:rPr>
            </w:pPr>
          </w:p>
          <w:p w:rsidR="004A4090" w:rsidRPr="005F097E" w:rsidRDefault="004A4090" w:rsidP="00AC6325">
            <w:pPr>
              <w:spacing w:line="360" w:lineRule="auto"/>
              <w:ind w:left="851"/>
              <w:rPr>
                <w:rFonts w:ascii="Times New Roman" w:hAnsi="Times New Roman" w:cs="Times New Roman"/>
                <w:sz w:val="28"/>
                <w:szCs w:val="28"/>
                <w:lang w:val="uk-UA"/>
              </w:rPr>
            </w:pPr>
          </w:p>
        </w:tc>
        <w:tc>
          <w:tcPr>
            <w:tcW w:w="1330" w:type="dxa"/>
          </w:tcPr>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Яскраве денне світло</w:t>
            </w:r>
          </w:p>
        </w:tc>
        <w:tc>
          <w:tcPr>
            <w:tcW w:w="2124" w:type="dxa"/>
          </w:tcPr>
          <w:p w:rsidR="004A4090" w:rsidRPr="00263361" w:rsidRDefault="004A4090"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263361">
              <w:rPr>
                <w:rFonts w:ascii="Times New Roman" w:hAnsi="Times New Roman" w:cs="Times New Roman"/>
                <w:sz w:val="28"/>
                <w:szCs w:val="28"/>
                <w:lang w:val="uk-UA"/>
              </w:rPr>
              <w:t>Топірці</w:t>
            </w:r>
          </w:p>
        </w:tc>
        <w:tc>
          <w:tcPr>
            <w:tcW w:w="2493" w:type="dxa"/>
          </w:tcPr>
          <w:p w:rsidR="004A4090" w:rsidRPr="00313E25" w:rsidRDefault="004A4090" w:rsidP="00AC6325">
            <w:pPr>
              <w:spacing w:line="360" w:lineRule="auto"/>
              <w:jc w:val="center"/>
              <w:rPr>
                <w:rFonts w:ascii="Times New Roman" w:hAnsi="Times New Roman" w:cs="Times New Roman"/>
                <w:sz w:val="28"/>
                <w:szCs w:val="28"/>
                <w:lang w:val="uk-UA"/>
              </w:rPr>
            </w:pPr>
            <w:r w:rsidRPr="00313E25">
              <w:rPr>
                <w:rFonts w:ascii="Times New Roman" w:hAnsi="Times New Roman" w:cs="Times New Roman"/>
                <w:sz w:val="28"/>
                <w:szCs w:val="28"/>
                <w:lang w:val="uk-UA"/>
              </w:rPr>
              <w:t>Веселі Вуйки - Гуцульська Фантазія</w:t>
            </w:r>
          </w:p>
        </w:tc>
        <w:tc>
          <w:tcPr>
            <w:tcW w:w="2493" w:type="dxa"/>
          </w:tcPr>
          <w:p w:rsidR="004A4090" w:rsidRDefault="00947334"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7:05</w:t>
            </w:r>
            <w:r w:rsidR="00265135">
              <w:rPr>
                <w:rFonts w:ascii="Times New Roman" w:hAnsi="Times New Roman" w:cs="Times New Roman"/>
                <w:sz w:val="28"/>
                <w:szCs w:val="28"/>
                <w:lang w:val="uk-UA"/>
              </w:rPr>
              <w:t xml:space="preserve"> хв –</w:t>
            </w:r>
            <w:r>
              <w:rPr>
                <w:rFonts w:ascii="Times New Roman" w:hAnsi="Times New Roman" w:cs="Times New Roman"/>
                <w:sz w:val="28"/>
                <w:szCs w:val="28"/>
                <w:lang w:val="uk-UA"/>
              </w:rPr>
              <w:t xml:space="preserve"> </w:t>
            </w:r>
            <w:r w:rsidR="00662825">
              <w:rPr>
                <w:rFonts w:ascii="Times New Roman" w:hAnsi="Times New Roman" w:cs="Times New Roman"/>
                <w:sz w:val="28"/>
                <w:szCs w:val="28"/>
                <w:lang w:val="uk-UA"/>
              </w:rPr>
              <w:t xml:space="preserve">8:10 </w:t>
            </w:r>
            <w:r w:rsidR="00733D1B" w:rsidRPr="00265135">
              <w:rPr>
                <w:rFonts w:ascii="Times New Roman" w:hAnsi="Times New Roman" w:cs="Times New Roman"/>
                <w:sz w:val="28"/>
                <w:szCs w:val="28"/>
                <w:lang w:val="uk-UA"/>
              </w:rPr>
              <w:t>хв</w:t>
            </w:r>
          </w:p>
          <w:p w:rsidR="00CD1711" w:rsidRPr="00265135" w:rsidRDefault="00CD1711"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(1:05 хв)</w:t>
            </w:r>
          </w:p>
        </w:tc>
      </w:tr>
      <w:tr w:rsidR="004A4090" w:rsidTr="00AC6325">
        <w:tc>
          <w:tcPr>
            <w:tcW w:w="4456" w:type="dxa"/>
          </w:tcPr>
          <w:p w:rsidR="004A4090" w:rsidRPr="000E0C62" w:rsidRDefault="004A4090" w:rsidP="00AC6325">
            <w:pPr>
              <w:pStyle w:val="a8"/>
              <w:numPr>
                <w:ilvl w:val="0"/>
                <w:numId w:val="34"/>
              </w:numPr>
              <w:spacing w:line="360" w:lineRule="auto"/>
              <w:ind w:left="426"/>
              <w:rPr>
                <w:rFonts w:ascii="Times New Roman" w:hAnsi="Times New Roman" w:cs="Times New Roman"/>
                <w:sz w:val="28"/>
                <w:szCs w:val="28"/>
                <w:lang w:val="uk-UA"/>
              </w:rPr>
            </w:pPr>
            <w:r w:rsidRPr="005F097E">
              <w:rPr>
                <w:rFonts w:ascii="Times New Roman" w:hAnsi="Times New Roman" w:cs="Times New Roman"/>
                <w:b/>
                <w:sz w:val="28"/>
                <w:szCs w:val="28"/>
                <w:lang w:val="uk-UA"/>
              </w:rPr>
              <w:t>Поява друзів опришків Марка.</w:t>
            </w:r>
            <w:r>
              <w:rPr>
                <w:rFonts w:ascii="Times New Roman" w:hAnsi="Times New Roman" w:cs="Times New Roman"/>
                <w:sz w:val="28"/>
                <w:szCs w:val="28"/>
                <w:lang w:val="uk-UA"/>
              </w:rPr>
              <w:t xml:space="preserve"> Р</w:t>
            </w:r>
            <w:r w:rsidRPr="000E0C62">
              <w:rPr>
                <w:rFonts w:ascii="Times New Roman" w:hAnsi="Times New Roman" w:cs="Times New Roman"/>
                <w:sz w:val="28"/>
                <w:szCs w:val="28"/>
                <w:lang w:val="uk-UA"/>
              </w:rPr>
              <w:t>азом зі своїми друзями танцює Аркан, як символ  мужності.</w:t>
            </w:r>
          </w:p>
        </w:tc>
        <w:tc>
          <w:tcPr>
            <w:tcW w:w="2417" w:type="dxa"/>
          </w:tcPr>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5 хлопців (разом з Марком)</w:t>
            </w:r>
          </w:p>
        </w:tc>
        <w:tc>
          <w:tcPr>
            <w:tcW w:w="1330" w:type="dxa"/>
          </w:tcPr>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Яскраве денне світло</w:t>
            </w:r>
          </w:p>
        </w:tc>
        <w:tc>
          <w:tcPr>
            <w:tcW w:w="2124" w:type="dxa"/>
          </w:tcPr>
          <w:p w:rsidR="004A4090" w:rsidRDefault="004A4090" w:rsidP="00AC6325">
            <w:pPr>
              <w:spacing w:line="360" w:lineRule="auto"/>
              <w:jc w:val="both"/>
              <w:rPr>
                <w:rFonts w:ascii="Times New Roman" w:hAnsi="Times New Roman" w:cs="Times New Roman"/>
                <w:b/>
                <w:sz w:val="28"/>
                <w:szCs w:val="28"/>
                <w:lang w:val="uk-UA"/>
              </w:rPr>
            </w:pPr>
          </w:p>
        </w:tc>
        <w:tc>
          <w:tcPr>
            <w:tcW w:w="2493" w:type="dxa"/>
          </w:tcPr>
          <w:p w:rsidR="004A4090" w:rsidRDefault="004A4090" w:rsidP="00AC6325">
            <w:pPr>
              <w:spacing w:line="360" w:lineRule="auto"/>
              <w:jc w:val="center"/>
              <w:rPr>
                <w:rFonts w:ascii="Times New Roman" w:hAnsi="Times New Roman" w:cs="Times New Roman"/>
                <w:sz w:val="28"/>
                <w:szCs w:val="28"/>
                <w:lang w:val="uk-UA"/>
              </w:rPr>
            </w:pPr>
            <w:r w:rsidRPr="00313E25">
              <w:rPr>
                <w:rFonts w:ascii="Times New Roman" w:hAnsi="Times New Roman" w:cs="Times New Roman"/>
                <w:sz w:val="28"/>
                <w:szCs w:val="28"/>
                <w:lang w:val="uk-UA"/>
              </w:rPr>
              <w:t>Веселі Вуйки - Гуцульська Фантазія</w:t>
            </w:r>
          </w:p>
          <w:p w:rsidR="004A4090" w:rsidRPr="00313E25" w:rsidRDefault="004A4090"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Гуцульські троїсті музики («Аркан»)</w:t>
            </w:r>
          </w:p>
        </w:tc>
        <w:tc>
          <w:tcPr>
            <w:tcW w:w="2493" w:type="dxa"/>
          </w:tcPr>
          <w:p w:rsidR="004A4090" w:rsidRDefault="00662825"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8:10 хв – 12:15</w:t>
            </w:r>
            <w:r w:rsidR="00265135" w:rsidRPr="00265135">
              <w:rPr>
                <w:rFonts w:ascii="Times New Roman" w:hAnsi="Times New Roman" w:cs="Times New Roman"/>
                <w:sz w:val="28"/>
                <w:szCs w:val="28"/>
                <w:lang w:val="uk-UA"/>
              </w:rPr>
              <w:t xml:space="preserve"> хв</w:t>
            </w:r>
          </w:p>
          <w:p w:rsidR="00CD1711" w:rsidRPr="00265135" w:rsidRDefault="00CD1711"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(4:05 хв)</w:t>
            </w:r>
          </w:p>
        </w:tc>
      </w:tr>
      <w:tr w:rsidR="004A4090" w:rsidTr="00AC6325">
        <w:trPr>
          <w:trHeight w:val="3324"/>
        </w:trPr>
        <w:tc>
          <w:tcPr>
            <w:tcW w:w="4456" w:type="dxa"/>
          </w:tcPr>
          <w:p w:rsidR="004A4090" w:rsidRPr="000E0C62" w:rsidRDefault="004A4090" w:rsidP="00AC6325">
            <w:pPr>
              <w:pStyle w:val="a8"/>
              <w:numPr>
                <w:ilvl w:val="0"/>
                <w:numId w:val="34"/>
              </w:numPr>
              <w:spacing w:line="360" w:lineRule="auto"/>
              <w:ind w:left="426"/>
              <w:jc w:val="both"/>
              <w:rPr>
                <w:rFonts w:ascii="Times New Roman" w:hAnsi="Times New Roman" w:cs="Times New Roman"/>
                <w:b/>
                <w:sz w:val="28"/>
                <w:szCs w:val="28"/>
                <w:lang w:val="uk-UA"/>
              </w:rPr>
            </w:pPr>
            <w:r>
              <w:rPr>
                <w:rFonts w:ascii="Times New Roman" w:hAnsi="Times New Roman" w:cs="Times New Roman"/>
                <w:b/>
                <w:sz w:val="28"/>
                <w:szCs w:val="28"/>
                <w:lang w:val="uk-UA"/>
              </w:rPr>
              <w:t>Марко вирушає за пошуками</w:t>
            </w:r>
            <w:r w:rsidR="00662825">
              <w:rPr>
                <w:rFonts w:ascii="Times New Roman" w:hAnsi="Times New Roman" w:cs="Times New Roman"/>
                <w:b/>
                <w:sz w:val="28"/>
                <w:szCs w:val="28"/>
                <w:lang w:val="uk-UA"/>
              </w:rPr>
              <w:t xml:space="preserve"> червоної квітки рути</w:t>
            </w:r>
            <w:r w:rsidR="00AC6325">
              <w:rPr>
                <w:rFonts w:ascii="Times New Roman" w:hAnsi="Times New Roman" w:cs="Times New Roman"/>
                <w:b/>
                <w:sz w:val="28"/>
                <w:szCs w:val="28"/>
                <w:lang w:val="uk-UA"/>
              </w:rPr>
              <w:t xml:space="preserve">. </w:t>
            </w:r>
            <w:r w:rsidRPr="002B3D88">
              <w:rPr>
                <w:rFonts w:ascii="Times New Roman" w:hAnsi="Times New Roman" w:cs="Times New Roman"/>
                <w:sz w:val="28"/>
                <w:szCs w:val="28"/>
                <w:lang w:val="uk-UA"/>
              </w:rPr>
              <w:t>З</w:t>
            </w:r>
            <w:r w:rsidR="00AC6325">
              <w:rPr>
                <w:rFonts w:ascii="Times New Roman" w:hAnsi="Times New Roman" w:cs="Times New Roman"/>
                <w:sz w:val="28"/>
                <w:szCs w:val="28"/>
                <w:lang w:val="uk-UA"/>
              </w:rPr>
              <w:t xml:space="preserve">а давнім звичаєм, щоб остаточно </w:t>
            </w:r>
            <w:r w:rsidRPr="002B3D88">
              <w:rPr>
                <w:rFonts w:ascii="Times New Roman" w:hAnsi="Times New Roman" w:cs="Times New Roman"/>
                <w:sz w:val="28"/>
                <w:szCs w:val="28"/>
                <w:lang w:val="uk-UA"/>
              </w:rPr>
              <w:t>доказати своє кохання, хлопець має зійти на найвищу гору та принести</w:t>
            </w:r>
            <w:r w:rsidR="00AC6325">
              <w:rPr>
                <w:rFonts w:ascii="Times New Roman" w:hAnsi="Times New Roman" w:cs="Times New Roman"/>
                <w:sz w:val="28"/>
                <w:szCs w:val="28"/>
                <w:lang w:val="uk-UA"/>
              </w:rPr>
              <w:t xml:space="preserve"> </w:t>
            </w:r>
            <w:r w:rsidRPr="002B3D88">
              <w:rPr>
                <w:rFonts w:ascii="Times New Roman" w:hAnsi="Times New Roman" w:cs="Times New Roman"/>
                <w:sz w:val="28"/>
                <w:szCs w:val="28"/>
                <w:lang w:val="uk-UA"/>
              </w:rPr>
              <w:t>черво</w:t>
            </w:r>
            <w:r w:rsidR="00662825">
              <w:rPr>
                <w:rFonts w:ascii="Times New Roman" w:hAnsi="Times New Roman" w:cs="Times New Roman"/>
                <w:sz w:val="28"/>
                <w:szCs w:val="28"/>
                <w:lang w:val="uk-UA"/>
              </w:rPr>
              <w:t>ну квітку рути</w:t>
            </w:r>
            <w:r w:rsidRPr="002B3D88">
              <w:rPr>
                <w:rFonts w:ascii="Times New Roman" w:hAnsi="Times New Roman" w:cs="Times New Roman"/>
                <w:sz w:val="28"/>
                <w:szCs w:val="28"/>
                <w:lang w:val="uk-UA"/>
              </w:rPr>
              <w:t>.</w:t>
            </w:r>
          </w:p>
        </w:tc>
        <w:tc>
          <w:tcPr>
            <w:tcW w:w="2417" w:type="dxa"/>
          </w:tcPr>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1 хлопець (Марко)</w:t>
            </w:r>
          </w:p>
        </w:tc>
        <w:tc>
          <w:tcPr>
            <w:tcW w:w="1330" w:type="dxa"/>
          </w:tcPr>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Яскраве денне світло</w:t>
            </w:r>
          </w:p>
        </w:tc>
        <w:tc>
          <w:tcPr>
            <w:tcW w:w="2124" w:type="dxa"/>
          </w:tcPr>
          <w:p w:rsidR="004A4090" w:rsidRPr="00263361" w:rsidRDefault="00283305"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Червоні квіти</w:t>
            </w:r>
          </w:p>
        </w:tc>
        <w:tc>
          <w:tcPr>
            <w:tcW w:w="2493" w:type="dxa"/>
          </w:tcPr>
          <w:p w:rsidR="004A4090" w:rsidRPr="004A4090" w:rsidRDefault="00283305"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Мелодія гуцульських інструментів</w:t>
            </w:r>
          </w:p>
        </w:tc>
        <w:tc>
          <w:tcPr>
            <w:tcW w:w="2493" w:type="dxa"/>
          </w:tcPr>
          <w:p w:rsidR="004A4090" w:rsidRDefault="00662825"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12:15 хв – 13:35</w:t>
            </w:r>
            <w:r w:rsidR="00283305" w:rsidRPr="00283305">
              <w:rPr>
                <w:rFonts w:ascii="Times New Roman" w:hAnsi="Times New Roman" w:cs="Times New Roman"/>
                <w:sz w:val="28"/>
                <w:szCs w:val="28"/>
                <w:lang w:val="uk-UA"/>
              </w:rPr>
              <w:t xml:space="preserve"> хв</w:t>
            </w:r>
          </w:p>
          <w:p w:rsidR="00CD1711" w:rsidRPr="00283305" w:rsidRDefault="00CD1711"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(1:20 хв)</w:t>
            </w:r>
          </w:p>
        </w:tc>
      </w:tr>
      <w:tr w:rsidR="004A4090" w:rsidTr="00AC6325">
        <w:tc>
          <w:tcPr>
            <w:tcW w:w="4456" w:type="dxa"/>
          </w:tcPr>
          <w:p w:rsidR="004A4090" w:rsidRPr="002B3D88" w:rsidRDefault="004A4090" w:rsidP="00AC6325">
            <w:pPr>
              <w:pStyle w:val="a8"/>
              <w:numPr>
                <w:ilvl w:val="0"/>
                <w:numId w:val="34"/>
              </w:numPr>
              <w:spacing w:line="360" w:lineRule="auto"/>
              <w:ind w:left="426"/>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Марко повертається з квіткою. </w:t>
            </w:r>
            <w:r w:rsidRPr="002B3D88">
              <w:rPr>
                <w:rFonts w:ascii="Times New Roman" w:hAnsi="Times New Roman" w:cs="Times New Roman"/>
                <w:sz w:val="28"/>
                <w:szCs w:val="28"/>
                <w:lang w:val="uk-UA"/>
              </w:rPr>
              <w:t>Батько дає благословення на шлюб Марка та Ксені.</w:t>
            </w:r>
            <w:r>
              <w:rPr>
                <w:rFonts w:ascii="Times New Roman" w:hAnsi="Times New Roman" w:cs="Times New Roman"/>
                <w:b/>
                <w:sz w:val="28"/>
                <w:szCs w:val="28"/>
                <w:lang w:val="uk-UA"/>
              </w:rPr>
              <w:t xml:space="preserve"> </w:t>
            </w:r>
          </w:p>
        </w:tc>
        <w:tc>
          <w:tcPr>
            <w:tcW w:w="2417" w:type="dxa"/>
          </w:tcPr>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1 хлопець (Марко)</w:t>
            </w:r>
          </w:p>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1 хлопець (батько)</w:t>
            </w:r>
          </w:p>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1 дівчина (Ксеня)</w:t>
            </w:r>
          </w:p>
        </w:tc>
        <w:tc>
          <w:tcPr>
            <w:tcW w:w="1330" w:type="dxa"/>
          </w:tcPr>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Яскраве денне світло</w:t>
            </w:r>
          </w:p>
        </w:tc>
        <w:tc>
          <w:tcPr>
            <w:tcW w:w="2124" w:type="dxa"/>
          </w:tcPr>
          <w:p w:rsidR="004A4090" w:rsidRPr="00263361" w:rsidRDefault="00283305"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Червоні квіти</w:t>
            </w:r>
          </w:p>
        </w:tc>
        <w:tc>
          <w:tcPr>
            <w:tcW w:w="2493" w:type="dxa"/>
          </w:tcPr>
          <w:p w:rsidR="004A4090" w:rsidRPr="004A4090" w:rsidRDefault="00283305"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Мелодія гуцульських інструментів</w:t>
            </w:r>
          </w:p>
        </w:tc>
        <w:tc>
          <w:tcPr>
            <w:tcW w:w="2493" w:type="dxa"/>
          </w:tcPr>
          <w:p w:rsidR="004A4090" w:rsidRDefault="00662825"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13:35 хв – 13:55</w:t>
            </w:r>
            <w:r w:rsidR="00283305" w:rsidRPr="00283305">
              <w:rPr>
                <w:rFonts w:ascii="Times New Roman" w:hAnsi="Times New Roman" w:cs="Times New Roman"/>
                <w:sz w:val="28"/>
                <w:szCs w:val="28"/>
                <w:lang w:val="uk-UA"/>
              </w:rPr>
              <w:t xml:space="preserve"> хв</w:t>
            </w:r>
          </w:p>
          <w:p w:rsidR="00CD1711" w:rsidRPr="00283305" w:rsidRDefault="00CD1711"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(00:20 хв)</w:t>
            </w:r>
          </w:p>
        </w:tc>
      </w:tr>
      <w:tr w:rsidR="004A4090" w:rsidTr="00AC6325">
        <w:tc>
          <w:tcPr>
            <w:tcW w:w="4456" w:type="dxa"/>
          </w:tcPr>
          <w:p w:rsidR="004A4090" w:rsidRDefault="004A4090" w:rsidP="00AC6325">
            <w:pPr>
              <w:pStyle w:val="a8"/>
              <w:numPr>
                <w:ilvl w:val="0"/>
                <w:numId w:val="34"/>
              </w:numPr>
              <w:spacing w:line="360" w:lineRule="auto"/>
              <w:ind w:left="426"/>
              <w:rPr>
                <w:rFonts w:ascii="Times New Roman" w:hAnsi="Times New Roman" w:cs="Times New Roman"/>
                <w:b/>
                <w:sz w:val="28"/>
                <w:szCs w:val="28"/>
                <w:lang w:val="uk-UA"/>
              </w:rPr>
            </w:pPr>
            <w:r>
              <w:rPr>
                <w:rFonts w:ascii="Times New Roman" w:hAnsi="Times New Roman" w:cs="Times New Roman"/>
                <w:b/>
                <w:sz w:val="28"/>
                <w:szCs w:val="28"/>
                <w:lang w:val="uk-UA"/>
              </w:rPr>
              <w:t xml:space="preserve"> Танець наречених. </w:t>
            </w:r>
            <w:r w:rsidRPr="002B3D88">
              <w:rPr>
                <w:rFonts w:ascii="Times New Roman" w:hAnsi="Times New Roman" w:cs="Times New Roman"/>
                <w:sz w:val="28"/>
                <w:szCs w:val="28"/>
                <w:lang w:val="uk-UA"/>
              </w:rPr>
              <w:t>Марко та Ксеня танцюють свій перший танець кохання.</w:t>
            </w:r>
          </w:p>
          <w:p w:rsidR="004A4090" w:rsidRDefault="004A4090" w:rsidP="00AC6325">
            <w:pPr>
              <w:pStyle w:val="a8"/>
              <w:spacing w:line="360" w:lineRule="auto"/>
              <w:jc w:val="both"/>
              <w:rPr>
                <w:rFonts w:ascii="Times New Roman" w:hAnsi="Times New Roman" w:cs="Times New Roman"/>
                <w:b/>
                <w:sz w:val="28"/>
                <w:szCs w:val="28"/>
                <w:lang w:val="uk-UA"/>
              </w:rPr>
            </w:pPr>
          </w:p>
          <w:p w:rsidR="004A4090" w:rsidRDefault="004A4090" w:rsidP="00AC6325">
            <w:pPr>
              <w:pStyle w:val="a8"/>
              <w:spacing w:line="360" w:lineRule="auto"/>
              <w:jc w:val="both"/>
              <w:rPr>
                <w:rFonts w:ascii="Times New Roman" w:hAnsi="Times New Roman" w:cs="Times New Roman"/>
                <w:b/>
                <w:sz w:val="28"/>
                <w:szCs w:val="28"/>
                <w:lang w:val="uk-UA"/>
              </w:rPr>
            </w:pPr>
          </w:p>
          <w:p w:rsidR="004A4090" w:rsidRPr="002B3D88" w:rsidRDefault="004A4090" w:rsidP="00AC6325">
            <w:pPr>
              <w:pStyle w:val="a8"/>
              <w:spacing w:line="360" w:lineRule="auto"/>
              <w:jc w:val="both"/>
              <w:rPr>
                <w:rFonts w:ascii="Times New Roman" w:hAnsi="Times New Roman" w:cs="Times New Roman"/>
                <w:b/>
                <w:sz w:val="28"/>
                <w:szCs w:val="28"/>
                <w:lang w:val="uk-UA"/>
              </w:rPr>
            </w:pPr>
          </w:p>
        </w:tc>
        <w:tc>
          <w:tcPr>
            <w:tcW w:w="2417" w:type="dxa"/>
          </w:tcPr>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1 хлопець (Марко)</w:t>
            </w:r>
          </w:p>
          <w:p w:rsidR="004A4090" w:rsidRDefault="004A4090" w:rsidP="00AC6325">
            <w:pPr>
              <w:spacing w:line="360" w:lineRule="auto"/>
              <w:jc w:val="center"/>
              <w:rPr>
                <w:rFonts w:ascii="Times New Roman" w:hAnsi="Times New Roman" w:cs="Times New Roman"/>
                <w:b/>
                <w:sz w:val="28"/>
                <w:szCs w:val="28"/>
                <w:lang w:val="uk-UA"/>
              </w:rPr>
            </w:pPr>
            <w:r w:rsidRPr="005F097E">
              <w:rPr>
                <w:rFonts w:ascii="Times New Roman" w:hAnsi="Times New Roman" w:cs="Times New Roman"/>
                <w:sz w:val="28"/>
                <w:szCs w:val="28"/>
                <w:lang w:val="uk-UA"/>
              </w:rPr>
              <w:t>1 дівчина (Ксеня)</w:t>
            </w:r>
          </w:p>
        </w:tc>
        <w:tc>
          <w:tcPr>
            <w:tcW w:w="1330" w:type="dxa"/>
          </w:tcPr>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Яскраве денне світло</w:t>
            </w:r>
          </w:p>
        </w:tc>
        <w:tc>
          <w:tcPr>
            <w:tcW w:w="2124" w:type="dxa"/>
          </w:tcPr>
          <w:p w:rsidR="004A4090" w:rsidRDefault="004A4090" w:rsidP="00AC6325">
            <w:pPr>
              <w:spacing w:line="360" w:lineRule="auto"/>
              <w:jc w:val="both"/>
              <w:rPr>
                <w:rFonts w:ascii="Times New Roman" w:hAnsi="Times New Roman" w:cs="Times New Roman"/>
                <w:b/>
                <w:sz w:val="28"/>
                <w:szCs w:val="28"/>
                <w:lang w:val="uk-UA"/>
              </w:rPr>
            </w:pPr>
          </w:p>
        </w:tc>
        <w:tc>
          <w:tcPr>
            <w:tcW w:w="2493" w:type="dxa"/>
          </w:tcPr>
          <w:p w:rsidR="004A4090" w:rsidRDefault="004A4090" w:rsidP="00AC6325">
            <w:pPr>
              <w:spacing w:line="360" w:lineRule="auto"/>
              <w:jc w:val="center"/>
              <w:rPr>
                <w:rFonts w:ascii="Times New Roman" w:hAnsi="Times New Roman" w:cs="Times New Roman"/>
                <w:b/>
                <w:sz w:val="28"/>
                <w:szCs w:val="28"/>
                <w:lang w:val="uk-UA"/>
              </w:rPr>
            </w:pPr>
            <w:r w:rsidRPr="00313E25">
              <w:rPr>
                <w:rFonts w:ascii="Times New Roman" w:hAnsi="Times New Roman" w:cs="Times New Roman"/>
                <w:sz w:val="28"/>
                <w:szCs w:val="28"/>
                <w:lang w:val="uk-UA"/>
              </w:rPr>
              <w:t>Веселі Вуйки - Гуцульська Фантазія</w:t>
            </w:r>
          </w:p>
        </w:tc>
        <w:tc>
          <w:tcPr>
            <w:tcW w:w="2493" w:type="dxa"/>
          </w:tcPr>
          <w:p w:rsidR="004A4090" w:rsidRDefault="00662825"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13:55 хв – 15:</w:t>
            </w:r>
            <w:r w:rsidR="00494286">
              <w:rPr>
                <w:rFonts w:ascii="Times New Roman" w:hAnsi="Times New Roman" w:cs="Times New Roman"/>
                <w:sz w:val="28"/>
                <w:szCs w:val="28"/>
                <w:lang w:val="uk-UA"/>
              </w:rPr>
              <w:t>25</w:t>
            </w:r>
            <w:r w:rsidR="00283305" w:rsidRPr="00283305">
              <w:rPr>
                <w:rFonts w:ascii="Times New Roman" w:hAnsi="Times New Roman" w:cs="Times New Roman"/>
                <w:sz w:val="28"/>
                <w:szCs w:val="28"/>
                <w:lang w:val="uk-UA"/>
              </w:rPr>
              <w:t xml:space="preserve"> хв</w:t>
            </w:r>
          </w:p>
          <w:p w:rsidR="00494286" w:rsidRDefault="00494286"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(01:30 хв)</w:t>
            </w:r>
          </w:p>
          <w:p w:rsidR="00494286" w:rsidRPr="00283305" w:rsidRDefault="00494286" w:rsidP="00AC6325">
            <w:pPr>
              <w:spacing w:line="360" w:lineRule="auto"/>
              <w:jc w:val="center"/>
              <w:rPr>
                <w:rFonts w:ascii="Times New Roman" w:hAnsi="Times New Roman" w:cs="Times New Roman"/>
                <w:sz w:val="28"/>
                <w:szCs w:val="28"/>
                <w:lang w:val="uk-UA"/>
              </w:rPr>
            </w:pPr>
          </w:p>
        </w:tc>
      </w:tr>
      <w:tr w:rsidR="004A4090" w:rsidTr="00AC6325">
        <w:tc>
          <w:tcPr>
            <w:tcW w:w="4456" w:type="dxa"/>
          </w:tcPr>
          <w:p w:rsidR="004A4090" w:rsidRPr="002B3D88" w:rsidRDefault="004A4090" w:rsidP="00AC6325">
            <w:pPr>
              <w:pStyle w:val="a8"/>
              <w:numPr>
                <w:ilvl w:val="0"/>
                <w:numId w:val="34"/>
              </w:numPr>
              <w:spacing w:line="360" w:lineRule="auto"/>
              <w:ind w:left="426"/>
              <w:rPr>
                <w:rFonts w:ascii="Times New Roman" w:hAnsi="Times New Roman" w:cs="Times New Roman"/>
                <w:b/>
                <w:sz w:val="28"/>
                <w:szCs w:val="28"/>
                <w:lang w:val="uk-UA"/>
              </w:rPr>
            </w:pPr>
            <w:r>
              <w:rPr>
                <w:rFonts w:ascii="Times New Roman" w:hAnsi="Times New Roman" w:cs="Times New Roman"/>
                <w:b/>
                <w:sz w:val="28"/>
                <w:szCs w:val="28"/>
                <w:lang w:val="uk-UA"/>
              </w:rPr>
              <w:t xml:space="preserve"> Поява гостей на справжньому весіллі.</w:t>
            </w:r>
            <w:r w:rsidRPr="002B3D88">
              <w:rPr>
                <w:rFonts w:ascii="Times New Roman" w:hAnsi="Times New Roman" w:cs="Times New Roman"/>
                <w:b/>
                <w:sz w:val="28"/>
                <w:szCs w:val="28"/>
                <w:lang w:val="uk-UA"/>
              </w:rPr>
              <w:t xml:space="preserve"> </w:t>
            </w:r>
            <w:r w:rsidRPr="002B3D88">
              <w:rPr>
                <w:rFonts w:ascii="Times New Roman" w:hAnsi="Times New Roman" w:cs="Times New Roman"/>
                <w:sz w:val="28"/>
                <w:lang w:val="uk-UA"/>
              </w:rPr>
              <w:t xml:space="preserve">Всі виконують спільний гуцульський танець, що означає </w:t>
            </w:r>
            <w:r>
              <w:rPr>
                <w:rFonts w:ascii="Times New Roman" w:hAnsi="Times New Roman" w:cs="Times New Roman"/>
                <w:sz w:val="28"/>
                <w:lang w:val="uk-UA"/>
              </w:rPr>
              <w:t>початок справжньої</w:t>
            </w:r>
            <w:r w:rsidRPr="002B3D88">
              <w:rPr>
                <w:rFonts w:ascii="Times New Roman" w:hAnsi="Times New Roman" w:cs="Times New Roman"/>
                <w:sz w:val="28"/>
                <w:lang w:val="uk-UA"/>
              </w:rPr>
              <w:t xml:space="preserve"> гуцульської забави.</w:t>
            </w:r>
          </w:p>
        </w:tc>
        <w:tc>
          <w:tcPr>
            <w:tcW w:w="2417" w:type="dxa"/>
          </w:tcPr>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1 хлопець (Марко)</w:t>
            </w:r>
          </w:p>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1 дівчина (Ксеня)</w:t>
            </w:r>
          </w:p>
          <w:p w:rsidR="004A4090" w:rsidRDefault="004A4090" w:rsidP="00AC6325">
            <w:pPr>
              <w:spacing w:line="360" w:lineRule="auto"/>
              <w:jc w:val="center"/>
              <w:rPr>
                <w:rFonts w:ascii="Times New Roman" w:hAnsi="Times New Roman" w:cs="Times New Roman"/>
                <w:b/>
                <w:sz w:val="28"/>
                <w:szCs w:val="28"/>
                <w:lang w:val="uk-UA"/>
              </w:rPr>
            </w:pPr>
            <w:r w:rsidRPr="005F097E">
              <w:rPr>
                <w:rFonts w:ascii="Times New Roman" w:hAnsi="Times New Roman" w:cs="Times New Roman"/>
                <w:sz w:val="28"/>
                <w:szCs w:val="28"/>
                <w:lang w:val="uk-UA"/>
              </w:rPr>
              <w:t>8 дівчат</w:t>
            </w:r>
          </w:p>
        </w:tc>
        <w:tc>
          <w:tcPr>
            <w:tcW w:w="1330" w:type="dxa"/>
          </w:tcPr>
          <w:p w:rsidR="004A4090" w:rsidRPr="005F097E" w:rsidRDefault="004A4090" w:rsidP="00AC6325">
            <w:pPr>
              <w:spacing w:line="360" w:lineRule="auto"/>
              <w:jc w:val="center"/>
              <w:rPr>
                <w:rFonts w:ascii="Times New Roman" w:hAnsi="Times New Roman" w:cs="Times New Roman"/>
                <w:sz w:val="28"/>
                <w:szCs w:val="28"/>
                <w:lang w:val="uk-UA"/>
              </w:rPr>
            </w:pPr>
            <w:r w:rsidRPr="005F097E">
              <w:rPr>
                <w:rFonts w:ascii="Times New Roman" w:hAnsi="Times New Roman" w:cs="Times New Roman"/>
                <w:sz w:val="28"/>
                <w:szCs w:val="28"/>
                <w:lang w:val="uk-UA"/>
              </w:rPr>
              <w:t>Яскраве денне світло</w:t>
            </w:r>
          </w:p>
        </w:tc>
        <w:tc>
          <w:tcPr>
            <w:tcW w:w="2124" w:type="dxa"/>
          </w:tcPr>
          <w:p w:rsidR="004A4090" w:rsidRDefault="004A4090" w:rsidP="00AC6325">
            <w:pPr>
              <w:spacing w:line="360" w:lineRule="auto"/>
              <w:jc w:val="both"/>
              <w:rPr>
                <w:rFonts w:ascii="Times New Roman" w:hAnsi="Times New Roman" w:cs="Times New Roman"/>
                <w:b/>
                <w:sz w:val="28"/>
                <w:szCs w:val="28"/>
                <w:lang w:val="uk-UA"/>
              </w:rPr>
            </w:pPr>
          </w:p>
        </w:tc>
        <w:tc>
          <w:tcPr>
            <w:tcW w:w="2493" w:type="dxa"/>
          </w:tcPr>
          <w:p w:rsidR="004A4090" w:rsidRPr="004A4090" w:rsidRDefault="004A4090" w:rsidP="00AC6325">
            <w:pPr>
              <w:spacing w:line="360" w:lineRule="auto"/>
              <w:jc w:val="center"/>
              <w:rPr>
                <w:rFonts w:ascii="Times New Roman" w:hAnsi="Times New Roman" w:cs="Times New Roman"/>
                <w:sz w:val="28"/>
                <w:szCs w:val="28"/>
                <w:lang w:val="uk-UA"/>
              </w:rPr>
            </w:pPr>
            <w:r w:rsidRPr="004A4090">
              <w:rPr>
                <w:rFonts w:ascii="Times New Roman" w:hAnsi="Times New Roman" w:cs="Times New Roman"/>
                <w:sz w:val="28"/>
                <w:szCs w:val="28"/>
                <w:lang w:val="uk-UA"/>
              </w:rPr>
              <w:t>Національний оркестр народних інструментів України</w:t>
            </w:r>
          </w:p>
          <w:p w:rsidR="004A4090" w:rsidRPr="004A4090" w:rsidRDefault="004A4090" w:rsidP="00AC6325">
            <w:pPr>
              <w:spacing w:line="360" w:lineRule="auto"/>
              <w:jc w:val="both"/>
              <w:rPr>
                <w:rFonts w:ascii="Times New Roman" w:hAnsi="Times New Roman" w:cs="Times New Roman"/>
                <w:sz w:val="28"/>
                <w:szCs w:val="28"/>
                <w:lang w:val="uk-UA"/>
              </w:rPr>
            </w:pPr>
          </w:p>
        </w:tc>
        <w:tc>
          <w:tcPr>
            <w:tcW w:w="2493" w:type="dxa"/>
          </w:tcPr>
          <w:p w:rsidR="004A4090" w:rsidRDefault="00662825"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w:t>
            </w:r>
            <w:r w:rsidR="00494286">
              <w:rPr>
                <w:rFonts w:ascii="Times New Roman" w:hAnsi="Times New Roman" w:cs="Times New Roman"/>
                <w:sz w:val="28"/>
                <w:szCs w:val="28"/>
                <w:lang w:val="uk-UA"/>
              </w:rPr>
              <w:t>25</w:t>
            </w:r>
            <w:r w:rsidR="00283305" w:rsidRPr="00283305">
              <w:rPr>
                <w:rFonts w:ascii="Times New Roman" w:hAnsi="Times New Roman" w:cs="Times New Roman"/>
                <w:sz w:val="28"/>
                <w:szCs w:val="28"/>
                <w:lang w:val="uk-UA"/>
              </w:rPr>
              <w:t xml:space="preserve"> хв –</w:t>
            </w:r>
            <w:r w:rsidR="00CD1711">
              <w:rPr>
                <w:rFonts w:ascii="Times New Roman" w:hAnsi="Times New Roman" w:cs="Times New Roman"/>
                <w:sz w:val="28"/>
                <w:szCs w:val="28"/>
                <w:lang w:val="uk-UA"/>
              </w:rPr>
              <w:t xml:space="preserve"> 17:</w:t>
            </w:r>
            <w:r w:rsidR="00494286">
              <w:rPr>
                <w:rFonts w:ascii="Times New Roman" w:hAnsi="Times New Roman" w:cs="Times New Roman"/>
                <w:sz w:val="28"/>
                <w:szCs w:val="28"/>
                <w:lang w:val="uk-UA"/>
              </w:rPr>
              <w:t>00</w:t>
            </w:r>
            <w:r w:rsidR="00283305" w:rsidRPr="00283305">
              <w:rPr>
                <w:rFonts w:ascii="Times New Roman" w:hAnsi="Times New Roman" w:cs="Times New Roman"/>
                <w:sz w:val="28"/>
                <w:szCs w:val="28"/>
                <w:lang w:val="uk-UA"/>
              </w:rPr>
              <w:t xml:space="preserve"> хв</w:t>
            </w:r>
          </w:p>
          <w:p w:rsidR="00494286" w:rsidRDefault="00494286"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(01:35 хв)</w:t>
            </w:r>
          </w:p>
          <w:p w:rsidR="00494286" w:rsidRPr="00283305" w:rsidRDefault="00494286" w:rsidP="00AC6325">
            <w:pPr>
              <w:spacing w:line="360" w:lineRule="auto"/>
              <w:jc w:val="center"/>
              <w:rPr>
                <w:rFonts w:ascii="Times New Roman" w:hAnsi="Times New Roman" w:cs="Times New Roman"/>
                <w:sz w:val="28"/>
                <w:szCs w:val="28"/>
                <w:lang w:val="uk-UA"/>
              </w:rPr>
            </w:pPr>
          </w:p>
        </w:tc>
      </w:tr>
      <w:tr w:rsidR="00CD1711" w:rsidTr="00AC6325">
        <w:tc>
          <w:tcPr>
            <w:tcW w:w="4456" w:type="dxa"/>
          </w:tcPr>
          <w:p w:rsidR="00CD1711" w:rsidRDefault="00CD1711" w:rsidP="00AC6325">
            <w:pPr>
              <w:pStyle w:val="a8"/>
              <w:numPr>
                <w:ilvl w:val="0"/>
                <w:numId w:val="34"/>
              </w:num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Марко та Ксеня щасливі разом.</w:t>
            </w:r>
          </w:p>
        </w:tc>
        <w:tc>
          <w:tcPr>
            <w:tcW w:w="2417" w:type="dxa"/>
          </w:tcPr>
          <w:p w:rsidR="00494286" w:rsidRPr="00494286" w:rsidRDefault="00494286" w:rsidP="00AC6325">
            <w:pPr>
              <w:spacing w:line="360" w:lineRule="auto"/>
              <w:jc w:val="center"/>
              <w:rPr>
                <w:rFonts w:ascii="Times New Roman" w:hAnsi="Times New Roman" w:cs="Times New Roman"/>
                <w:sz w:val="28"/>
                <w:szCs w:val="28"/>
                <w:lang w:val="uk-UA"/>
              </w:rPr>
            </w:pPr>
            <w:r w:rsidRPr="00494286">
              <w:rPr>
                <w:rFonts w:ascii="Times New Roman" w:hAnsi="Times New Roman" w:cs="Times New Roman"/>
                <w:sz w:val="28"/>
                <w:szCs w:val="28"/>
                <w:lang w:val="uk-UA"/>
              </w:rPr>
              <w:t>1 дівчина</w:t>
            </w:r>
          </w:p>
          <w:p w:rsidR="00CD1711" w:rsidRPr="005F097E" w:rsidRDefault="00494286" w:rsidP="00AC6325">
            <w:pPr>
              <w:spacing w:line="360" w:lineRule="auto"/>
              <w:jc w:val="center"/>
              <w:rPr>
                <w:rFonts w:ascii="Times New Roman" w:hAnsi="Times New Roman" w:cs="Times New Roman"/>
                <w:sz w:val="28"/>
                <w:szCs w:val="28"/>
                <w:lang w:val="uk-UA"/>
              </w:rPr>
            </w:pPr>
            <w:r w:rsidRPr="00494286">
              <w:rPr>
                <w:rFonts w:ascii="Times New Roman" w:hAnsi="Times New Roman" w:cs="Times New Roman"/>
                <w:sz w:val="28"/>
                <w:szCs w:val="28"/>
                <w:lang w:val="uk-UA"/>
              </w:rPr>
              <w:t>1 хлопець</w:t>
            </w:r>
          </w:p>
        </w:tc>
        <w:tc>
          <w:tcPr>
            <w:tcW w:w="1330" w:type="dxa"/>
          </w:tcPr>
          <w:p w:rsidR="00CD1711" w:rsidRPr="005F097E" w:rsidRDefault="00494286" w:rsidP="00AC6325">
            <w:pPr>
              <w:spacing w:line="360" w:lineRule="auto"/>
              <w:jc w:val="center"/>
              <w:rPr>
                <w:rFonts w:ascii="Times New Roman" w:hAnsi="Times New Roman" w:cs="Times New Roman"/>
                <w:sz w:val="28"/>
                <w:szCs w:val="28"/>
                <w:lang w:val="uk-UA"/>
              </w:rPr>
            </w:pPr>
            <w:r w:rsidRPr="00494286">
              <w:rPr>
                <w:rFonts w:ascii="Times New Roman" w:hAnsi="Times New Roman" w:cs="Times New Roman"/>
                <w:sz w:val="28"/>
                <w:szCs w:val="28"/>
                <w:lang w:val="uk-UA"/>
              </w:rPr>
              <w:t>Яскраве денне світло</w:t>
            </w:r>
          </w:p>
        </w:tc>
        <w:tc>
          <w:tcPr>
            <w:tcW w:w="2124" w:type="dxa"/>
          </w:tcPr>
          <w:p w:rsidR="00CD1711" w:rsidRDefault="00CD1711" w:rsidP="00AC6325">
            <w:pPr>
              <w:spacing w:line="360" w:lineRule="auto"/>
              <w:jc w:val="both"/>
              <w:rPr>
                <w:rFonts w:ascii="Times New Roman" w:hAnsi="Times New Roman" w:cs="Times New Roman"/>
                <w:b/>
                <w:sz w:val="28"/>
                <w:szCs w:val="28"/>
                <w:lang w:val="uk-UA"/>
              </w:rPr>
            </w:pPr>
          </w:p>
        </w:tc>
        <w:tc>
          <w:tcPr>
            <w:tcW w:w="2493" w:type="dxa"/>
          </w:tcPr>
          <w:p w:rsidR="00CD1711" w:rsidRPr="004A4090" w:rsidRDefault="0061417D" w:rsidP="00AC6325">
            <w:pPr>
              <w:spacing w:line="360" w:lineRule="auto"/>
              <w:jc w:val="center"/>
              <w:rPr>
                <w:rFonts w:ascii="Times New Roman" w:hAnsi="Times New Roman" w:cs="Times New Roman"/>
                <w:sz w:val="28"/>
                <w:szCs w:val="28"/>
                <w:lang w:val="uk-UA"/>
              </w:rPr>
            </w:pPr>
            <w:r w:rsidRPr="0061417D">
              <w:rPr>
                <w:rFonts w:ascii="Times New Roman" w:hAnsi="Times New Roman" w:cs="Times New Roman"/>
                <w:sz w:val="28"/>
                <w:szCs w:val="28"/>
                <w:lang w:val="uk-UA"/>
              </w:rPr>
              <w:t xml:space="preserve">Національний оркестр народних інструментів України </w:t>
            </w:r>
            <w:proofErr w:type="spellStart"/>
            <w:r w:rsidRPr="0061417D">
              <w:rPr>
                <w:rFonts w:ascii="Times New Roman" w:hAnsi="Times New Roman" w:cs="Times New Roman"/>
                <w:sz w:val="28"/>
                <w:szCs w:val="28"/>
                <w:lang w:val="uk-UA"/>
              </w:rPr>
              <w:t>С.Орел</w:t>
            </w:r>
            <w:proofErr w:type="spellEnd"/>
            <w:r w:rsidRPr="0061417D">
              <w:rPr>
                <w:rFonts w:ascii="Times New Roman" w:hAnsi="Times New Roman" w:cs="Times New Roman"/>
                <w:sz w:val="28"/>
                <w:szCs w:val="28"/>
                <w:lang w:val="uk-UA"/>
              </w:rPr>
              <w:t xml:space="preserve"> «Гуцульська фантазія».</w:t>
            </w:r>
          </w:p>
        </w:tc>
        <w:tc>
          <w:tcPr>
            <w:tcW w:w="2493" w:type="dxa"/>
          </w:tcPr>
          <w:p w:rsidR="00CD1711" w:rsidRDefault="00494286"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17:00 хв – 18:00 хв</w:t>
            </w:r>
          </w:p>
          <w:p w:rsidR="00494286" w:rsidRDefault="00494286" w:rsidP="00AC632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(01:00 хв)</w:t>
            </w:r>
          </w:p>
        </w:tc>
      </w:tr>
    </w:tbl>
    <w:p w:rsidR="00926746" w:rsidRDefault="00926746" w:rsidP="000F6D21">
      <w:pPr>
        <w:spacing w:line="360" w:lineRule="auto"/>
        <w:ind w:firstLine="851"/>
        <w:jc w:val="both"/>
        <w:rPr>
          <w:rFonts w:ascii="Times New Roman" w:hAnsi="Times New Roman" w:cs="Times New Roman"/>
          <w:b/>
          <w:sz w:val="28"/>
          <w:szCs w:val="28"/>
          <w:lang w:val="uk-UA"/>
        </w:rPr>
      </w:pPr>
    </w:p>
    <w:p w:rsidR="00954CAE" w:rsidRDefault="00954CAE" w:rsidP="00845169">
      <w:pPr>
        <w:spacing w:line="360" w:lineRule="auto"/>
        <w:jc w:val="both"/>
        <w:rPr>
          <w:rFonts w:ascii="Times New Roman" w:hAnsi="Times New Roman" w:cs="Times New Roman"/>
          <w:b/>
          <w:sz w:val="28"/>
          <w:szCs w:val="28"/>
          <w:lang w:val="uk-UA"/>
        </w:rPr>
        <w:sectPr w:rsidR="00954CAE" w:rsidSect="00954CAE">
          <w:pgSz w:w="16838" w:h="11906" w:orient="landscape"/>
          <w:pgMar w:top="1701" w:right="1134" w:bottom="851" w:left="851" w:header="709" w:footer="709" w:gutter="0"/>
          <w:cols w:space="708"/>
          <w:docGrid w:linePitch="360"/>
        </w:sectPr>
      </w:pPr>
    </w:p>
    <w:p w:rsidR="00845169" w:rsidRDefault="00845169" w:rsidP="00FF0C64">
      <w:pPr>
        <w:tabs>
          <w:tab w:val="left" w:pos="1280"/>
        </w:tabs>
        <w:spacing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2.4. Характеристика дійових осіб. </w:t>
      </w:r>
    </w:p>
    <w:p w:rsidR="00845169" w:rsidRDefault="00845169" w:rsidP="00845169">
      <w:pPr>
        <w:spacing w:line="36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Гуцул Марко - </w:t>
      </w:r>
      <w:r w:rsidRPr="00A81800">
        <w:rPr>
          <w:rFonts w:ascii="Times New Roman" w:hAnsi="Times New Roman" w:cs="Times New Roman"/>
          <w:sz w:val="28"/>
          <w:szCs w:val="28"/>
          <w:lang w:val="uk-UA"/>
        </w:rPr>
        <w:t xml:space="preserve">молодий гуцул, що виріс серед високогірних полонин, де трембіта й вітер формують характер людини. Він уособлює силу духу, рішучість та вірність власним почуттям. У селі його </w:t>
      </w:r>
      <w:r w:rsidR="00313E25">
        <w:rPr>
          <w:rFonts w:ascii="Times New Roman" w:hAnsi="Times New Roman" w:cs="Times New Roman"/>
          <w:sz w:val="28"/>
          <w:szCs w:val="28"/>
          <w:lang w:val="uk-UA"/>
        </w:rPr>
        <w:t>знають як вправного трембітаря</w:t>
      </w:r>
      <w:r w:rsidRPr="00A81800">
        <w:rPr>
          <w:rFonts w:ascii="Times New Roman" w:hAnsi="Times New Roman" w:cs="Times New Roman"/>
          <w:sz w:val="28"/>
          <w:szCs w:val="28"/>
          <w:lang w:val="uk-UA"/>
        </w:rPr>
        <w:t xml:space="preserve"> й безстрашного верховинця, наділеного внутрішньою гідністю та непохитною волею. Його любов до Ксені — щира, глибока й незрадлива, тому саме почуття ста</w:t>
      </w:r>
      <w:r>
        <w:rPr>
          <w:rFonts w:ascii="Times New Roman" w:hAnsi="Times New Roman" w:cs="Times New Roman"/>
          <w:sz w:val="28"/>
          <w:szCs w:val="28"/>
          <w:lang w:val="uk-UA"/>
        </w:rPr>
        <w:t>є рушійною силою всіх його дій.</w:t>
      </w:r>
    </w:p>
    <w:p w:rsidR="00845169" w:rsidRPr="00A81800" w:rsidRDefault="00845169" w:rsidP="00845169">
      <w:pPr>
        <w:spacing w:line="360" w:lineRule="auto"/>
        <w:ind w:firstLine="851"/>
        <w:jc w:val="both"/>
        <w:rPr>
          <w:rFonts w:ascii="Times New Roman" w:hAnsi="Times New Roman" w:cs="Times New Roman"/>
          <w:sz w:val="28"/>
          <w:szCs w:val="28"/>
          <w:lang w:val="uk-UA"/>
        </w:rPr>
      </w:pPr>
      <w:r w:rsidRPr="00A81800">
        <w:rPr>
          <w:rFonts w:ascii="Times New Roman" w:hAnsi="Times New Roman" w:cs="Times New Roman"/>
          <w:sz w:val="28"/>
          <w:szCs w:val="28"/>
          <w:lang w:val="uk-UA"/>
        </w:rPr>
        <w:t xml:space="preserve">У сюжеті Марко виступає героєм, який кидає виклик усталеним традиціям, намагаючись вибороти право на своє щастя. Його боротьба з боярином Олесем </w:t>
      </w:r>
      <w:r w:rsidR="00243D2F">
        <w:rPr>
          <w:rFonts w:ascii="Times New Roman" w:hAnsi="Times New Roman" w:cs="Times New Roman"/>
          <w:sz w:val="28"/>
          <w:szCs w:val="28"/>
          <w:lang w:val="uk-UA"/>
        </w:rPr>
        <w:t>та протистояння з родиною Ксені</w:t>
      </w:r>
      <w:r w:rsidRPr="00A81800">
        <w:rPr>
          <w:rFonts w:ascii="Times New Roman" w:hAnsi="Times New Roman" w:cs="Times New Roman"/>
          <w:sz w:val="28"/>
          <w:szCs w:val="28"/>
          <w:lang w:val="uk-UA"/>
        </w:rPr>
        <w:t xml:space="preserve"> показують силу чоловічого характеру в гуцульській культурі, де честь та кохання часто переплітаються з вимогами громади. Кульмінаційним моментом постаті Марка стає сходже</w:t>
      </w:r>
      <w:r w:rsidR="00243D2F">
        <w:rPr>
          <w:rFonts w:ascii="Times New Roman" w:hAnsi="Times New Roman" w:cs="Times New Roman"/>
          <w:sz w:val="28"/>
          <w:szCs w:val="28"/>
          <w:lang w:val="uk-UA"/>
        </w:rPr>
        <w:t xml:space="preserve">ння на найвищу гору по червону квітку рути </w:t>
      </w:r>
      <w:r w:rsidRPr="00A81800">
        <w:rPr>
          <w:rFonts w:ascii="Times New Roman" w:hAnsi="Times New Roman" w:cs="Times New Roman"/>
          <w:sz w:val="28"/>
          <w:szCs w:val="28"/>
          <w:lang w:val="uk-UA"/>
        </w:rPr>
        <w:t>— випробування, що символізує готовність до самопожертви, духовн</w:t>
      </w:r>
      <w:r w:rsidR="00243D2F">
        <w:rPr>
          <w:rFonts w:ascii="Times New Roman" w:hAnsi="Times New Roman" w:cs="Times New Roman"/>
          <w:sz w:val="28"/>
          <w:szCs w:val="28"/>
          <w:lang w:val="uk-UA"/>
        </w:rPr>
        <w:t>у чистоту та справжню вірність</w:t>
      </w:r>
      <w:r w:rsidRPr="00A81800">
        <w:rPr>
          <w:rFonts w:ascii="Times New Roman" w:hAnsi="Times New Roman" w:cs="Times New Roman"/>
          <w:sz w:val="28"/>
          <w:szCs w:val="28"/>
          <w:lang w:val="uk-UA"/>
        </w:rPr>
        <w:t>.</w:t>
      </w:r>
    </w:p>
    <w:p w:rsidR="00845169" w:rsidRDefault="00845169" w:rsidP="00845169">
      <w:pPr>
        <w:spacing w:line="360" w:lineRule="auto"/>
        <w:ind w:firstLine="851"/>
        <w:jc w:val="both"/>
        <w:rPr>
          <w:rFonts w:ascii="Times New Roman" w:hAnsi="Times New Roman" w:cs="Times New Roman"/>
          <w:sz w:val="28"/>
          <w:szCs w:val="28"/>
          <w:lang w:val="uk-UA"/>
        </w:rPr>
      </w:pPr>
      <w:r w:rsidRPr="00A81800">
        <w:rPr>
          <w:rFonts w:ascii="Times New Roman" w:hAnsi="Times New Roman" w:cs="Times New Roman"/>
          <w:b/>
          <w:sz w:val="28"/>
          <w:szCs w:val="28"/>
          <w:lang w:val="uk-UA"/>
        </w:rPr>
        <w:t xml:space="preserve">Ксеня </w:t>
      </w:r>
      <w:r w:rsidRPr="00A81800">
        <w:rPr>
          <w:rFonts w:ascii="Times New Roman" w:hAnsi="Times New Roman" w:cs="Times New Roman"/>
          <w:sz w:val="28"/>
          <w:szCs w:val="28"/>
          <w:lang w:val="uk-UA"/>
        </w:rPr>
        <w:t xml:space="preserve">— </w:t>
      </w:r>
      <w:r w:rsidR="00243D2F">
        <w:rPr>
          <w:rFonts w:ascii="Times New Roman" w:hAnsi="Times New Roman" w:cs="Times New Roman"/>
          <w:sz w:val="28"/>
          <w:szCs w:val="28"/>
          <w:lang w:val="uk-UA"/>
        </w:rPr>
        <w:t>яскрава, життєрадісна та сильна духом гуцульська дівчина, яка поєднує в собі красу природи Карпат і глибоку внутрішню гідність.</w:t>
      </w:r>
      <w:r w:rsidRPr="00A81800">
        <w:rPr>
          <w:rFonts w:ascii="Times New Roman" w:hAnsi="Times New Roman" w:cs="Times New Roman"/>
          <w:sz w:val="28"/>
          <w:szCs w:val="28"/>
          <w:lang w:val="uk-UA"/>
        </w:rPr>
        <w:t xml:space="preserve"> Її порівнюють із «лісовою пташкою», адже вона танцює м’яко, легко й ніби не торкаючись землі. У внутрішньому світі </w:t>
      </w:r>
      <w:proofErr w:type="spellStart"/>
      <w:r w:rsidRPr="00A81800">
        <w:rPr>
          <w:rFonts w:ascii="Times New Roman" w:hAnsi="Times New Roman" w:cs="Times New Roman"/>
          <w:sz w:val="28"/>
          <w:szCs w:val="28"/>
          <w:lang w:val="uk-UA"/>
        </w:rPr>
        <w:t>Ксенi</w:t>
      </w:r>
      <w:proofErr w:type="spellEnd"/>
      <w:r w:rsidRPr="00A81800">
        <w:rPr>
          <w:rFonts w:ascii="Times New Roman" w:hAnsi="Times New Roman" w:cs="Times New Roman"/>
          <w:sz w:val="28"/>
          <w:szCs w:val="28"/>
          <w:lang w:val="uk-UA"/>
        </w:rPr>
        <w:t xml:space="preserve"> панує щирість, чистота та глибока віра в кохання. Вона мріє про майбутнє з Марком, але змушена зіштовхнутися з суворістю традицій, </w:t>
      </w:r>
      <w:r>
        <w:rPr>
          <w:rFonts w:ascii="Times New Roman" w:hAnsi="Times New Roman" w:cs="Times New Roman"/>
          <w:sz w:val="28"/>
          <w:szCs w:val="28"/>
          <w:lang w:val="uk-UA"/>
        </w:rPr>
        <w:t>які можуть зруйнувати її щастя.</w:t>
      </w:r>
    </w:p>
    <w:p w:rsidR="00845169" w:rsidRDefault="00845169" w:rsidP="00845169">
      <w:pPr>
        <w:spacing w:line="360" w:lineRule="auto"/>
        <w:ind w:firstLine="851"/>
        <w:jc w:val="both"/>
        <w:rPr>
          <w:rFonts w:ascii="Times New Roman" w:hAnsi="Times New Roman" w:cs="Times New Roman"/>
          <w:sz w:val="28"/>
          <w:szCs w:val="28"/>
          <w:lang w:val="uk-UA"/>
        </w:rPr>
      </w:pPr>
      <w:r w:rsidRPr="00A81800">
        <w:rPr>
          <w:rFonts w:ascii="Times New Roman" w:hAnsi="Times New Roman" w:cs="Times New Roman"/>
          <w:sz w:val="28"/>
          <w:szCs w:val="28"/>
          <w:lang w:val="uk-UA"/>
        </w:rPr>
        <w:t>Образ Ксені — це втілення жіночої ніжності, але водночас сили, що проявляється у здатності терпеливо чекати й зберігати вірність. Вона не чинить відкритого спротиву звичаям, проте її емоційна присутність, внутрішня чистота та відданість стають моральною опорою для Марка. Саме через Ксеню розкривається основна тема постановки — чиста любов, яка перемагає будь-які перешкоди.</w:t>
      </w:r>
    </w:p>
    <w:p w:rsidR="00845169" w:rsidRDefault="00845169" w:rsidP="00845169">
      <w:pPr>
        <w:spacing w:line="360" w:lineRule="auto"/>
        <w:ind w:firstLine="851"/>
        <w:jc w:val="both"/>
        <w:rPr>
          <w:rFonts w:ascii="Times New Roman" w:hAnsi="Times New Roman" w:cs="Times New Roman"/>
          <w:sz w:val="28"/>
          <w:szCs w:val="28"/>
          <w:lang w:val="uk-UA"/>
        </w:rPr>
      </w:pPr>
    </w:p>
    <w:p w:rsidR="00FF0C64" w:rsidRDefault="00845169" w:rsidP="00845169">
      <w:pPr>
        <w:spacing w:line="360" w:lineRule="auto"/>
        <w:ind w:firstLine="851"/>
        <w:jc w:val="both"/>
        <w:rPr>
          <w:rFonts w:ascii="Times New Roman" w:hAnsi="Times New Roman" w:cs="Times New Roman"/>
          <w:sz w:val="28"/>
          <w:szCs w:val="28"/>
          <w:lang w:val="uk-UA"/>
        </w:rPr>
      </w:pPr>
      <w:r w:rsidRPr="00A81800">
        <w:rPr>
          <w:rFonts w:ascii="Times New Roman" w:hAnsi="Times New Roman" w:cs="Times New Roman"/>
          <w:b/>
          <w:sz w:val="28"/>
          <w:szCs w:val="28"/>
          <w:lang w:val="uk-UA"/>
        </w:rPr>
        <w:lastRenderedPageBreak/>
        <w:t>Олесь</w:t>
      </w:r>
      <w:r w:rsidRPr="00A81800">
        <w:rPr>
          <w:rFonts w:ascii="Times New Roman" w:hAnsi="Times New Roman" w:cs="Times New Roman"/>
          <w:sz w:val="28"/>
          <w:szCs w:val="28"/>
          <w:lang w:val="uk-UA"/>
        </w:rPr>
        <w:t xml:space="preserve"> — баг</w:t>
      </w:r>
      <w:r w:rsidR="00872D20">
        <w:rPr>
          <w:rFonts w:ascii="Times New Roman" w:hAnsi="Times New Roman" w:cs="Times New Roman"/>
          <w:sz w:val="28"/>
          <w:szCs w:val="28"/>
          <w:lang w:val="uk-UA"/>
        </w:rPr>
        <w:t xml:space="preserve">атий боярин, якому батько Ксені пообіцяв видати за нього свою дочку. </w:t>
      </w:r>
      <w:r w:rsidRPr="00A81800">
        <w:rPr>
          <w:rFonts w:ascii="Times New Roman" w:hAnsi="Times New Roman" w:cs="Times New Roman"/>
          <w:sz w:val="28"/>
          <w:szCs w:val="28"/>
          <w:lang w:val="uk-UA"/>
        </w:rPr>
        <w:t xml:space="preserve">Його характер формують влада, заможність і впевненість у тому, що родинні домовленості мають більшу силу, ніж сердечний вибір. Олесь представлений як людина честолюбна та тверда у своїх переконаннях, що сприймає союз через призму статусу та традицій. </w:t>
      </w:r>
    </w:p>
    <w:p w:rsidR="00845169" w:rsidRDefault="00845169" w:rsidP="00845169">
      <w:pPr>
        <w:spacing w:line="360" w:lineRule="auto"/>
        <w:ind w:firstLine="851"/>
        <w:jc w:val="both"/>
        <w:rPr>
          <w:rFonts w:ascii="Times New Roman" w:hAnsi="Times New Roman" w:cs="Times New Roman"/>
          <w:sz w:val="28"/>
          <w:szCs w:val="28"/>
          <w:lang w:val="uk-UA"/>
        </w:rPr>
      </w:pPr>
      <w:r w:rsidRPr="00A81800">
        <w:rPr>
          <w:rFonts w:ascii="Times New Roman" w:hAnsi="Times New Roman" w:cs="Times New Roman"/>
          <w:sz w:val="28"/>
          <w:szCs w:val="28"/>
          <w:lang w:val="uk-UA"/>
        </w:rPr>
        <w:t xml:space="preserve">Його протистояння з Марком має не лише зовнішній, але й внутрішній сенс: Олесь захищає право, яке йому надали звичаї й домовленості старших. Його рухи та поведінка на сцені передають суворість, владність і глибоку впевненість у власній правоті. </w:t>
      </w:r>
    </w:p>
    <w:p w:rsidR="00845169" w:rsidRDefault="00845169" w:rsidP="00845169">
      <w:pPr>
        <w:spacing w:line="36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t>Батько Ксені</w:t>
      </w:r>
      <w:r w:rsidRPr="007B6DE1">
        <w:rPr>
          <w:rFonts w:ascii="Times New Roman" w:hAnsi="Times New Roman" w:cs="Times New Roman"/>
          <w:b/>
          <w:sz w:val="28"/>
          <w:szCs w:val="28"/>
          <w:lang w:val="uk-UA"/>
        </w:rPr>
        <w:t xml:space="preserve"> — </w:t>
      </w:r>
      <w:r w:rsidRPr="007B6DE1">
        <w:rPr>
          <w:rFonts w:ascii="Times New Roman" w:hAnsi="Times New Roman" w:cs="Times New Roman"/>
          <w:sz w:val="28"/>
          <w:szCs w:val="28"/>
          <w:lang w:val="uk-UA"/>
        </w:rPr>
        <w:t>поважний старійшина села, людина, що виросла у суворих гірських умовах та свято береже звичаї предків. Для нього традиція — не лише правило, а основа духовного порядку громади. Він переконаний, що доля дітей має узгоджуватися з волею бать</w:t>
      </w:r>
      <w:r>
        <w:rPr>
          <w:rFonts w:ascii="Times New Roman" w:hAnsi="Times New Roman" w:cs="Times New Roman"/>
          <w:sz w:val="28"/>
          <w:szCs w:val="28"/>
          <w:lang w:val="uk-UA"/>
        </w:rPr>
        <w:t>ків, тому рішення віддати Ксеню</w:t>
      </w:r>
      <w:r w:rsidRPr="007B6DE1">
        <w:rPr>
          <w:rFonts w:ascii="Times New Roman" w:hAnsi="Times New Roman" w:cs="Times New Roman"/>
          <w:sz w:val="28"/>
          <w:szCs w:val="28"/>
          <w:lang w:val="uk-UA"/>
        </w:rPr>
        <w:t xml:space="preserve"> за багатого боярина Олеся він вважає правильним і справедливим. Його поведінка стримана, урочиста, позначена мудрістю, відповідальністю і внутрішньою твердістю, яку підкреслюють обр</w:t>
      </w:r>
      <w:r>
        <w:rPr>
          <w:rFonts w:ascii="Times New Roman" w:hAnsi="Times New Roman" w:cs="Times New Roman"/>
          <w:sz w:val="28"/>
          <w:szCs w:val="28"/>
          <w:lang w:val="uk-UA"/>
        </w:rPr>
        <w:t>ядові й виважені сценічні рухи.</w:t>
      </w:r>
    </w:p>
    <w:p w:rsidR="00845169" w:rsidRDefault="00845169" w:rsidP="00845169">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Протягом сюжету батько Ксені</w:t>
      </w:r>
      <w:r w:rsidRPr="007B6DE1">
        <w:rPr>
          <w:rFonts w:ascii="Times New Roman" w:hAnsi="Times New Roman" w:cs="Times New Roman"/>
          <w:sz w:val="28"/>
          <w:szCs w:val="28"/>
          <w:lang w:val="uk-UA"/>
        </w:rPr>
        <w:t xml:space="preserve"> виступає як носій авторитету та невід’ємна частина громади, що стоїть на сторожі давніх норм. Саме він випробовує Марка головним завданням — сходженням на</w:t>
      </w:r>
      <w:r w:rsidR="00872D20">
        <w:rPr>
          <w:rFonts w:ascii="Times New Roman" w:hAnsi="Times New Roman" w:cs="Times New Roman"/>
          <w:sz w:val="28"/>
          <w:szCs w:val="28"/>
          <w:lang w:val="uk-UA"/>
        </w:rPr>
        <w:t xml:space="preserve"> вершину за червоною квіткою рути</w:t>
      </w:r>
      <w:r w:rsidRPr="007B6DE1">
        <w:rPr>
          <w:rFonts w:ascii="Times New Roman" w:hAnsi="Times New Roman" w:cs="Times New Roman"/>
          <w:sz w:val="28"/>
          <w:szCs w:val="28"/>
          <w:lang w:val="uk-UA"/>
        </w:rPr>
        <w:t>. Це випробування має символічний характер і показує, що старійшина не лише захищає традицію, а й бажає переконатися у щирості та чистоті намірів молодого гуцула. Фінальне благословення, яке він дає Маркові та Ксені, демонструє здатність старшого покоління визнавати силу правдивого кохання та приймати зміни, що приходять у громаду.</w:t>
      </w:r>
    </w:p>
    <w:p w:rsidR="00845169" w:rsidRDefault="00845169" w:rsidP="00845169">
      <w:pPr>
        <w:spacing w:line="360" w:lineRule="auto"/>
        <w:ind w:firstLine="851"/>
        <w:jc w:val="both"/>
        <w:rPr>
          <w:rFonts w:ascii="Times New Roman" w:hAnsi="Times New Roman" w:cs="Times New Roman"/>
          <w:sz w:val="28"/>
          <w:szCs w:val="28"/>
          <w:lang w:val="uk-UA"/>
        </w:rPr>
      </w:pPr>
    </w:p>
    <w:p w:rsidR="006E1F60" w:rsidRDefault="00845169" w:rsidP="006E1F60">
      <w:pPr>
        <w:spacing w:line="360" w:lineRule="auto"/>
        <w:ind w:firstLine="851"/>
        <w:jc w:val="both"/>
        <w:rPr>
          <w:rFonts w:ascii="Times New Roman" w:hAnsi="Times New Roman" w:cs="Times New Roman"/>
          <w:sz w:val="28"/>
          <w:szCs w:val="28"/>
          <w:lang w:val="uk-UA"/>
        </w:rPr>
      </w:pPr>
      <w:r w:rsidRPr="007B6DE1">
        <w:rPr>
          <w:rFonts w:ascii="Times New Roman" w:hAnsi="Times New Roman" w:cs="Times New Roman"/>
          <w:b/>
          <w:sz w:val="28"/>
          <w:szCs w:val="28"/>
          <w:lang w:val="uk-UA"/>
        </w:rPr>
        <w:t>Друзі Марка</w:t>
      </w:r>
      <w:r w:rsidRPr="007B6DE1">
        <w:rPr>
          <w:rFonts w:ascii="Times New Roman" w:hAnsi="Times New Roman" w:cs="Times New Roman"/>
          <w:sz w:val="28"/>
          <w:szCs w:val="28"/>
          <w:lang w:val="uk-UA"/>
        </w:rPr>
        <w:t xml:space="preserve"> — це відважні гуцульські парубки</w:t>
      </w:r>
      <w:r w:rsidR="00872D20">
        <w:rPr>
          <w:rFonts w:ascii="Times New Roman" w:hAnsi="Times New Roman" w:cs="Times New Roman"/>
          <w:sz w:val="28"/>
          <w:szCs w:val="28"/>
          <w:lang w:val="uk-UA"/>
        </w:rPr>
        <w:t>-опришки</w:t>
      </w:r>
      <w:r w:rsidRPr="007B6DE1">
        <w:rPr>
          <w:rFonts w:ascii="Times New Roman" w:hAnsi="Times New Roman" w:cs="Times New Roman"/>
          <w:sz w:val="28"/>
          <w:szCs w:val="28"/>
          <w:lang w:val="uk-UA"/>
        </w:rPr>
        <w:t xml:space="preserve">, які уособлюють волелюбний дух Карпат і традиційний чоловічий братерський гурт. Їх об’єднує непохитна вірність, готовність підтримати товариша у </w:t>
      </w:r>
    </w:p>
    <w:p w:rsidR="00845169" w:rsidRDefault="00845169" w:rsidP="006E1F60">
      <w:pPr>
        <w:spacing w:line="360" w:lineRule="auto"/>
        <w:jc w:val="both"/>
        <w:rPr>
          <w:rFonts w:ascii="Times New Roman" w:hAnsi="Times New Roman" w:cs="Times New Roman"/>
          <w:sz w:val="28"/>
          <w:szCs w:val="28"/>
          <w:lang w:val="uk-UA"/>
        </w:rPr>
      </w:pPr>
      <w:r w:rsidRPr="007B6DE1">
        <w:rPr>
          <w:rFonts w:ascii="Times New Roman" w:hAnsi="Times New Roman" w:cs="Times New Roman"/>
          <w:sz w:val="28"/>
          <w:szCs w:val="28"/>
          <w:lang w:val="uk-UA"/>
        </w:rPr>
        <w:lastRenderedPageBreak/>
        <w:t xml:space="preserve">будь-яку хвилину та природна відвага, що формувалася в гірському середовищі. У сценічному русі ця група відзначається енергійністю, різкими акцентами, віртуозними стрибками </w:t>
      </w:r>
      <w:r>
        <w:rPr>
          <w:rFonts w:ascii="Times New Roman" w:hAnsi="Times New Roman" w:cs="Times New Roman"/>
          <w:sz w:val="28"/>
          <w:szCs w:val="28"/>
          <w:lang w:val="uk-UA"/>
        </w:rPr>
        <w:t>та елементами бойової пластики.</w:t>
      </w:r>
    </w:p>
    <w:p w:rsidR="00845169" w:rsidRDefault="00845169" w:rsidP="00845169">
      <w:pPr>
        <w:spacing w:line="360" w:lineRule="auto"/>
        <w:ind w:firstLine="851"/>
        <w:jc w:val="both"/>
        <w:rPr>
          <w:rFonts w:ascii="Times New Roman" w:hAnsi="Times New Roman" w:cs="Times New Roman"/>
          <w:sz w:val="28"/>
          <w:szCs w:val="28"/>
          <w:lang w:val="uk-UA"/>
        </w:rPr>
      </w:pPr>
      <w:r w:rsidRPr="007B6DE1">
        <w:rPr>
          <w:rFonts w:ascii="Times New Roman" w:hAnsi="Times New Roman" w:cs="Times New Roman"/>
          <w:sz w:val="28"/>
          <w:szCs w:val="28"/>
          <w:lang w:val="uk-UA"/>
        </w:rPr>
        <w:t xml:space="preserve">У сюжеті опришки виступають найважливішою силою підтримки Марка, адже саме з ними він наважується на сміливий крок — </w:t>
      </w:r>
      <w:r w:rsidR="006E1F60">
        <w:rPr>
          <w:rFonts w:ascii="Times New Roman" w:hAnsi="Times New Roman" w:cs="Times New Roman"/>
          <w:sz w:val="28"/>
          <w:szCs w:val="28"/>
          <w:lang w:val="uk-UA"/>
        </w:rPr>
        <w:t xml:space="preserve">піти на пошуки загадкової квітки. </w:t>
      </w:r>
      <w:r w:rsidRPr="007B6DE1">
        <w:rPr>
          <w:rFonts w:ascii="Times New Roman" w:hAnsi="Times New Roman" w:cs="Times New Roman"/>
          <w:sz w:val="28"/>
          <w:szCs w:val="28"/>
          <w:lang w:val="uk-UA"/>
        </w:rPr>
        <w:t>Їх дії є проявом</w:t>
      </w:r>
      <w:r w:rsidR="006E1F60">
        <w:rPr>
          <w:rFonts w:ascii="Times New Roman" w:hAnsi="Times New Roman" w:cs="Times New Roman"/>
          <w:sz w:val="28"/>
          <w:szCs w:val="28"/>
          <w:lang w:val="uk-UA"/>
        </w:rPr>
        <w:t xml:space="preserve"> підтримки та</w:t>
      </w:r>
      <w:r w:rsidRPr="007B6DE1">
        <w:rPr>
          <w:rFonts w:ascii="Times New Roman" w:hAnsi="Times New Roman" w:cs="Times New Roman"/>
          <w:sz w:val="28"/>
          <w:szCs w:val="28"/>
          <w:lang w:val="uk-UA"/>
        </w:rPr>
        <w:t xml:space="preserve"> символом вірності справжньому коханню та боротьби за справедливість. </w:t>
      </w:r>
    </w:p>
    <w:p w:rsidR="00845169" w:rsidRDefault="00845169" w:rsidP="00845169">
      <w:pPr>
        <w:spacing w:line="360" w:lineRule="auto"/>
        <w:ind w:firstLine="851"/>
        <w:jc w:val="both"/>
        <w:rPr>
          <w:rFonts w:ascii="Times New Roman" w:hAnsi="Times New Roman" w:cs="Times New Roman"/>
          <w:sz w:val="28"/>
          <w:szCs w:val="28"/>
          <w:lang w:val="uk-UA"/>
        </w:rPr>
      </w:pPr>
      <w:r w:rsidRPr="007B6DE1">
        <w:rPr>
          <w:rFonts w:ascii="Times New Roman" w:hAnsi="Times New Roman" w:cs="Times New Roman"/>
          <w:b/>
          <w:sz w:val="28"/>
          <w:szCs w:val="28"/>
          <w:lang w:val="uk-UA"/>
        </w:rPr>
        <w:t xml:space="preserve">Гості </w:t>
      </w:r>
      <w:r>
        <w:rPr>
          <w:rFonts w:ascii="Times New Roman" w:hAnsi="Times New Roman" w:cs="Times New Roman"/>
          <w:b/>
          <w:sz w:val="28"/>
          <w:szCs w:val="28"/>
          <w:lang w:val="uk-UA"/>
        </w:rPr>
        <w:t>на весіллі</w:t>
      </w:r>
      <w:r w:rsidRPr="007B6DE1">
        <w:rPr>
          <w:rFonts w:ascii="Times New Roman" w:hAnsi="Times New Roman" w:cs="Times New Roman"/>
          <w:sz w:val="28"/>
          <w:szCs w:val="28"/>
          <w:lang w:val="uk-UA"/>
        </w:rPr>
        <w:t xml:space="preserve"> — це широка громада гуцулів, що уособлює дух Карпат, спільність традицій та колективну енергію святкування. У постановці вони виконують роль живого тла, на якому розгортається головний конфлікт. Їхні танці наповнені радістю, ритмом і силою, а кожен рух відображає народні звичаї: дружні коломийки, барвисті гуцульські строї, пр</w:t>
      </w:r>
      <w:r>
        <w:rPr>
          <w:rFonts w:ascii="Times New Roman" w:hAnsi="Times New Roman" w:cs="Times New Roman"/>
          <w:sz w:val="28"/>
          <w:szCs w:val="28"/>
          <w:lang w:val="uk-UA"/>
        </w:rPr>
        <w:t>итупи, вигуки та веселий гомін.</w:t>
      </w:r>
    </w:p>
    <w:p w:rsidR="00845169" w:rsidRDefault="00845169" w:rsidP="00845169">
      <w:pPr>
        <w:spacing w:line="360" w:lineRule="auto"/>
        <w:ind w:firstLine="851"/>
        <w:jc w:val="both"/>
        <w:rPr>
          <w:rFonts w:ascii="Times New Roman" w:hAnsi="Times New Roman" w:cs="Times New Roman"/>
          <w:sz w:val="28"/>
          <w:szCs w:val="28"/>
          <w:lang w:val="uk-UA"/>
        </w:rPr>
      </w:pPr>
      <w:r w:rsidRPr="007B6DE1">
        <w:rPr>
          <w:rFonts w:ascii="Times New Roman" w:hAnsi="Times New Roman" w:cs="Times New Roman"/>
          <w:sz w:val="28"/>
          <w:szCs w:val="28"/>
          <w:lang w:val="uk-UA"/>
        </w:rPr>
        <w:t xml:space="preserve">У момент початку весілля громада створює атмосферу свята, коли звучить музика, лунають вітання та обряди. Проте саме серед цієї радості виникає напруга, коли Марко з друзями </w:t>
      </w:r>
      <w:r w:rsidR="006E1F60">
        <w:rPr>
          <w:rFonts w:ascii="Times New Roman" w:hAnsi="Times New Roman" w:cs="Times New Roman"/>
          <w:sz w:val="28"/>
          <w:szCs w:val="28"/>
          <w:lang w:val="uk-UA"/>
        </w:rPr>
        <w:t>пробирається на весілля</w:t>
      </w:r>
      <w:r w:rsidRPr="007B6DE1">
        <w:rPr>
          <w:rFonts w:ascii="Times New Roman" w:hAnsi="Times New Roman" w:cs="Times New Roman"/>
          <w:sz w:val="28"/>
          <w:szCs w:val="28"/>
          <w:lang w:val="uk-UA"/>
        </w:rPr>
        <w:t xml:space="preserve">. Гості стають мимовільними свідками протистояння двох сил — любові та традицій. </w:t>
      </w:r>
    </w:p>
    <w:p w:rsidR="00845169" w:rsidRPr="007B6DE1" w:rsidRDefault="00845169" w:rsidP="00845169">
      <w:pPr>
        <w:spacing w:line="360" w:lineRule="auto"/>
        <w:ind w:firstLine="851"/>
        <w:jc w:val="both"/>
        <w:rPr>
          <w:rFonts w:ascii="Times New Roman" w:hAnsi="Times New Roman" w:cs="Times New Roman"/>
          <w:sz w:val="28"/>
          <w:szCs w:val="28"/>
          <w:lang w:val="uk-UA"/>
        </w:rPr>
      </w:pPr>
      <w:r w:rsidRPr="007B6DE1">
        <w:rPr>
          <w:rFonts w:ascii="Times New Roman" w:hAnsi="Times New Roman" w:cs="Times New Roman"/>
          <w:sz w:val="28"/>
          <w:szCs w:val="28"/>
          <w:lang w:val="uk-UA"/>
        </w:rPr>
        <w:t>У фіналі громада знову об’єднується — вже не в розгубленості, а в радості та прийнятті. Їхній спільний танець у завершальній сцені передає тріумф, злагоду і повернення гармонії — адже на гуцульській землі ніщо не має більшої сили, ніж єдність громади.</w:t>
      </w:r>
    </w:p>
    <w:p w:rsidR="002B3D88" w:rsidRDefault="002B3D88" w:rsidP="00845169">
      <w:pPr>
        <w:spacing w:line="360" w:lineRule="auto"/>
        <w:jc w:val="both"/>
        <w:rPr>
          <w:rFonts w:ascii="Times New Roman" w:hAnsi="Times New Roman" w:cs="Times New Roman"/>
          <w:b/>
          <w:sz w:val="28"/>
          <w:szCs w:val="28"/>
          <w:lang w:val="uk-UA"/>
        </w:rPr>
        <w:sectPr w:rsidR="002B3D88" w:rsidSect="00845169">
          <w:pgSz w:w="11906" w:h="16838"/>
          <w:pgMar w:top="1134" w:right="851" w:bottom="851" w:left="1701" w:header="709" w:footer="709" w:gutter="0"/>
          <w:cols w:space="708"/>
          <w:docGrid w:linePitch="360"/>
        </w:sectPr>
      </w:pPr>
    </w:p>
    <w:p w:rsidR="00926746" w:rsidRDefault="00845169" w:rsidP="00FB163F">
      <w:pPr>
        <w:pStyle w:val="a8"/>
        <w:numPr>
          <w:ilvl w:val="1"/>
          <w:numId w:val="33"/>
        </w:numPr>
        <w:spacing w:line="360" w:lineRule="auto"/>
        <w:ind w:left="0" w:firstLine="709"/>
        <w:jc w:val="both"/>
        <w:rPr>
          <w:rFonts w:ascii="Times New Roman" w:hAnsi="Times New Roman" w:cs="Times New Roman"/>
          <w:b/>
          <w:sz w:val="28"/>
          <w:szCs w:val="28"/>
          <w:lang w:val="uk-UA"/>
        </w:rPr>
      </w:pPr>
      <w:r w:rsidRPr="00DD7CFD">
        <w:rPr>
          <w:rFonts w:ascii="Times New Roman" w:hAnsi="Times New Roman" w:cs="Times New Roman"/>
          <w:b/>
          <w:sz w:val="28"/>
          <w:szCs w:val="28"/>
          <w:lang w:val="uk-UA"/>
        </w:rPr>
        <w:lastRenderedPageBreak/>
        <w:t>Музичний матеріал, його особливості.</w:t>
      </w:r>
    </w:p>
    <w:p w:rsidR="00FB163F" w:rsidRDefault="00FB163F" w:rsidP="00FB163F">
      <w:pPr>
        <w:pStyle w:val="a8"/>
        <w:spacing w:line="360" w:lineRule="auto"/>
        <w:ind w:left="709"/>
        <w:jc w:val="both"/>
        <w:rPr>
          <w:rFonts w:ascii="Times New Roman" w:hAnsi="Times New Roman" w:cs="Times New Roman"/>
          <w:b/>
          <w:sz w:val="28"/>
          <w:szCs w:val="28"/>
          <w:lang w:val="uk-UA"/>
        </w:rPr>
      </w:pPr>
    </w:p>
    <w:p w:rsidR="00FB163F" w:rsidRPr="00FB163F" w:rsidRDefault="00FB163F" w:rsidP="00FB163F">
      <w:pPr>
        <w:pStyle w:val="a8"/>
        <w:spacing w:line="360" w:lineRule="auto"/>
        <w:ind w:left="0" w:firstLine="851"/>
        <w:jc w:val="both"/>
        <w:rPr>
          <w:rFonts w:ascii="Times New Roman" w:hAnsi="Times New Roman" w:cs="Times New Roman"/>
          <w:sz w:val="36"/>
          <w:szCs w:val="28"/>
          <w:lang w:val="uk-UA"/>
        </w:rPr>
      </w:pPr>
      <w:r w:rsidRPr="00FB163F">
        <w:rPr>
          <w:rFonts w:ascii="Times New Roman" w:hAnsi="Times New Roman" w:cs="Times New Roman"/>
          <w:sz w:val="28"/>
          <w:lang w:val="uk-UA"/>
        </w:rPr>
        <w:t xml:space="preserve">Гуцульська музика є невід’ємним виразником духовності, </w:t>
      </w:r>
      <w:r w:rsidR="006E1F60">
        <w:rPr>
          <w:rFonts w:ascii="Times New Roman" w:hAnsi="Times New Roman" w:cs="Times New Roman"/>
          <w:sz w:val="28"/>
          <w:lang w:val="uk-UA"/>
        </w:rPr>
        <w:t>побуту та світогляду мешканців К</w:t>
      </w:r>
      <w:r w:rsidRPr="00FB163F">
        <w:rPr>
          <w:rFonts w:ascii="Times New Roman" w:hAnsi="Times New Roman" w:cs="Times New Roman"/>
          <w:sz w:val="28"/>
          <w:lang w:val="uk-UA"/>
        </w:rPr>
        <w:t>арпатського регіону. Вона вирізняється особливою емоційною напругою, динамікою та виразною ритмомелодичною структурою, що формувались під впливом гірського середовища та традиційних обрядів.</w:t>
      </w:r>
    </w:p>
    <w:p w:rsidR="00DD7CFD" w:rsidRDefault="002B20B7" w:rsidP="002B20B7">
      <w:pPr>
        <w:pStyle w:val="a8"/>
        <w:spacing w:line="360" w:lineRule="auto"/>
        <w:ind w:left="0" w:firstLine="851"/>
        <w:rPr>
          <w:rFonts w:ascii="Times New Roman" w:hAnsi="Times New Roman" w:cs="Times New Roman"/>
          <w:sz w:val="28"/>
          <w:szCs w:val="28"/>
          <w:lang w:val="uk-UA"/>
        </w:rPr>
      </w:pPr>
      <w:r w:rsidRPr="002B20B7">
        <w:rPr>
          <w:rFonts w:ascii="Times New Roman" w:hAnsi="Times New Roman" w:cs="Times New Roman"/>
          <w:sz w:val="28"/>
          <w:szCs w:val="28"/>
        </w:rPr>
        <w:t xml:space="preserve">Не </w:t>
      </w:r>
      <w:proofErr w:type="spellStart"/>
      <w:r w:rsidRPr="002B20B7">
        <w:rPr>
          <w:rFonts w:ascii="Times New Roman" w:hAnsi="Times New Roman" w:cs="Times New Roman"/>
          <w:sz w:val="28"/>
          <w:szCs w:val="28"/>
        </w:rPr>
        <w:t>менш</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важливим</w:t>
      </w:r>
      <w:proofErr w:type="spellEnd"/>
      <w:r w:rsidRPr="002B20B7">
        <w:rPr>
          <w:rFonts w:ascii="Times New Roman" w:hAnsi="Times New Roman" w:cs="Times New Roman"/>
          <w:sz w:val="28"/>
          <w:szCs w:val="28"/>
        </w:rPr>
        <w:t xml:space="preserve"> у </w:t>
      </w:r>
      <w:proofErr w:type="spellStart"/>
      <w:r w:rsidRPr="002B20B7">
        <w:rPr>
          <w:rFonts w:ascii="Times New Roman" w:hAnsi="Times New Roman" w:cs="Times New Roman"/>
          <w:sz w:val="28"/>
          <w:szCs w:val="28"/>
        </w:rPr>
        <w:t>гуцульській</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традиції</w:t>
      </w:r>
      <w:proofErr w:type="spellEnd"/>
      <w:r w:rsidRPr="002B20B7">
        <w:rPr>
          <w:rFonts w:ascii="Times New Roman" w:hAnsi="Times New Roman" w:cs="Times New Roman"/>
          <w:sz w:val="28"/>
          <w:szCs w:val="28"/>
        </w:rPr>
        <w:t xml:space="preserve"> є </w:t>
      </w:r>
      <w:proofErr w:type="spellStart"/>
      <w:r w:rsidRPr="002B20B7">
        <w:rPr>
          <w:rFonts w:ascii="Times New Roman" w:hAnsi="Times New Roman" w:cs="Times New Roman"/>
          <w:sz w:val="28"/>
          <w:szCs w:val="28"/>
        </w:rPr>
        <w:t>тісний</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зв’язок</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музики</w:t>
      </w:r>
      <w:proofErr w:type="spellEnd"/>
      <w:r w:rsidRPr="002B20B7">
        <w:rPr>
          <w:rFonts w:ascii="Times New Roman" w:hAnsi="Times New Roman" w:cs="Times New Roman"/>
          <w:sz w:val="28"/>
          <w:szCs w:val="28"/>
        </w:rPr>
        <w:t xml:space="preserve"> з природою та ритуалом. </w:t>
      </w:r>
      <w:proofErr w:type="spellStart"/>
      <w:r w:rsidRPr="002B20B7">
        <w:rPr>
          <w:rFonts w:ascii="Times New Roman" w:hAnsi="Times New Roman" w:cs="Times New Roman"/>
          <w:sz w:val="28"/>
          <w:szCs w:val="28"/>
        </w:rPr>
        <w:t>Багато</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мелодій</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наслідують</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звучання</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довколишнього</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середовища</w:t>
      </w:r>
      <w:proofErr w:type="spellEnd"/>
      <w:r w:rsidRPr="002B20B7">
        <w:rPr>
          <w:rFonts w:ascii="Times New Roman" w:hAnsi="Times New Roman" w:cs="Times New Roman"/>
          <w:sz w:val="28"/>
          <w:szCs w:val="28"/>
        </w:rPr>
        <w:t xml:space="preserve">: шум </w:t>
      </w:r>
      <w:proofErr w:type="spellStart"/>
      <w:r w:rsidRPr="002B20B7">
        <w:rPr>
          <w:rFonts w:ascii="Times New Roman" w:hAnsi="Times New Roman" w:cs="Times New Roman"/>
          <w:sz w:val="28"/>
          <w:szCs w:val="28"/>
        </w:rPr>
        <w:t>вітру</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переклик</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птахів</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ритми</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кроків</w:t>
      </w:r>
      <w:proofErr w:type="spellEnd"/>
      <w:r w:rsidRPr="002B20B7">
        <w:rPr>
          <w:rFonts w:ascii="Times New Roman" w:hAnsi="Times New Roman" w:cs="Times New Roman"/>
          <w:sz w:val="28"/>
          <w:szCs w:val="28"/>
        </w:rPr>
        <w:t xml:space="preserve"> під час </w:t>
      </w:r>
      <w:proofErr w:type="spellStart"/>
      <w:r w:rsidRPr="002B20B7">
        <w:rPr>
          <w:rFonts w:ascii="Times New Roman" w:hAnsi="Times New Roman" w:cs="Times New Roman"/>
          <w:sz w:val="28"/>
          <w:szCs w:val="28"/>
        </w:rPr>
        <w:t>ходіння</w:t>
      </w:r>
      <w:proofErr w:type="spellEnd"/>
      <w:r w:rsidRPr="002B20B7">
        <w:rPr>
          <w:rFonts w:ascii="Times New Roman" w:hAnsi="Times New Roman" w:cs="Times New Roman"/>
          <w:sz w:val="28"/>
          <w:szCs w:val="28"/>
        </w:rPr>
        <w:t xml:space="preserve"> в горах.</w:t>
      </w:r>
    </w:p>
    <w:p w:rsidR="002B20B7" w:rsidRPr="002B20B7" w:rsidRDefault="002B20B7" w:rsidP="002B20B7">
      <w:pPr>
        <w:pStyle w:val="a8"/>
        <w:spacing w:line="360" w:lineRule="auto"/>
        <w:ind w:left="0" w:firstLine="851"/>
        <w:jc w:val="both"/>
        <w:rPr>
          <w:rFonts w:ascii="Times New Roman" w:hAnsi="Times New Roman" w:cs="Times New Roman"/>
          <w:b/>
          <w:sz w:val="28"/>
          <w:szCs w:val="28"/>
          <w:lang w:val="uk-UA"/>
        </w:rPr>
      </w:pPr>
      <w:proofErr w:type="spellStart"/>
      <w:r w:rsidRPr="002B20B7">
        <w:rPr>
          <w:rFonts w:ascii="Times New Roman" w:hAnsi="Times New Roman" w:cs="Times New Roman"/>
          <w:sz w:val="28"/>
          <w:szCs w:val="28"/>
        </w:rPr>
        <w:t>Гуцульська</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музика</w:t>
      </w:r>
      <w:proofErr w:type="spellEnd"/>
      <w:r w:rsidRPr="002B20B7">
        <w:rPr>
          <w:rFonts w:ascii="Times New Roman" w:hAnsi="Times New Roman" w:cs="Times New Roman"/>
          <w:sz w:val="28"/>
          <w:szCs w:val="28"/>
        </w:rPr>
        <w:t xml:space="preserve">, попри свою </w:t>
      </w:r>
      <w:proofErr w:type="spellStart"/>
      <w:r w:rsidRPr="002B20B7">
        <w:rPr>
          <w:rFonts w:ascii="Times New Roman" w:hAnsi="Times New Roman" w:cs="Times New Roman"/>
          <w:sz w:val="28"/>
          <w:szCs w:val="28"/>
        </w:rPr>
        <w:t>локальність</w:t>
      </w:r>
      <w:proofErr w:type="spellEnd"/>
      <w:r w:rsidRPr="002B20B7">
        <w:rPr>
          <w:rFonts w:ascii="Times New Roman" w:hAnsi="Times New Roman" w:cs="Times New Roman"/>
          <w:sz w:val="28"/>
          <w:szCs w:val="28"/>
        </w:rPr>
        <w:t xml:space="preserve">, стала символом </w:t>
      </w:r>
      <w:proofErr w:type="spellStart"/>
      <w:r w:rsidRPr="002B20B7">
        <w:rPr>
          <w:rFonts w:ascii="Times New Roman" w:hAnsi="Times New Roman" w:cs="Times New Roman"/>
          <w:sz w:val="28"/>
          <w:szCs w:val="28"/>
        </w:rPr>
        <w:t>карпатської</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культури</w:t>
      </w:r>
      <w:proofErr w:type="spellEnd"/>
      <w:r w:rsidRPr="002B20B7">
        <w:rPr>
          <w:rFonts w:ascii="Times New Roman" w:hAnsi="Times New Roman" w:cs="Times New Roman"/>
          <w:sz w:val="28"/>
          <w:szCs w:val="28"/>
        </w:rPr>
        <w:t xml:space="preserve"> та </w:t>
      </w:r>
      <w:proofErr w:type="spellStart"/>
      <w:r w:rsidRPr="002B20B7">
        <w:rPr>
          <w:rFonts w:ascii="Times New Roman" w:hAnsi="Times New Roman" w:cs="Times New Roman"/>
          <w:sz w:val="28"/>
          <w:szCs w:val="28"/>
        </w:rPr>
        <w:t>національної</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самобутності</w:t>
      </w:r>
      <w:proofErr w:type="spellEnd"/>
      <w:r w:rsidRPr="002B20B7">
        <w:rPr>
          <w:rFonts w:ascii="Times New Roman" w:hAnsi="Times New Roman" w:cs="Times New Roman"/>
          <w:sz w:val="28"/>
          <w:szCs w:val="28"/>
        </w:rPr>
        <w:t xml:space="preserve"> України. Вона легко </w:t>
      </w:r>
      <w:proofErr w:type="spellStart"/>
      <w:r w:rsidRPr="002B20B7">
        <w:rPr>
          <w:rFonts w:ascii="Times New Roman" w:hAnsi="Times New Roman" w:cs="Times New Roman"/>
          <w:sz w:val="28"/>
          <w:szCs w:val="28"/>
        </w:rPr>
        <w:t>адаптується</w:t>
      </w:r>
      <w:proofErr w:type="spellEnd"/>
      <w:r w:rsidRPr="002B20B7">
        <w:rPr>
          <w:rFonts w:ascii="Times New Roman" w:hAnsi="Times New Roman" w:cs="Times New Roman"/>
          <w:sz w:val="28"/>
          <w:szCs w:val="28"/>
        </w:rPr>
        <w:t xml:space="preserve"> до </w:t>
      </w:r>
      <w:proofErr w:type="spellStart"/>
      <w:r w:rsidRPr="002B20B7">
        <w:rPr>
          <w:rFonts w:ascii="Times New Roman" w:hAnsi="Times New Roman" w:cs="Times New Roman"/>
          <w:sz w:val="28"/>
          <w:szCs w:val="28"/>
        </w:rPr>
        <w:t>сучасної</w:t>
      </w:r>
      <w:proofErr w:type="spellEnd"/>
      <w:r w:rsidRPr="002B20B7">
        <w:rPr>
          <w:rFonts w:ascii="Times New Roman" w:hAnsi="Times New Roman" w:cs="Times New Roman"/>
          <w:sz w:val="28"/>
          <w:szCs w:val="28"/>
        </w:rPr>
        <w:t xml:space="preserve"> сцени — у </w:t>
      </w:r>
      <w:proofErr w:type="spellStart"/>
      <w:r w:rsidRPr="002B20B7">
        <w:rPr>
          <w:rFonts w:ascii="Times New Roman" w:hAnsi="Times New Roman" w:cs="Times New Roman"/>
          <w:sz w:val="28"/>
          <w:szCs w:val="28"/>
        </w:rPr>
        <w:t>професійних</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оркестрових</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обробках</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хореографічних</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композиціях</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фольклорних</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театралізаціях</w:t>
      </w:r>
      <w:proofErr w:type="spellEnd"/>
      <w:r w:rsidRPr="002B20B7">
        <w:rPr>
          <w:rFonts w:ascii="Times New Roman" w:hAnsi="Times New Roman" w:cs="Times New Roman"/>
          <w:sz w:val="28"/>
          <w:szCs w:val="28"/>
        </w:rPr>
        <w:t xml:space="preserve"> — але при </w:t>
      </w:r>
      <w:proofErr w:type="spellStart"/>
      <w:r w:rsidRPr="002B20B7">
        <w:rPr>
          <w:rFonts w:ascii="Times New Roman" w:hAnsi="Times New Roman" w:cs="Times New Roman"/>
          <w:sz w:val="28"/>
          <w:szCs w:val="28"/>
        </w:rPr>
        <w:t>цьому</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зберігає</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свій</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первісний</w:t>
      </w:r>
      <w:proofErr w:type="spellEnd"/>
      <w:r w:rsidRPr="002B20B7">
        <w:rPr>
          <w:rFonts w:ascii="Times New Roman" w:hAnsi="Times New Roman" w:cs="Times New Roman"/>
          <w:sz w:val="28"/>
          <w:szCs w:val="28"/>
        </w:rPr>
        <w:t xml:space="preserve"> характер. </w:t>
      </w:r>
      <w:proofErr w:type="spellStart"/>
      <w:r w:rsidRPr="002B20B7">
        <w:rPr>
          <w:rFonts w:ascii="Times New Roman" w:hAnsi="Times New Roman" w:cs="Times New Roman"/>
          <w:sz w:val="28"/>
          <w:szCs w:val="28"/>
        </w:rPr>
        <w:t>Стримана</w:t>
      </w:r>
      <w:proofErr w:type="spellEnd"/>
      <w:r w:rsidRPr="002B20B7">
        <w:rPr>
          <w:rFonts w:ascii="Times New Roman" w:hAnsi="Times New Roman" w:cs="Times New Roman"/>
          <w:sz w:val="28"/>
          <w:szCs w:val="28"/>
        </w:rPr>
        <w:t xml:space="preserve"> сила, </w:t>
      </w:r>
      <w:proofErr w:type="spellStart"/>
      <w:r w:rsidRPr="002B20B7">
        <w:rPr>
          <w:rFonts w:ascii="Times New Roman" w:hAnsi="Times New Roman" w:cs="Times New Roman"/>
          <w:sz w:val="28"/>
          <w:szCs w:val="28"/>
        </w:rPr>
        <w:t>внутрішня</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ритмічна</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напруга</w:t>
      </w:r>
      <w:proofErr w:type="spellEnd"/>
      <w:r w:rsidRPr="002B20B7">
        <w:rPr>
          <w:rFonts w:ascii="Times New Roman" w:hAnsi="Times New Roman" w:cs="Times New Roman"/>
          <w:sz w:val="28"/>
          <w:szCs w:val="28"/>
        </w:rPr>
        <w:t xml:space="preserve"> та </w:t>
      </w:r>
      <w:proofErr w:type="spellStart"/>
      <w:r w:rsidRPr="002B20B7">
        <w:rPr>
          <w:rFonts w:ascii="Times New Roman" w:hAnsi="Times New Roman" w:cs="Times New Roman"/>
          <w:sz w:val="28"/>
          <w:szCs w:val="28"/>
        </w:rPr>
        <w:t>яскравий</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емоційний</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імпульс</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роблять</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її</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універсальним</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джерелом</w:t>
      </w:r>
      <w:proofErr w:type="spellEnd"/>
      <w:r w:rsidRPr="002B20B7">
        <w:rPr>
          <w:rFonts w:ascii="Times New Roman" w:hAnsi="Times New Roman" w:cs="Times New Roman"/>
          <w:sz w:val="28"/>
          <w:szCs w:val="28"/>
        </w:rPr>
        <w:t xml:space="preserve"> для </w:t>
      </w:r>
      <w:proofErr w:type="spellStart"/>
      <w:r w:rsidRPr="002B20B7">
        <w:rPr>
          <w:rFonts w:ascii="Times New Roman" w:hAnsi="Times New Roman" w:cs="Times New Roman"/>
          <w:sz w:val="28"/>
          <w:szCs w:val="28"/>
        </w:rPr>
        <w:t>сценічних</w:t>
      </w:r>
      <w:proofErr w:type="spellEnd"/>
      <w:r w:rsidRPr="002B20B7">
        <w:rPr>
          <w:rFonts w:ascii="Times New Roman" w:hAnsi="Times New Roman" w:cs="Times New Roman"/>
          <w:sz w:val="28"/>
          <w:szCs w:val="28"/>
        </w:rPr>
        <w:t xml:space="preserve"> </w:t>
      </w:r>
      <w:proofErr w:type="spellStart"/>
      <w:r w:rsidRPr="002B20B7">
        <w:rPr>
          <w:rFonts w:ascii="Times New Roman" w:hAnsi="Times New Roman" w:cs="Times New Roman"/>
          <w:sz w:val="28"/>
          <w:szCs w:val="28"/>
        </w:rPr>
        <w:t>інтерпретацій</w:t>
      </w:r>
      <w:proofErr w:type="spellEnd"/>
    </w:p>
    <w:p w:rsidR="00926746" w:rsidRDefault="002B20B7" w:rsidP="000F6D21">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 хореографічній композиції «Гуцульське серце» використовувались такі мелодії :</w:t>
      </w:r>
    </w:p>
    <w:p w:rsidR="004A4090" w:rsidRPr="004A4090" w:rsidRDefault="004A4090" w:rsidP="004A4090">
      <w:pPr>
        <w:pStyle w:val="a8"/>
        <w:numPr>
          <w:ilvl w:val="0"/>
          <w:numId w:val="6"/>
        </w:numPr>
        <w:spacing w:line="360" w:lineRule="auto"/>
        <w:jc w:val="both"/>
        <w:rPr>
          <w:rFonts w:ascii="Times New Roman" w:hAnsi="Times New Roman" w:cs="Times New Roman"/>
          <w:sz w:val="36"/>
          <w:szCs w:val="28"/>
          <w:lang w:val="uk-UA"/>
        </w:rPr>
      </w:pPr>
      <w:r w:rsidRPr="006674D6">
        <w:rPr>
          <w:rFonts w:ascii="Times New Roman" w:hAnsi="Times New Roman" w:cs="Times New Roman"/>
          <w:sz w:val="28"/>
          <w:lang w:val="uk-UA"/>
        </w:rPr>
        <w:t xml:space="preserve">Національний оркестр народних інструментів України </w:t>
      </w:r>
      <w:proofErr w:type="spellStart"/>
      <w:r w:rsidRPr="006674D6">
        <w:rPr>
          <w:rFonts w:ascii="Times New Roman" w:hAnsi="Times New Roman" w:cs="Times New Roman"/>
          <w:sz w:val="28"/>
          <w:lang w:val="uk-UA"/>
        </w:rPr>
        <w:t>С.Орел</w:t>
      </w:r>
      <w:proofErr w:type="spellEnd"/>
      <w:r w:rsidRPr="006674D6">
        <w:rPr>
          <w:rFonts w:ascii="Times New Roman" w:hAnsi="Times New Roman" w:cs="Times New Roman"/>
          <w:sz w:val="28"/>
          <w:lang w:val="uk-UA"/>
        </w:rPr>
        <w:t xml:space="preserve"> «Гуцульська фантазія»</w:t>
      </w:r>
      <w:r w:rsidR="006674D6">
        <w:rPr>
          <w:rFonts w:ascii="Times New Roman" w:hAnsi="Times New Roman" w:cs="Times New Roman"/>
          <w:sz w:val="28"/>
          <w:lang w:val="uk-UA"/>
        </w:rPr>
        <w:t xml:space="preserve"> </w:t>
      </w:r>
    </w:p>
    <w:p w:rsidR="0025548D" w:rsidRPr="0025548D" w:rsidRDefault="0025548D" w:rsidP="002B20B7">
      <w:pPr>
        <w:pStyle w:val="a8"/>
        <w:numPr>
          <w:ilvl w:val="0"/>
          <w:numId w:val="6"/>
        </w:numPr>
        <w:spacing w:line="360" w:lineRule="auto"/>
        <w:jc w:val="both"/>
        <w:rPr>
          <w:rFonts w:ascii="Times New Roman" w:hAnsi="Times New Roman" w:cs="Times New Roman"/>
          <w:color w:val="000000" w:themeColor="text1"/>
          <w:sz w:val="28"/>
          <w:szCs w:val="28"/>
          <w:lang w:val="uk-UA"/>
        </w:rPr>
      </w:pPr>
      <w:r w:rsidRPr="0025548D">
        <w:rPr>
          <w:rStyle w:val="ab"/>
          <w:rFonts w:ascii="Times New Roman" w:hAnsi="Times New Roman" w:cs="Times New Roman"/>
          <w:bCs/>
          <w:i w:val="0"/>
          <w:iCs w:val="0"/>
          <w:color w:val="000000" w:themeColor="text1"/>
          <w:sz w:val="28"/>
          <w:szCs w:val="28"/>
          <w:shd w:val="clear" w:color="auto" w:fill="FFFFFF"/>
          <w:lang w:val="uk-UA"/>
        </w:rPr>
        <w:t>Веселі Вуйки - Гуцульська Фантазія</w:t>
      </w:r>
      <w:r w:rsidRPr="0025548D">
        <w:rPr>
          <w:rFonts w:ascii="Times New Roman" w:hAnsi="Times New Roman" w:cs="Times New Roman"/>
          <w:color w:val="000000" w:themeColor="text1"/>
          <w:sz w:val="28"/>
          <w:szCs w:val="28"/>
          <w:shd w:val="clear" w:color="auto" w:fill="FFFFFF"/>
        </w:rPr>
        <w:t> </w:t>
      </w:r>
      <w:r w:rsidRPr="0025548D">
        <w:rPr>
          <w:rFonts w:ascii="Times New Roman" w:hAnsi="Times New Roman" w:cs="Times New Roman"/>
          <w:color w:val="000000" w:themeColor="text1"/>
          <w:sz w:val="28"/>
          <w:szCs w:val="28"/>
          <w:shd w:val="clear" w:color="auto" w:fill="FFFFFF"/>
          <w:lang w:val="uk-UA"/>
        </w:rPr>
        <w:t>(</w:t>
      </w:r>
      <w:proofErr w:type="spellStart"/>
      <w:r w:rsidRPr="0025548D">
        <w:rPr>
          <w:rFonts w:ascii="Times New Roman" w:hAnsi="Times New Roman" w:cs="Times New Roman"/>
          <w:color w:val="000000" w:themeColor="text1"/>
          <w:sz w:val="28"/>
          <w:szCs w:val="28"/>
          <w:shd w:val="clear" w:color="auto" w:fill="FFFFFF"/>
        </w:rPr>
        <w:t>Live</w:t>
      </w:r>
      <w:proofErr w:type="spellEnd"/>
      <w:r w:rsidRPr="0025548D">
        <w:rPr>
          <w:rFonts w:ascii="Times New Roman" w:hAnsi="Times New Roman" w:cs="Times New Roman"/>
          <w:color w:val="000000" w:themeColor="text1"/>
          <w:sz w:val="28"/>
          <w:szCs w:val="28"/>
          <w:shd w:val="clear" w:color="auto" w:fill="FFFFFF"/>
          <w:lang w:val="uk-UA"/>
        </w:rPr>
        <w:t xml:space="preserve"> </w:t>
      </w:r>
      <w:proofErr w:type="spellStart"/>
      <w:r w:rsidRPr="0025548D">
        <w:rPr>
          <w:rFonts w:ascii="Times New Roman" w:hAnsi="Times New Roman" w:cs="Times New Roman"/>
          <w:color w:val="000000" w:themeColor="text1"/>
          <w:sz w:val="28"/>
          <w:szCs w:val="28"/>
          <w:shd w:val="clear" w:color="auto" w:fill="FFFFFF"/>
        </w:rPr>
        <w:t>from</w:t>
      </w:r>
      <w:proofErr w:type="spellEnd"/>
      <w:r w:rsidRPr="0025548D">
        <w:rPr>
          <w:rFonts w:ascii="Times New Roman" w:hAnsi="Times New Roman" w:cs="Times New Roman"/>
          <w:color w:val="000000" w:themeColor="text1"/>
          <w:sz w:val="28"/>
          <w:szCs w:val="28"/>
          <w:shd w:val="clear" w:color="auto" w:fill="FFFFFF"/>
          <w:lang w:val="uk-UA"/>
        </w:rPr>
        <w:t xml:space="preserve"> "</w:t>
      </w:r>
      <w:proofErr w:type="spellStart"/>
      <w:r w:rsidRPr="0025548D">
        <w:rPr>
          <w:rFonts w:ascii="Times New Roman" w:hAnsi="Times New Roman" w:cs="Times New Roman"/>
          <w:color w:val="000000" w:themeColor="text1"/>
          <w:sz w:val="28"/>
          <w:szCs w:val="28"/>
          <w:shd w:val="clear" w:color="auto" w:fill="FFFFFF"/>
        </w:rPr>
        <w:t>Organum</w:t>
      </w:r>
      <w:proofErr w:type="spellEnd"/>
      <w:r w:rsidRPr="0025548D">
        <w:rPr>
          <w:rFonts w:ascii="Times New Roman" w:hAnsi="Times New Roman" w:cs="Times New Roman"/>
          <w:color w:val="000000" w:themeColor="text1"/>
          <w:sz w:val="28"/>
          <w:szCs w:val="28"/>
          <w:shd w:val="clear" w:color="auto" w:fill="FFFFFF"/>
          <w:lang w:val="uk-UA"/>
        </w:rPr>
        <w:t>" 2012)</w:t>
      </w:r>
    </w:p>
    <w:p w:rsidR="00926746" w:rsidRDefault="0025548D" w:rsidP="0025548D">
      <w:pPr>
        <w:pStyle w:val="a8"/>
        <w:numPr>
          <w:ilvl w:val="0"/>
          <w:numId w:val="6"/>
        </w:numPr>
        <w:spacing w:line="360" w:lineRule="auto"/>
        <w:jc w:val="both"/>
        <w:rPr>
          <w:rFonts w:ascii="Times New Roman" w:hAnsi="Times New Roman" w:cs="Times New Roman"/>
          <w:sz w:val="28"/>
          <w:szCs w:val="28"/>
          <w:lang w:val="uk-UA"/>
        </w:rPr>
      </w:pPr>
      <w:r w:rsidRPr="0025548D">
        <w:rPr>
          <w:rFonts w:ascii="Times New Roman" w:hAnsi="Times New Roman" w:cs="Times New Roman"/>
          <w:sz w:val="28"/>
          <w:szCs w:val="28"/>
          <w:lang w:val="uk-UA"/>
        </w:rPr>
        <w:t xml:space="preserve">Ансамбль Хрещатий Яр – Гуцульські мелодії </w:t>
      </w:r>
    </w:p>
    <w:p w:rsidR="0025548D" w:rsidRDefault="0025548D" w:rsidP="0025548D">
      <w:pPr>
        <w:pStyle w:val="a8"/>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Гуцульські троїсті музики (танець «Аркан»)</w:t>
      </w:r>
    </w:p>
    <w:p w:rsidR="006674D6" w:rsidRPr="00283305" w:rsidRDefault="00283305" w:rsidP="00283305">
      <w:pPr>
        <w:pStyle w:val="a8"/>
        <w:numPr>
          <w:ilvl w:val="0"/>
          <w:numId w:val="6"/>
        </w:numPr>
        <w:spacing w:line="360" w:lineRule="auto"/>
        <w:jc w:val="both"/>
        <w:rPr>
          <w:rFonts w:ascii="Times New Roman" w:hAnsi="Times New Roman" w:cs="Times New Roman"/>
          <w:sz w:val="28"/>
          <w:szCs w:val="28"/>
          <w:lang w:val="uk-UA"/>
        </w:rPr>
      </w:pPr>
      <w:r w:rsidRPr="00283305">
        <w:rPr>
          <w:rFonts w:ascii="Times New Roman" w:hAnsi="Times New Roman" w:cs="Times New Roman"/>
          <w:sz w:val="28"/>
          <w:lang w:val="uk-UA"/>
        </w:rPr>
        <w:t>Національний оркестр народних інструментів України</w:t>
      </w:r>
      <w:r w:rsidR="006674D6">
        <w:rPr>
          <w:rFonts w:ascii="Times New Roman" w:hAnsi="Times New Roman" w:cs="Times New Roman"/>
          <w:sz w:val="28"/>
          <w:lang w:val="uk-UA"/>
        </w:rPr>
        <w:t xml:space="preserve"> «Гуцульські наспіви» </w:t>
      </w:r>
      <w:proofErr w:type="spellStart"/>
      <w:r w:rsidR="006674D6">
        <w:rPr>
          <w:rFonts w:ascii="Times New Roman" w:hAnsi="Times New Roman" w:cs="Times New Roman"/>
          <w:sz w:val="28"/>
          <w:lang w:val="uk-UA"/>
        </w:rPr>
        <w:t>опр</w:t>
      </w:r>
      <w:proofErr w:type="spellEnd"/>
      <w:r w:rsidR="006674D6">
        <w:rPr>
          <w:rFonts w:ascii="Times New Roman" w:hAnsi="Times New Roman" w:cs="Times New Roman"/>
          <w:sz w:val="28"/>
          <w:lang w:val="uk-UA"/>
        </w:rPr>
        <w:t xml:space="preserve">. Т. </w:t>
      </w:r>
      <w:proofErr w:type="spellStart"/>
      <w:r w:rsidR="006674D6">
        <w:rPr>
          <w:rFonts w:ascii="Times New Roman" w:hAnsi="Times New Roman" w:cs="Times New Roman"/>
          <w:sz w:val="28"/>
          <w:lang w:val="uk-UA"/>
        </w:rPr>
        <w:t>Ремешила</w:t>
      </w:r>
      <w:proofErr w:type="spellEnd"/>
    </w:p>
    <w:p w:rsidR="00283305" w:rsidRDefault="00283305" w:rsidP="00283305">
      <w:pPr>
        <w:pStyle w:val="a8"/>
        <w:numPr>
          <w:ilvl w:val="0"/>
          <w:numId w:val="6"/>
        </w:numPr>
        <w:spacing w:line="360" w:lineRule="auto"/>
        <w:jc w:val="both"/>
        <w:rPr>
          <w:rFonts w:ascii="Times New Roman" w:hAnsi="Times New Roman" w:cs="Times New Roman"/>
          <w:sz w:val="28"/>
          <w:szCs w:val="28"/>
          <w:lang w:val="uk-UA"/>
        </w:rPr>
      </w:pPr>
      <w:r w:rsidRPr="00283305">
        <w:rPr>
          <w:rFonts w:ascii="Times New Roman" w:hAnsi="Times New Roman" w:cs="Times New Roman"/>
          <w:sz w:val="28"/>
          <w:szCs w:val="28"/>
          <w:lang w:val="uk-UA"/>
        </w:rPr>
        <w:t>Національний оркестр народних інструментів України</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Гуцулія</w:t>
      </w:r>
      <w:proofErr w:type="spellEnd"/>
      <w:r>
        <w:rPr>
          <w:rFonts w:ascii="Times New Roman" w:hAnsi="Times New Roman" w:cs="Times New Roman"/>
          <w:sz w:val="28"/>
          <w:szCs w:val="28"/>
          <w:lang w:val="uk-UA"/>
        </w:rPr>
        <w:t>»</w:t>
      </w:r>
      <w:r w:rsidR="006E1F60">
        <w:rPr>
          <w:rFonts w:ascii="Times New Roman" w:hAnsi="Times New Roman" w:cs="Times New Roman"/>
          <w:sz w:val="28"/>
          <w:szCs w:val="28"/>
          <w:lang w:val="uk-UA"/>
        </w:rPr>
        <w:t>.</w:t>
      </w:r>
    </w:p>
    <w:p w:rsidR="006E1F60" w:rsidRDefault="006E1F60" w:rsidP="008F6C8C">
      <w:pPr>
        <w:spacing w:line="360" w:lineRule="auto"/>
        <w:ind w:firstLine="851"/>
        <w:jc w:val="both"/>
        <w:rPr>
          <w:rFonts w:ascii="Times New Roman" w:hAnsi="Times New Roman" w:cs="Times New Roman"/>
          <w:b/>
          <w:sz w:val="28"/>
          <w:szCs w:val="28"/>
          <w:lang w:val="uk-UA"/>
        </w:rPr>
      </w:pPr>
    </w:p>
    <w:p w:rsidR="00926746" w:rsidRDefault="00897D5F" w:rsidP="008F6C8C">
      <w:pPr>
        <w:spacing w:line="360" w:lineRule="auto"/>
        <w:ind w:firstLine="851"/>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2.6. Опис костюмів. </w:t>
      </w:r>
    </w:p>
    <w:p w:rsidR="00897D5F" w:rsidRDefault="00897D5F" w:rsidP="00225047">
      <w:pPr>
        <w:spacing w:line="360" w:lineRule="auto"/>
        <w:ind w:firstLine="851"/>
        <w:jc w:val="both"/>
        <w:rPr>
          <w:rFonts w:ascii="Times New Roman" w:hAnsi="Times New Roman" w:cs="Times New Roman"/>
          <w:sz w:val="28"/>
          <w:lang w:val="uk-UA"/>
        </w:rPr>
      </w:pPr>
      <w:r w:rsidRPr="004A4090">
        <w:rPr>
          <w:rFonts w:ascii="Times New Roman" w:hAnsi="Times New Roman" w:cs="Times New Roman"/>
          <w:sz w:val="28"/>
          <w:lang w:val="uk-UA"/>
        </w:rPr>
        <w:t xml:space="preserve">Гуцульський костюм — один із найяскравіших та </w:t>
      </w:r>
      <w:proofErr w:type="spellStart"/>
      <w:r w:rsidRPr="004A4090">
        <w:rPr>
          <w:rFonts w:ascii="Times New Roman" w:hAnsi="Times New Roman" w:cs="Times New Roman"/>
          <w:sz w:val="28"/>
          <w:lang w:val="uk-UA"/>
        </w:rPr>
        <w:t>найсамобутніших</w:t>
      </w:r>
      <w:proofErr w:type="spellEnd"/>
      <w:r w:rsidRPr="004A4090">
        <w:rPr>
          <w:rFonts w:ascii="Times New Roman" w:hAnsi="Times New Roman" w:cs="Times New Roman"/>
          <w:sz w:val="28"/>
          <w:lang w:val="uk-UA"/>
        </w:rPr>
        <w:t xml:space="preserve"> етнографічних строїв України. Він </w:t>
      </w:r>
      <w:proofErr w:type="spellStart"/>
      <w:r w:rsidRPr="004A4090">
        <w:rPr>
          <w:rFonts w:ascii="Times New Roman" w:hAnsi="Times New Roman" w:cs="Times New Roman"/>
          <w:sz w:val="28"/>
          <w:lang w:val="uk-UA"/>
        </w:rPr>
        <w:t>формув</w:t>
      </w:r>
      <w:r w:rsidRPr="00897D5F">
        <w:rPr>
          <w:rFonts w:ascii="Times New Roman" w:hAnsi="Times New Roman" w:cs="Times New Roman"/>
          <w:sz w:val="28"/>
        </w:rPr>
        <w:t>ався</w:t>
      </w:r>
      <w:proofErr w:type="spellEnd"/>
      <w:r w:rsidRPr="00897D5F">
        <w:rPr>
          <w:rFonts w:ascii="Times New Roman" w:hAnsi="Times New Roman" w:cs="Times New Roman"/>
          <w:sz w:val="28"/>
        </w:rPr>
        <w:t xml:space="preserve"> під </w:t>
      </w:r>
      <w:proofErr w:type="spellStart"/>
      <w:r w:rsidRPr="00897D5F">
        <w:rPr>
          <w:rFonts w:ascii="Times New Roman" w:hAnsi="Times New Roman" w:cs="Times New Roman"/>
          <w:sz w:val="28"/>
        </w:rPr>
        <w:t>впливом</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гірського</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середовища</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традиційного</w:t>
      </w:r>
      <w:proofErr w:type="spellEnd"/>
      <w:r w:rsidRPr="00897D5F">
        <w:rPr>
          <w:rFonts w:ascii="Times New Roman" w:hAnsi="Times New Roman" w:cs="Times New Roman"/>
          <w:sz w:val="28"/>
        </w:rPr>
        <w:t xml:space="preserve"> укладу </w:t>
      </w:r>
      <w:proofErr w:type="spellStart"/>
      <w:r w:rsidRPr="00897D5F">
        <w:rPr>
          <w:rFonts w:ascii="Times New Roman" w:hAnsi="Times New Roman" w:cs="Times New Roman"/>
          <w:sz w:val="28"/>
        </w:rPr>
        <w:t>життя</w:t>
      </w:r>
      <w:proofErr w:type="spellEnd"/>
      <w:r w:rsidRPr="00897D5F">
        <w:rPr>
          <w:rFonts w:ascii="Times New Roman" w:hAnsi="Times New Roman" w:cs="Times New Roman"/>
          <w:sz w:val="28"/>
        </w:rPr>
        <w:t xml:space="preserve"> та </w:t>
      </w:r>
      <w:proofErr w:type="spellStart"/>
      <w:r w:rsidRPr="00897D5F">
        <w:rPr>
          <w:rFonts w:ascii="Times New Roman" w:hAnsi="Times New Roman" w:cs="Times New Roman"/>
          <w:sz w:val="28"/>
        </w:rPr>
        <w:t>символічних</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уявлень</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гуцулів</w:t>
      </w:r>
      <w:proofErr w:type="spellEnd"/>
      <w:r w:rsidRPr="00897D5F">
        <w:rPr>
          <w:rFonts w:ascii="Times New Roman" w:hAnsi="Times New Roman" w:cs="Times New Roman"/>
          <w:sz w:val="28"/>
        </w:rPr>
        <w:t xml:space="preserve"> про </w:t>
      </w:r>
      <w:proofErr w:type="spellStart"/>
      <w:r w:rsidRPr="00897D5F">
        <w:rPr>
          <w:rFonts w:ascii="Times New Roman" w:hAnsi="Times New Roman" w:cs="Times New Roman"/>
          <w:sz w:val="28"/>
        </w:rPr>
        <w:t>світ</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Одяг</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поєднує</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практичність</w:t>
      </w:r>
      <w:proofErr w:type="spellEnd"/>
      <w:r w:rsidRPr="00897D5F">
        <w:rPr>
          <w:rFonts w:ascii="Times New Roman" w:hAnsi="Times New Roman" w:cs="Times New Roman"/>
          <w:sz w:val="28"/>
        </w:rPr>
        <w:t xml:space="preserve"> і </w:t>
      </w:r>
      <w:proofErr w:type="spellStart"/>
      <w:r w:rsidRPr="00897D5F">
        <w:rPr>
          <w:rFonts w:ascii="Times New Roman" w:hAnsi="Times New Roman" w:cs="Times New Roman"/>
          <w:sz w:val="28"/>
        </w:rPr>
        <w:t>декоративність</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кожна</w:t>
      </w:r>
      <w:proofErr w:type="spellEnd"/>
      <w:r w:rsidRPr="00897D5F">
        <w:rPr>
          <w:rFonts w:ascii="Times New Roman" w:hAnsi="Times New Roman" w:cs="Times New Roman"/>
          <w:sz w:val="28"/>
        </w:rPr>
        <w:t xml:space="preserve"> деталь не </w:t>
      </w:r>
      <w:proofErr w:type="spellStart"/>
      <w:r w:rsidRPr="00897D5F">
        <w:rPr>
          <w:rFonts w:ascii="Times New Roman" w:hAnsi="Times New Roman" w:cs="Times New Roman"/>
          <w:sz w:val="28"/>
        </w:rPr>
        <w:t>лише</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виконує</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утилітарну</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функцію</w:t>
      </w:r>
      <w:proofErr w:type="spellEnd"/>
      <w:r w:rsidRPr="00897D5F">
        <w:rPr>
          <w:rFonts w:ascii="Times New Roman" w:hAnsi="Times New Roman" w:cs="Times New Roman"/>
          <w:sz w:val="28"/>
        </w:rPr>
        <w:t xml:space="preserve">, а й </w:t>
      </w:r>
      <w:proofErr w:type="spellStart"/>
      <w:r w:rsidRPr="00897D5F">
        <w:rPr>
          <w:rFonts w:ascii="Times New Roman" w:hAnsi="Times New Roman" w:cs="Times New Roman"/>
          <w:sz w:val="28"/>
        </w:rPr>
        <w:t>відображає</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соціальний</w:t>
      </w:r>
      <w:proofErr w:type="spellEnd"/>
      <w:r w:rsidRPr="00897D5F">
        <w:rPr>
          <w:rFonts w:ascii="Times New Roman" w:hAnsi="Times New Roman" w:cs="Times New Roman"/>
          <w:sz w:val="28"/>
        </w:rPr>
        <w:t xml:space="preserve"> статус, </w:t>
      </w:r>
      <w:proofErr w:type="spellStart"/>
      <w:r w:rsidRPr="00897D5F">
        <w:rPr>
          <w:rFonts w:ascii="Times New Roman" w:hAnsi="Times New Roman" w:cs="Times New Roman"/>
          <w:sz w:val="28"/>
        </w:rPr>
        <w:t>вік</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статеву</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приналежність</w:t>
      </w:r>
      <w:proofErr w:type="spellEnd"/>
      <w:r w:rsidRPr="00897D5F">
        <w:rPr>
          <w:rFonts w:ascii="Times New Roman" w:hAnsi="Times New Roman" w:cs="Times New Roman"/>
          <w:sz w:val="28"/>
        </w:rPr>
        <w:t xml:space="preserve"> та </w:t>
      </w:r>
      <w:proofErr w:type="spellStart"/>
      <w:r w:rsidRPr="00897D5F">
        <w:rPr>
          <w:rFonts w:ascii="Times New Roman" w:hAnsi="Times New Roman" w:cs="Times New Roman"/>
          <w:sz w:val="28"/>
        </w:rPr>
        <w:t>естетичні</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уподобання</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носія</w:t>
      </w:r>
      <w:proofErr w:type="spellEnd"/>
      <w:r w:rsidRPr="00897D5F">
        <w:rPr>
          <w:rFonts w:ascii="Times New Roman" w:hAnsi="Times New Roman" w:cs="Times New Roman"/>
          <w:sz w:val="28"/>
        </w:rPr>
        <w:t xml:space="preserve">. Для </w:t>
      </w:r>
      <w:proofErr w:type="spellStart"/>
      <w:r w:rsidRPr="00897D5F">
        <w:rPr>
          <w:rFonts w:ascii="Times New Roman" w:hAnsi="Times New Roman" w:cs="Times New Roman"/>
          <w:sz w:val="28"/>
        </w:rPr>
        <w:t>гуцульського</w:t>
      </w:r>
      <w:proofErr w:type="spellEnd"/>
      <w:r w:rsidRPr="00897D5F">
        <w:rPr>
          <w:rFonts w:ascii="Times New Roman" w:hAnsi="Times New Roman" w:cs="Times New Roman"/>
          <w:sz w:val="28"/>
        </w:rPr>
        <w:t xml:space="preserve"> строю </w:t>
      </w:r>
      <w:proofErr w:type="spellStart"/>
      <w:r w:rsidRPr="00897D5F">
        <w:rPr>
          <w:rFonts w:ascii="Times New Roman" w:hAnsi="Times New Roman" w:cs="Times New Roman"/>
          <w:sz w:val="28"/>
        </w:rPr>
        <w:t>характерні</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насичені</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кольори</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складні</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техніки</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вишивки</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багаті</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шкіряні</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оздоби</w:t>
      </w:r>
      <w:proofErr w:type="spellEnd"/>
      <w:r w:rsidRPr="00897D5F">
        <w:rPr>
          <w:rFonts w:ascii="Times New Roman" w:hAnsi="Times New Roman" w:cs="Times New Roman"/>
          <w:sz w:val="28"/>
        </w:rPr>
        <w:t xml:space="preserve"> та </w:t>
      </w:r>
      <w:proofErr w:type="spellStart"/>
      <w:r w:rsidRPr="00897D5F">
        <w:rPr>
          <w:rFonts w:ascii="Times New Roman" w:hAnsi="Times New Roman" w:cs="Times New Roman"/>
          <w:sz w:val="28"/>
        </w:rPr>
        <w:t>металеві</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елементи</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що</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формують</w:t>
      </w:r>
      <w:proofErr w:type="spellEnd"/>
      <w:r w:rsidRPr="00897D5F">
        <w:rPr>
          <w:rFonts w:ascii="Times New Roman" w:hAnsi="Times New Roman" w:cs="Times New Roman"/>
          <w:sz w:val="28"/>
        </w:rPr>
        <w:t xml:space="preserve"> </w:t>
      </w:r>
      <w:proofErr w:type="spellStart"/>
      <w:r w:rsidRPr="00897D5F">
        <w:rPr>
          <w:rFonts w:ascii="Times New Roman" w:hAnsi="Times New Roman" w:cs="Times New Roman"/>
          <w:sz w:val="28"/>
        </w:rPr>
        <w:t>впізнаваний</w:t>
      </w:r>
      <w:proofErr w:type="spellEnd"/>
      <w:r w:rsidRPr="00897D5F">
        <w:rPr>
          <w:rFonts w:ascii="Times New Roman" w:hAnsi="Times New Roman" w:cs="Times New Roman"/>
          <w:sz w:val="28"/>
        </w:rPr>
        <w:t xml:space="preserve"> і </w:t>
      </w:r>
      <w:proofErr w:type="spellStart"/>
      <w:r w:rsidRPr="00897D5F">
        <w:rPr>
          <w:rFonts w:ascii="Times New Roman" w:hAnsi="Times New Roman" w:cs="Times New Roman"/>
          <w:sz w:val="28"/>
        </w:rPr>
        <w:t>цілісний</w:t>
      </w:r>
      <w:proofErr w:type="spellEnd"/>
      <w:r w:rsidRPr="00897D5F">
        <w:rPr>
          <w:rFonts w:ascii="Times New Roman" w:hAnsi="Times New Roman" w:cs="Times New Roman"/>
          <w:sz w:val="28"/>
        </w:rPr>
        <w:t xml:space="preserve"> образ.</w:t>
      </w:r>
    </w:p>
    <w:p w:rsidR="00B327DA" w:rsidRDefault="00B327DA" w:rsidP="00225047">
      <w:pPr>
        <w:spacing w:line="360" w:lineRule="auto"/>
        <w:ind w:firstLine="851"/>
        <w:jc w:val="both"/>
        <w:rPr>
          <w:rFonts w:ascii="Times New Roman" w:hAnsi="Times New Roman" w:cs="Times New Roman"/>
          <w:sz w:val="28"/>
          <w:lang w:val="uk-UA"/>
        </w:rPr>
      </w:pPr>
      <w:r w:rsidRPr="00B327DA">
        <w:rPr>
          <w:rFonts w:ascii="Times New Roman" w:hAnsi="Times New Roman" w:cs="Times New Roman"/>
          <w:b/>
          <w:sz w:val="28"/>
          <w:lang w:val="uk-UA"/>
        </w:rPr>
        <w:t>Костюм Ксені</w:t>
      </w:r>
      <w:r>
        <w:rPr>
          <w:rFonts w:ascii="Times New Roman" w:hAnsi="Times New Roman" w:cs="Times New Roman"/>
          <w:b/>
          <w:sz w:val="28"/>
          <w:lang w:val="uk-UA"/>
        </w:rPr>
        <w:t xml:space="preserve"> – </w:t>
      </w:r>
      <w:r>
        <w:rPr>
          <w:rFonts w:ascii="Times New Roman" w:hAnsi="Times New Roman" w:cs="Times New Roman"/>
          <w:sz w:val="28"/>
          <w:lang w:val="uk-UA"/>
        </w:rPr>
        <w:t>біла сорочка з насиченою вишивкою, підтичка з гуцульською вишивкою по краях, дві запаски чорнобривого кольору (передня</w:t>
      </w:r>
      <w:r w:rsidR="00590EAD">
        <w:rPr>
          <w:rFonts w:ascii="Times New Roman" w:hAnsi="Times New Roman" w:cs="Times New Roman"/>
          <w:sz w:val="28"/>
          <w:lang w:val="uk-UA"/>
        </w:rPr>
        <w:t xml:space="preserve"> запаска</w:t>
      </w:r>
      <w:r>
        <w:rPr>
          <w:rFonts w:ascii="Times New Roman" w:hAnsi="Times New Roman" w:cs="Times New Roman"/>
          <w:sz w:val="28"/>
          <w:lang w:val="uk-UA"/>
        </w:rPr>
        <w:t xml:space="preserve"> коротша за задню)</w:t>
      </w:r>
      <w:r w:rsidR="00590EAD">
        <w:rPr>
          <w:rFonts w:ascii="Times New Roman" w:hAnsi="Times New Roman" w:cs="Times New Roman"/>
          <w:sz w:val="28"/>
          <w:lang w:val="uk-UA"/>
        </w:rPr>
        <w:t xml:space="preserve">, </w:t>
      </w:r>
      <w:r w:rsidR="004F706B">
        <w:rPr>
          <w:rFonts w:ascii="Times New Roman" w:hAnsi="Times New Roman" w:cs="Times New Roman"/>
          <w:sz w:val="28"/>
          <w:lang w:val="uk-UA"/>
        </w:rPr>
        <w:t xml:space="preserve">все </w:t>
      </w:r>
      <w:r w:rsidR="00590EAD">
        <w:rPr>
          <w:rFonts w:ascii="Times New Roman" w:hAnsi="Times New Roman" w:cs="Times New Roman"/>
          <w:sz w:val="28"/>
          <w:lang w:val="uk-UA"/>
        </w:rPr>
        <w:t>підв’язане крайкою. Кептар оздоблений з нашивок кольорової шкіри, шнурів, шкіряною плетінкою. Взуття чорні чобітки, на голові чільце.</w:t>
      </w:r>
    </w:p>
    <w:p w:rsidR="004F706B" w:rsidRDefault="00590EAD" w:rsidP="00225047">
      <w:pPr>
        <w:spacing w:line="360" w:lineRule="auto"/>
        <w:ind w:firstLine="851"/>
        <w:jc w:val="both"/>
        <w:rPr>
          <w:rFonts w:ascii="Times New Roman" w:hAnsi="Times New Roman" w:cs="Times New Roman"/>
          <w:sz w:val="28"/>
          <w:lang w:val="uk-UA"/>
        </w:rPr>
      </w:pPr>
      <w:r w:rsidRPr="00590EAD">
        <w:rPr>
          <w:rFonts w:ascii="Times New Roman" w:hAnsi="Times New Roman" w:cs="Times New Roman"/>
          <w:b/>
          <w:sz w:val="28"/>
          <w:lang w:val="uk-UA"/>
        </w:rPr>
        <w:t>К</w:t>
      </w:r>
      <w:r>
        <w:rPr>
          <w:rFonts w:ascii="Times New Roman" w:hAnsi="Times New Roman" w:cs="Times New Roman"/>
          <w:b/>
          <w:sz w:val="28"/>
          <w:lang w:val="uk-UA"/>
        </w:rPr>
        <w:t>о</w:t>
      </w:r>
      <w:r w:rsidRPr="00590EAD">
        <w:rPr>
          <w:rFonts w:ascii="Times New Roman" w:hAnsi="Times New Roman" w:cs="Times New Roman"/>
          <w:b/>
          <w:sz w:val="28"/>
          <w:lang w:val="uk-UA"/>
        </w:rPr>
        <w:t>стюм Марка</w:t>
      </w:r>
      <w:r>
        <w:rPr>
          <w:rFonts w:ascii="Times New Roman" w:hAnsi="Times New Roman" w:cs="Times New Roman"/>
          <w:b/>
          <w:sz w:val="28"/>
          <w:lang w:val="uk-UA"/>
        </w:rPr>
        <w:t xml:space="preserve"> – </w:t>
      </w:r>
      <w:r>
        <w:rPr>
          <w:rFonts w:ascii="Times New Roman" w:hAnsi="Times New Roman" w:cs="Times New Roman"/>
          <w:sz w:val="28"/>
          <w:lang w:val="uk-UA"/>
        </w:rPr>
        <w:t xml:space="preserve">біла сорочка оздоблена вишивкою </w:t>
      </w:r>
      <w:r w:rsidR="004F706B">
        <w:rPr>
          <w:rFonts w:ascii="Times New Roman" w:hAnsi="Times New Roman" w:cs="Times New Roman"/>
          <w:sz w:val="28"/>
          <w:lang w:val="uk-UA"/>
        </w:rPr>
        <w:t>на комірі, манжетах та край сорочки. Штани чорного та червоного кольору</w:t>
      </w:r>
      <w:r w:rsidR="00034870">
        <w:rPr>
          <w:rFonts w:ascii="Times New Roman" w:hAnsi="Times New Roman" w:cs="Times New Roman"/>
          <w:sz w:val="28"/>
          <w:lang w:val="uk-UA"/>
        </w:rPr>
        <w:t xml:space="preserve"> обоє з вишивкою внизу штанини</w:t>
      </w:r>
      <w:r w:rsidR="004F706B">
        <w:rPr>
          <w:rFonts w:ascii="Times New Roman" w:hAnsi="Times New Roman" w:cs="Times New Roman"/>
          <w:sz w:val="28"/>
          <w:lang w:val="uk-UA"/>
        </w:rPr>
        <w:t xml:space="preserve">, широкий шкіряний пояс – черес , оздоблений металевими прикрасами. Верхнє вбрання –  кептар і поверх нього одягнений </w:t>
      </w:r>
      <w:proofErr w:type="spellStart"/>
      <w:r w:rsidR="004F706B">
        <w:rPr>
          <w:rFonts w:ascii="Times New Roman" w:hAnsi="Times New Roman" w:cs="Times New Roman"/>
          <w:sz w:val="28"/>
          <w:lang w:val="uk-UA"/>
        </w:rPr>
        <w:t>сердак</w:t>
      </w:r>
      <w:proofErr w:type="spellEnd"/>
      <w:r w:rsidR="004F706B">
        <w:rPr>
          <w:rFonts w:ascii="Times New Roman" w:hAnsi="Times New Roman" w:cs="Times New Roman"/>
          <w:sz w:val="28"/>
          <w:lang w:val="uk-UA"/>
        </w:rPr>
        <w:t xml:space="preserve">, взуття чорні чоловічі чоботи та додатком був топірець. </w:t>
      </w:r>
    </w:p>
    <w:p w:rsidR="00590EAD" w:rsidRDefault="004F706B" w:rsidP="00225047">
      <w:pPr>
        <w:spacing w:line="360" w:lineRule="auto"/>
        <w:ind w:firstLine="851"/>
        <w:jc w:val="both"/>
        <w:rPr>
          <w:rFonts w:ascii="Times New Roman" w:hAnsi="Times New Roman" w:cs="Times New Roman"/>
          <w:sz w:val="28"/>
          <w:lang w:val="uk-UA"/>
        </w:rPr>
      </w:pPr>
      <w:r w:rsidRPr="004F706B">
        <w:rPr>
          <w:rFonts w:ascii="Times New Roman" w:hAnsi="Times New Roman" w:cs="Times New Roman"/>
          <w:b/>
          <w:sz w:val="28"/>
          <w:lang w:val="uk-UA"/>
        </w:rPr>
        <w:t>Костюм О</w:t>
      </w:r>
      <w:r>
        <w:rPr>
          <w:rFonts w:ascii="Times New Roman" w:hAnsi="Times New Roman" w:cs="Times New Roman"/>
          <w:b/>
          <w:sz w:val="28"/>
          <w:lang w:val="uk-UA"/>
        </w:rPr>
        <w:t xml:space="preserve">леся  - </w:t>
      </w:r>
      <w:r>
        <w:rPr>
          <w:rFonts w:ascii="Times New Roman" w:hAnsi="Times New Roman" w:cs="Times New Roman"/>
          <w:sz w:val="28"/>
          <w:lang w:val="uk-UA"/>
        </w:rPr>
        <w:t>біла сорочка оздоблена вишивкою на комірі, манжетах та край сорочки. Штани чорного кольору</w:t>
      </w:r>
      <w:r w:rsidR="00034870">
        <w:rPr>
          <w:rFonts w:ascii="Times New Roman" w:hAnsi="Times New Roman" w:cs="Times New Roman"/>
          <w:sz w:val="28"/>
          <w:lang w:val="uk-UA"/>
        </w:rPr>
        <w:t xml:space="preserve"> з вишивкою внизу</w:t>
      </w:r>
      <w:r>
        <w:rPr>
          <w:rFonts w:ascii="Times New Roman" w:hAnsi="Times New Roman" w:cs="Times New Roman"/>
          <w:sz w:val="28"/>
          <w:lang w:val="uk-UA"/>
        </w:rPr>
        <w:t>, широкий шкіряний пояс – черес. Верхнє вбрання кептар оздоблений з нашивок кольорової шкіри, шнурів, шкіряною плетінкою. Взуття чорні чоловічі чоботи та додаток топірець.</w:t>
      </w:r>
    </w:p>
    <w:p w:rsidR="004F706B" w:rsidRDefault="004F706B" w:rsidP="00225047">
      <w:pPr>
        <w:spacing w:line="360" w:lineRule="auto"/>
        <w:ind w:firstLine="851"/>
        <w:jc w:val="both"/>
        <w:rPr>
          <w:rFonts w:ascii="Times New Roman" w:hAnsi="Times New Roman" w:cs="Times New Roman"/>
          <w:b/>
          <w:sz w:val="28"/>
          <w:lang w:val="uk-UA"/>
        </w:rPr>
      </w:pPr>
      <w:r w:rsidRPr="004F706B">
        <w:rPr>
          <w:rFonts w:ascii="Times New Roman" w:hAnsi="Times New Roman" w:cs="Times New Roman"/>
          <w:b/>
          <w:sz w:val="28"/>
          <w:lang w:val="uk-UA"/>
        </w:rPr>
        <w:t>Костюм гостей на весіллі</w:t>
      </w:r>
      <w:r>
        <w:rPr>
          <w:rFonts w:ascii="Times New Roman" w:hAnsi="Times New Roman" w:cs="Times New Roman"/>
          <w:sz w:val="28"/>
          <w:lang w:val="uk-UA"/>
        </w:rPr>
        <w:t xml:space="preserve"> – біла сорочка оздоблена гуцульською вишивкою, підтичка, дві запаски оранжевого кольору, підв’язане все крайкою</w:t>
      </w:r>
      <w:r w:rsidR="00032491">
        <w:rPr>
          <w:rFonts w:ascii="Times New Roman" w:hAnsi="Times New Roman" w:cs="Times New Roman"/>
          <w:sz w:val="28"/>
          <w:lang w:val="uk-UA"/>
        </w:rPr>
        <w:t xml:space="preserve">. Кептар з різноманітними нашивками зі шкіри, шнурів. На голові чільце, взуття чорні жіночі чобітки </w:t>
      </w:r>
      <w:r w:rsidR="00032491" w:rsidRPr="00032491">
        <w:rPr>
          <w:rFonts w:ascii="Times New Roman" w:hAnsi="Times New Roman" w:cs="Times New Roman"/>
          <w:b/>
          <w:sz w:val="28"/>
          <w:lang w:val="uk-UA"/>
        </w:rPr>
        <w:t>(Жіночий)</w:t>
      </w:r>
      <w:r w:rsidR="00032491">
        <w:rPr>
          <w:rFonts w:ascii="Times New Roman" w:hAnsi="Times New Roman" w:cs="Times New Roman"/>
          <w:b/>
          <w:sz w:val="28"/>
          <w:lang w:val="uk-UA"/>
        </w:rPr>
        <w:t xml:space="preserve">. </w:t>
      </w:r>
      <w:r w:rsidR="00032491">
        <w:rPr>
          <w:rFonts w:ascii="Times New Roman" w:hAnsi="Times New Roman" w:cs="Times New Roman"/>
          <w:sz w:val="28"/>
          <w:lang w:val="uk-UA"/>
        </w:rPr>
        <w:t xml:space="preserve">Біла сорочка з вишивкою на манжетах, комірі та краях сорочки, чорні штани </w:t>
      </w:r>
      <w:r w:rsidR="00034870">
        <w:rPr>
          <w:rFonts w:ascii="Times New Roman" w:hAnsi="Times New Roman" w:cs="Times New Roman"/>
          <w:sz w:val="28"/>
          <w:lang w:val="uk-UA"/>
        </w:rPr>
        <w:t xml:space="preserve">з вишивкою внизу </w:t>
      </w:r>
      <w:r w:rsidR="00032491">
        <w:rPr>
          <w:rFonts w:ascii="Times New Roman" w:hAnsi="Times New Roman" w:cs="Times New Roman"/>
          <w:sz w:val="28"/>
          <w:lang w:val="uk-UA"/>
        </w:rPr>
        <w:t xml:space="preserve">та </w:t>
      </w:r>
      <w:r w:rsidR="00032491">
        <w:rPr>
          <w:rFonts w:ascii="Times New Roman" w:hAnsi="Times New Roman" w:cs="Times New Roman"/>
          <w:sz w:val="28"/>
          <w:lang w:val="uk-UA"/>
        </w:rPr>
        <w:lastRenderedPageBreak/>
        <w:t xml:space="preserve">широкий шкіряний пояс – черес. Верхнє вбрання кептар, оздоблений з нашивок кольорової шкіри, шнурів, шкіряною плетінкою. Взуття чорні чоловічі чоботи </w:t>
      </w:r>
      <w:r w:rsidR="00032491" w:rsidRPr="00032491">
        <w:rPr>
          <w:rFonts w:ascii="Times New Roman" w:hAnsi="Times New Roman" w:cs="Times New Roman"/>
          <w:b/>
          <w:sz w:val="28"/>
          <w:lang w:val="uk-UA"/>
        </w:rPr>
        <w:t>(Чоловічий).</w:t>
      </w:r>
    </w:p>
    <w:p w:rsidR="00032491" w:rsidRDefault="00032491" w:rsidP="00225047">
      <w:pPr>
        <w:spacing w:line="360" w:lineRule="auto"/>
        <w:ind w:firstLine="851"/>
        <w:jc w:val="both"/>
        <w:rPr>
          <w:rFonts w:ascii="Times New Roman" w:hAnsi="Times New Roman" w:cs="Times New Roman"/>
          <w:sz w:val="28"/>
          <w:lang w:val="uk-UA"/>
        </w:rPr>
      </w:pPr>
      <w:r>
        <w:rPr>
          <w:rFonts w:ascii="Times New Roman" w:hAnsi="Times New Roman" w:cs="Times New Roman"/>
          <w:b/>
          <w:sz w:val="28"/>
          <w:lang w:val="uk-UA"/>
        </w:rPr>
        <w:t xml:space="preserve">Костюм батька Ксені – </w:t>
      </w:r>
      <w:r w:rsidRPr="00032491">
        <w:rPr>
          <w:rFonts w:ascii="Times New Roman" w:hAnsi="Times New Roman" w:cs="Times New Roman"/>
          <w:sz w:val="28"/>
          <w:lang w:val="uk-UA"/>
        </w:rPr>
        <w:t>біла сорочка з вишивкою, чорні штани</w:t>
      </w:r>
      <w:r w:rsidR="00034870">
        <w:rPr>
          <w:rFonts w:ascii="Times New Roman" w:hAnsi="Times New Roman" w:cs="Times New Roman"/>
          <w:sz w:val="28"/>
          <w:lang w:val="uk-UA"/>
        </w:rPr>
        <w:t xml:space="preserve"> з вишивкою внизу</w:t>
      </w:r>
      <w:r w:rsidRPr="00032491">
        <w:rPr>
          <w:rFonts w:ascii="Times New Roman" w:hAnsi="Times New Roman" w:cs="Times New Roman"/>
          <w:sz w:val="28"/>
          <w:lang w:val="uk-UA"/>
        </w:rPr>
        <w:t xml:space="preserve"> та широкий шкіряний пояс – черес. Верхнє вбрання чорний </w:t>
      </w:r>
      <w:proofErr w:type="spellStart"/>
      <w:r w:rsidRPr="00032491">
        <w:rPr>
          <w:rFonts w:ascii="Times New Roman" w:hAnsi="Times New Roman" w:cs="Times New Roman"/>
          <w:sz w:val="28"/>
          <w:lang w:val="uk-UA"/>
        </w:rPr>
        <w:t>сердак</w:t>
      </w:r>
      <w:proofErr w:type="spellEnd"/>
      <w:r w:rsidRPr="00032491">
        <w:rPr>
          <w:rFonts w:ascii="Times New Roman" w:hAnsi="Times New Roman" w:cs="Times New Roman"/>
          <w:sz w:val="28"/>
          <w:lang w:val="uk-UA"/>
        </w:rPr>
        <w:t xml:space="preserve"> оздоблений яскравою вишивкою та китицями. На голові капелюх чорного кольору, взуття чорні чоловічі чоботи.</w:t>
      </w:r>
    </w:p>
    <w:p w:rsidR="00034870" w:rsidRDefault="00034870" w:rsidP="00225047">
      <w:pPr>
        <w:spacing w:line="360" w:lineRule="auto"/>
        <w:ind w:firstLine="851"/>
        <w:jc w:val="both"/>
        <w:rPr>
          <w:rFonts w:ascii="Times New Roman" w:hAnsi="Times New Roman" w:cs="Times New Roman"/>
          <w:sz w:val="28"/>
          <w:lang w:val="uk-UA"/>
        </w:rPr>
      </w:pPr>
      <w:r w:rsidRPr="00034870">
        <w:rPr>
          <w:rFonts w:ascii="Times New Roman" w:hAnsi="Times New Roman" w:cs="Times New Roman"/>
          <w:b/>
          <w:sz w:val="28"/>
          <w:lang w:val="uk-UA"/>
        </w:rPr>
        <w:t>Костюм друзів Марка</w:t>
      </w:r>
      <w:r>
        <w:rPr>
          <w:rFonts w:ascii="Times New Roman" w:hAnsi="Times New Roman" w:cs="Times New Roman"/>
          <w:sz w:val="28"/>
          <w:lang w:val="uk-UA"/>
        </w:rPr>
        <w:t xml:space="preserve"> – біла сорочка з вишивкою на комірі, манжетах та краях сорочки, чорні штани з вишивкою внизу, широкий шкіряний пояс – черес. Верхнє вбрання – </w:t>
      </w:r>
      <w:proofErr w:type="spellStart"/>
      <w:r>
        <w:rPr>
          <w:rFonts w:ascii="Times New Roman" w:hAnsi="Times New Roman" w:cs="Times New Roman"/>
          <w:sz w:val="28"/>
          <w:lang w:val="uk-UA"/>
        </w:rPr>
        <w:t>сердак</w:t>
      </w:r>
      <w:proofErr w:type="spellEnd"/>
      <w:r>
        <w:rPr>
          <w:rFonts w:ascii="Times New Roman" w:hAnsi="Times New Roman" w:cs="Times New Roman"/>
          <w:sz w:val="28"/>
          <w:lang w:val="uk-UA"/>
        </w:rPr>
        <w:t xml:space="preserve"> чорного кольору, оздоблений яскравою вишивкою та китицями. Взуття чорні чоловічі чоботи.</w:t>
      </w:r>
    </w:p>
    <w:p w:rsidR="00C276EB" w:rsidRPr="00C276EB" w:rsidRDefault="00C276EB" w:rsidP="00C276EB">
      <w:pPr>
        <w:suppressAutoHyphens w:val="0"/>
        <w:spacing w:before="100" w:beforeAutospacing="1" w:after="100" w:afterAutospacing="1" w:line="360" w:lineRule="auto"/>
        <w:ind w:firstLine="851"/>
        <w:jc w:val="both"/>
        <w:rPr>
          <w:rFonts w:ascii="Times New Roman" w:eastAsia="Times New Roman" w:hAnsi="Times New Roman" w:cs="Times New Roman"/>
          <w:sz w:val="28"/>
          <w:szCs w:val="24"/>
          <w:lang w:eastAsia="ru-RU"/>
        </w:rPr>
      </w:pPr>
      <w:proofErr w:type="spellStart"/>
      <w:r w:rsidRPr="00C276EB">
        <w:rPr>
          <w:rFonts w:ascii="Times New Roman" w:eastAsia="Times New Roman" w:hAnsi="Times New Roman" w:cs="Times New Roman"/>
          <w:sz w:val="28"/>
          <w:szCs w:val="24"/>
          <w:lang w:eastAsia="ru-RU"/>
        </w:rPr>
        <w:t>Гуцульський</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стрій</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вирізняється</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багатством</w:t>
      </w:r>
      <w:proofErr w:type="spellEnd"/>
      <w:r w:rsidRPr="00C276EB">
        <w:rPr>
          <w:rFonts w:ascii="Times New Roman" w:eastAsia="Times New Roman" w:hAnsi="Times New Roman" w:cs="Times New Roman"/>
          <w:sz w:val="28"/>
          <w:szCs w:val="24"/>
          <w:lang w:eastAsia="ru-RU"/>
        </w:rPr>
        <w:t xml:space="preserve"> орнаментики, </w:t>
      </w:r>
      <w:proofErr w:type="spellStart"/>
      <w:r w:rsidRPr="00C276EB">
        <w:rPr>
          <w:rFonts w:ascii="Times New Roman" w:eastAsia="Times New Roman" w:hAnsi="Times New Roman" w:cs="Times New Roman"/>
          <w:sz w:val="28"/>
          <w:szCs w:val="24"/>
          <w:lang w:eastAsia="ru-RU"/>
        </w:rPr>
        <w:t>характерними</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темними</w:t>
      </w:r>
      <w:proofErr w:type="spellEnd"/>
      <w:r w:rsidRPr="00C276EB">
        <w:rPr>
          <w:rFonts w:ascii="Times New Roman" w:eastAsia="Times New Roman" w:hAnsi="Times New Roman" w:cs="Times New Roman"/>
          <w:sz w:val="28"/>
          <w:szCs w:val="24"/>
          <w:lang w:eastAsia="ru-RU"/>
        </w:rPr>
        <w:t xml:space="preserve"> й </w:t>
      </w:r>
      <w:proofErr w:type="spellStart"/>
      <w:r w:rsidRPr="00C276EB">
        <w:rPr>
          <w:rFonts w:ascii="Times New Roman" w:eastAsia="Times New Roman" w:hAnsi="Times New Roman" w:cs="Times New Roman"/>
          <w:sz w:val="28"/>
          <w:szCs w:val="24"/>
          <w:lang w:eastAsia="ru-RU"/>
        </w:rPr>
        <w:t>яскравими</w:t>
      </w:r>
      <w:proofErr w:type="spellEnd"/>
      <w:r w:rsidRPr="00C276EB">
        <w:rPr>
          <w:rFonts w:ascii="Times New Roman" w:eastAsia="Times New Roman" w:hAnsi="Times New Roman" w:cs="Times New Roman"/>
          <w:sz w:val="28"/>
          <w:szCs w:val="24"/>
          <w:lang w:eastAsia="ru-RU"/>
        </w:rPr>
        <w:t xml:space="preserve"> контрастами, </w:t>
      </w:r>
      <w:proofErr w:type="spellStart"/>
      <w:r w:rsidRPr="00C276EB">
        <w:rPr>
          <w:rFonts w:ascii="Times New Roman" w:eastAsia="Times New Roman" w:hAnsi="Times New Roman" w:cs="Times New Roman"/>
          <w:sz w:val="28"/>
          <w:szCs w:val="24"/>
          <w:lang w:eastAsia="ru-RU"/>
        </w:rPr>
        <w:t>використанням</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природних</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матеріалів</w:t>
      </w:r>
      <w:proofErr w:type="spellEnd"/>
      <w:r w:rsidRPr="00C276EB">
        <w:rPr>
          <w:rFonts w:ascii="Times New Roman" w:eastAsia="Times New Roman" w:hAnsi="Times New Roman" w:cs="Times New Roman"/>
          <w:sz w:val="28"/>
          <w:szCs w:val="24"/>
          <w:lang w:eastAsia="ru-RU"/>
        </w:rPr>
        <w:t xml:space="preserve"> та </w:t>
      </w:r>
      <w:proofErr w:type="spellStart"/>
      <w:r w:rsidRPr="00C276EB">
        <w:rPr>
          <w:rFonts w:ascii="Times New Roman" w:eastAsia="Times New Roman" w:hAnsi="Times New Roman" w:cs="Times New Roman"/>
          <w:sz w:val="28"/>
          <w:szCs w:val="24"/>
          <w:lang w:eastAsia="ru-RU"/>
        </w:rPr>
        <w:t>розвиненою</w:t>
      </w:r>
      <w:proofErr w:type="spellEnd"/>
      <w:r w:rsidRPr="00C276EB">
        <w:rPr>
          <w:rFonts w:ascii="Times New Roman" w:eastAsia="Times New Roman" w:hAnsi="Times New Roman" w:cs="Times New Roman"/>
          <w:sz w:val="28"/>
          <w:szCs w:val="24"/>
          <w:lang w:eastAsia="ru-RU"/>
        </w:rPr>
        <w:t xml:space="preserve"> системою </w:t>
      </w:r>
      <w:proofErr w:type="spellStart"/>
      <w:r w:rsidRPr="00C276EB">
        <w:rPr>
          <w:rFonts w:ascii="Times New Roman" w:eastAsia="Times New Roman" w:hAnsi="Times New Roman" w:cs="Times New Roman"/>
          <w:sz w:val="28"/>
          <w:szCs w:val="24"/>
          <w:lang w:eastAsia="ru-RU"/>
        </w:rPr>
        <w:t>оздоблення</w:t>
      </w:r>
      <w:proofErr w:type="spellEnd"/>
      <w:r w:rsidRPr="00C276EB">
        <w:rPr>
          <w:rFonts w:ascii="Times New Roman" w:eastAsia="Times New Roman" w:hAnsi="Times New Roman" w:cs="Times New Roman"/>
          <w:sz w:val="28"/>
          <w:szCs w:val="24"/>
          <w:lang w:eastAsia="ru-RU"/>
        </w:rPr>
        <w:t xml:space="preserve"> з </w:t>
      </w:r>
      <w:proofErr w:type="spellStart"/>
      <w:r w:rsidRPr="00C276EB">
        <w:rPr>
          <w:rFonts w:ascii="Times New Roman" w:eastAsia="Times New Roman" w:hAnsi="Times New Roman" w:cs="Times New Roman"/>
          <w:sz w:val="28"/>
          <w:szCs w:val="24"/>
          <w:lang w:eastAsia="ru-RU"/>
        </w:rPr>
        <w:t>металу</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шкіри</w:t>
      </w:r>
      <w:proofErr w:type="spellEnd"/>
      <w:r w:rsidRPr="00C276EB">
        <w:rPr>
          <w:rFonts w:ascii="Times New Roman" w:eastAsia="Times New Roman" w:hAnsi="Times New Roman" w:cs="Times New Roman"/>
          <w:sz w:val="28"/>
          <w:szCs w:val="24"/>
          <w:lang w:eastAsia="ru-RU"/>
        </w:rPr>
        <w:t xml:space="preserve"> та </w:t>
      </w:r>
      <w:proofErr w:type="spellStart"/>
      <w:r w:rsidRPr="00C276EB">
        <w:rPr>
          <w:rFonts w:ascii="Times New Roman" w:eastAsia="Times New Roman" w:hAnsi="Times New Roman" w:cs="Times New Roman"/>
          <w:sz w:val="28"/>
          <w:szCs w:val="24"/>
          <w:lang w:eastAsia="ru-RU"/>
        </w:rPr>
        <w:t>вовни</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Завдяки</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цьому</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він</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набув</w:t>
      </w:r>
      <w:proofErr w:type="spellEnd"/>
      <w:r w:rsidRPr="00C276EB">
        <w:rPr>
          <w:rFonts w:ascii="Times New Roman" w:eastAsia="Times New Roman" w:hAnsi="Times New Roman" w:cs="Times New Roman"/>
          <w:sz w:val="28"/>
          <w:szCs w:val="24"/>
          <w:lang w:eastAsia="ru-RU"/>
        </w:rPr>
        <w:t xml:space="preserve"> статусу одного з </w:t>
      </w:r>
      <w:proofErr w:type="spellStart"/>
      <w:r w:rsidRPr="00C276EB">
        <w:rPr>
          <w:rFonts w:ascii="Times New Roman" w:eastAsia="Times New Roman" w:hAnsi="Times New Roman" w:cs="Times New Roman"/>
          <w:sz w:val="28"/>
          <w:szCs w:val="24"/>
          <w:lang w:eastAsia="ru-RU"/>
        </w:rPr>
        <w:t>найвиразніших</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національних</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костюмів</w:t>
      </w:r>
      <w:proofErr w:type="spellEnd"/>
      <w:r w:rsidRPr="00C276EB">
        <w:rPr>
          <w:rFonts w:ascii="Times New Roman" w:eastAsia="Times New Roman" w:hAnsi="Times New Roman" w:cs="Times New Roman"/>
          <w:sz w:val="28"/>
          <w:szCs w:val="24"/>
          <w:lang w:eastAsia="ru-RU"/>
        </w:rPr>
        <w:t xml:space="preserve"> України. У </w:t>
      </w:r>
      <w:proofErr w:type="spellStart"/>
      <w:r w:rsidRPr="00C276EB">
        <w:rPr>
          <w:rFonts w:ascii="Times New Roman" w:eastAsia="Times New Roman" w:hAnsi="Times New Roman" w:cs="Times New Roman"/>
          <w:sz w:val="28"/>
          <w:szCs w:val="24"/>
          <w:lang w:eastAsia="ru-RU"/>
        </w:rPr>
        <w:t>сучасній</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культурі</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гуцульський</w:t>
      </w:r>
      <w:proofErr w:type="spellEnd"/>
      <w:r w:rsidRPr="00C276EB">
        <w:rPr>
          <w:rFonts w:ascii="Times New Roman" w:eastAsia="Times New Roman" w:hAnsi="Times New Roman" w:cs="Times New Roman"/>
          <w:sz w:val="28"/>
          <w:szCs w:val="24"/>
          <w:lang w:eastAsia="ru-RU"/>
        </w:rPr>
        <w:t xml:space="preserve"> костюм не </w:t>
      </w:r>
      <w:proofErr w:type="spellStart"/>
      <w:r w:rsidRPr="00C276EB">
        <w:rPr>
          <w:rFonts w:ascii="Times New Roman" w:eastAsia="Times New Roman" w:hAnsi="Times New Roman" w:cs="Times New Roman"/>
          <w:sz w:val="28"/>
          <w:szCs w:val="24"/>
          <w:lang w:eastAsia="ru-RU"/>
        </w:rPr>
        <w:t>лише</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зберігається</w:t>
      </w:r>
      <w:proofErr w:type="spellEnd"/>
      <w:r w:rsidRPr="00C276EB">
        <w:rPr>
          <w:rFonts w:ascii="Times New Roman" w:eastAsia="Times New Roman" w:hAnsi="Times New Roman" w:cs="Times New Roman"/>
          <w:sz w:val="28"/>
          <w:szCs w:val="24"/>
          <w:lang w:eastAsia="ru-RU"/>
        </w:rPr>
        <w:t xml:space="preserve"> як </w:t>
      </w:r>
      <w:proofErr w:type="spellStart"/>
      <w:r w:rsidRPr="00C276EB">
        <w:rPr>
          <w:rFonts w:ascii="Times New Roman" w:eastAsia="Times New Roman" w:hAnsi="Times New Roman" w:cs="Times New Roman"/>
          <w:sz w:val="28"/>
          <w:szCs w:val="24"/>
          <w:lang w:eastAsia="ru-RU"/>
        </w:rPr>
        <w:t>етнографічна</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цінність</w:t>
      </w:r>
      <w:proofErr w:type="spellEnd"/>
      <w:r w:rsidRPr="00C276EB">
        <w:rPr>
          <w:rFonts w:ascii="Times New Roman" w:eastAsia="Times New Roman" w:hAnsi="Times New Roman" w:cs="Times New Roman"/>
          <w:sz w:val="28"/>
          <w:szCs w:val="24"/>
          <w:lang w:eastAsia="ru-RU"/>
        </w:rPr>
        <w:t xml:space="preserve">, а й активно </w:t>
      </w:r>
      <w:proofErr w:type="spellStart"/>
      <w:r w:rsidRPr="00C276EB">
        <w:rPr>
          <w:rFonts w:ascii="Times New Roman" w:eastAsia="Times New Roman" w:hAnsi="Times New Roman" w:cs="Times New Roman"/>
          <w:sz w:val="28"/>
          <w:szCs w:val="24"/>
          <w:lang w:eastAsia="ru-RU"/>
        </w:rPr>
        <w:t>використовується</w:t>
      </w:r>
      <w:proofErr w:type="spellEnd"/>
      <w:r w:rsidRPr="00C276EB">
        <w:rPr>
          <w:rFonts w:ascii="Times New Roman" w:eastAsia="Times New Roman" w:hAnsi="Times New Roman" w:cs="Times New Roman"/>
          <w:sz w:val="28"/>
          <w:szCs w:val="24"/>
          <w:lang w:eastAsia="ru-RU"/>
        </w:rPr>
        <w:t xml:space="preserve"> у </w:t>
      </w:r>
      <w:proofErr w:type="spellStart"/>
      <w:r w:rsidRPr="00C276EB">
        <w:rPr>
          <w:rFonts w:ascii="Times New Roman" w:eastAsia="Times New Roman" w:hAnsi="Times New Roman" w:cs="Times New Roman"/>
          <w:sz w:val="28"/>
          <w:szCs w:val="24"/>
          <w:lang w:eastAsia="ru-RU"/>
        </w:rPr>
        <w:t>сценічному</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мистецтві</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хореографії</w:t>
      </w:r>
      <w:proofErr w:type="spellEnd"/>
      <w:r w:rsidRPr="00C276EB">
        <w:rPr>
          <w:rFonts w:ascii="Times New Roman" w:eastAsia="Times New Roman" w:hAnsi="Times New Roman" w:cs="Times New Roman"/>
          <w:sz w:val="28"/>
          <w:szCs w:val="24"/>
          <w:lang w:eastAsia="ru-RU"/>
        </w:rPr>
        <w:t xml:space="preserve"> та </w:t>
      </w:r>
      <w:proofErr w:type="spellStart"/>
      <w:r w:rsidRPr="00C276EB">
        <w:rPr>
          <w:rFonts w:ascii="Times New Roman" w:eastAsia="Times New Roman" w:hAnsi="Times New Roman" w:cs="Times New Roman"/>
          <w:sz w:val="28"/>
          <w:szCs w:val="24"/>
          <w:lang w:eastAsia="ru-RU"/>
        </w:rPr>
        <w:t>художніх</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реконструкціях</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продовжуючи</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виконувати</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важливу</w:t>
      </w:r>
      <w:proofErr w:type="spellEnd"/>
      <w:r w:rsidRPr="00C276EB">
        <w:rPr>
          <w:rFonts w:ascii="Times New Roman" w:eastAsia="Times New Roman" w:hAnsi="Times New Roman" w:cs="Times New Roman"/>
          <w:sz w:val="28"/>
          <w:szCs w:val="24"/>
          <w:lang w:eastAsia="ru-RU"/>
        </w:rPr>
        <w:t xml:space="preserve"> роль у </w:t>
      </w:r>
      <w:proofErr w:type="spellStart"/>
      <w:r w:rsidRPr="00C276EB">
        <w:rPr>
          <w:rFonts w:ascii="Times New Roman" w:eastAsia="Times New Roman" w:hAnsi="Times New Roman" w:cs="Times New Roman"/>
          <w:sz w:val="28"/>
          <w:szCs w:val="24"/>
          <w:lang w:eastAsia="ru-RU"/>
        </w:rPr>
        <w:t>збереженні</w:t>
      </w:r>
      <w:proofErr w:type="spellEnd"/>
      <w:r w:rsidRPr="00C276EB">
        <w:rPr>
          <w:rFonts w:ascii="Times New Roman" w:eastAsia="Times New Roman" w:hAnsi="Times New Roman" w:cs="Times New Roman"/>
          <w:sz w:val="28"/>
          <w:szCs w:val="24"/>
          <w:lang w:eastAsia="ru-RU"/>
        </w:rPr>
        <w:t xml:space="preserve"> та </w:t>
      </w:r>
      <w:proofErr w:type="spellStart"/>
      <w:r w:rsidRPr="00C276EB">
        <w:rPr>
          <w:rFonts w:ascii="Times New Roman" w:eastAsia="Times New Roman" w:hAnsi="Times New Roman" w:cs="Times New Roman"/>
          <w:sz w:val="28"/>
          <w:szCs w:val="24"/>
          <w:lang w:eastAsia="ru-RU"/>
        </w:rPr>
        <w:t>популяризації</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гуцульської</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спадщини</w:t>
      </w:r>
      <w:proofErr w:type="spellEnd"/>
      <w:r w:rsidRPr="00C276EB">
        <w:rPr>
          <w:rFonts w:ascii="Times New Roman" w:eastAsia="Times New Roman" w:hAnsi="Times New Roman" w:cs="Times New Roman"/>
          <w:sz w:val="28"/>
          <w:szCs w:val="24"/>
          <w:lang w:eastAsia="ru-RU"/>
        </w:rPr>
        <w:t>.</w:t>
      </w:r>
    </w:p>
    <w:p w:rsidR="00C276EB" w:rsidRPr="00C276EB" w:rsidRDefault="00C276EB" w:rsidP="00C276EB">
      <w:pPr>
        <w:suppressAutoHyphens w:val="0"/>
        <w:spacing w:before="100" w:beforeAutospacing="1" w:after="100" w:afterAutospacing="1" w:line="360" w:lineRule="auto"/>
        <w:ind w:firstLine="851"/>
        <w:jc w:val="both"/>
        <w:rPr>
          <w:rFonts w:ascii="Times New Roman" w:eastAsia="Times New Roman" w:hAnsi="Times New Roman" w:cs="Times New Roman"/>
          <w:sz w:val="28"/>
          <w:szCs w:val="24"/>
          <w:lang w:eastAsia="ru-RU"/>
        </w:rPr>
      </w:pPr>
      <w:r w:rsidRPr="00C276EB">
        <w:rPr>
          <w:rFonts w:ascii="Times New Roman" w:eastAsia="Times New Roman" w:hAnsi="Times New Roman" w:cs="Times New Roman"/>
          <w:sz w:val="28"/>
          <w:szCs w:val="24"/>
          <w:lang w:eastAsia="ru-RU"/>
        </w:rPr>
        <w:t xml:space="preserve">Таким чином, </w:t>
      </w:r>
      <w:proofErr w:type="spellStart"/>
      <w:r w:rsidRPr="00C276EB">
        <w:rPr>
          <w:rFonts w:ascii="Times New Roman" w:eastAsia="Times New Roman" w:hAnsi="Times New Roman" w:cs="Times New Roman"/>
          <w:sz w:val="28"/>
          <w:szCs w:val="24"/>
          <w:lang w:eastAsia="ru-RU"/>
        </w:rPr>
        <w:t>гуцульський</w:t>
      </w:r>
      <w:proofErr w:type="spellEnd"/>
      <w:r w:rsidRPr="00C276EB">
        <w:rPr>
          <w:rFonts w:ascii="Times New Roman" w:eastAsia="Times New Roman" w:hAnsi="Times New Roman" w:cs="Times New Roman"/>
          <w:sz w:val="28"/>
          <w:szCs w:val="24"/>
          <w:lang w:eastAsia="ru-RU"/>
        </w:rPr>
        <w:t xml:space="preserve"> костюм </w:t>
      </w:r>
      <w:proofErr w:type="spellStart"/>
      <w:r w:rsidRPr="00C276EB">
        <w:rPr>
          <w:rFonts w:ascii="Times New Roman" w:eastAsia="Times New Roman" w:hAnsi="Times New Roman" w:cs="Times New Roman"/>
          <w:sz w:val="28"/>
          <w:szCs w:val="24"/>
          <w:lang w:eastAsia="ru-RU"/>
        </w:rPr>
        <w:t>постає</w:t>
      </w:r>
      <w:proofErr w:type="spellEnd"/>
      <w:r w:rsidRPr="00C276EB">
        <w:rPr>
          <w:rFonts w:ascii="Times New Roman" w:eastAsia="Times New Roman" w:hAnsi="Times New Roman" w:cs="Times New Roman"/>
          <w:sz w:val="28"/>
          <w:szCs w:val="24"/>
          <w:lang w:eastAsia="ru-RU"/>
        </w:rPr>
        <w:t xml:space="preserve"> як </w:t>
      </w:r>
      <w:proofErr w:type="spellStart"/>
      <w:r w:rsidRPr="00C276EB">
        <w:rPr>
          <w:rFonts w:ascii="Times New Roman" w:eastAsia="Times New Roman" w:hAnsi="Times New Roman" w:cs="Times New Roman"/>
          <w:sz w:val="28"/>
          <w:szCs w:val="24"/>
          <w:lang w:eastAsia="ru-RU"/>
        </w:rPr>
        <w:t>цілісний</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мистецький</w:t>
      </w:r>
      <w:proofErr w:type="spellEnd"/>
      <w:r w:rsidRPr="00C276EB">
        <w:rPr>
          <w:rFonts w:ascii="Times New Roman" w:eastAsia="Times New Roman" w:hAnsi="Times New Roman" w:cs="Times New Roman"/>
          <w:sz w:val="28"/>
          <w:szCs w:val="24"/>
          <w:lang w:eastAsia="ru-RU"/>
        </w:rPr>
        <w:t xml:space="preserve"> феномен, </w:t>
      </w:r>
      <w:proofErr w:type="spellStart"/>
      <w:r w:rsidRPr="00C276EB">
        <w:rPr>
          <w:rFonts w:ascii="Times New Roman" w:eastAsia="Times New Roman" w:hAnsi="Times New Roman" w:cs="Times New Roman"/>
          <w:sz w:val="28"/>
          <w:szCs w:val="24"/>
          <w:lang w:eastAsia="ru-RU"/>
        </w:rPr>
        <w:t>що</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поєднує</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історичну</w:t>
      </w:r>
      <w:proofErr w:type="spellEnd"/>
      <w:r w:rsidRPr="00C276EB">
        <w:rPr>
          <w:rFonts w:ascii="Times New Roman" w:eastAsia="Times New Roman" w:hAnsi="Times New Roman" w:cs="Times New Roman"/>
          <w:sz w:val="28"/>
          <w:szCs w:val="24"/>
          <w:lang w:eastAsia="ru-RU"/>
        </w:rPr>
        <w:t xml:space="preserve"> </w:t>
      </w:r>
      <w:r w:rsidR="006E1F60">
        <w:rPr>
          <w:rFonts w:ascii="Times New Roman" w:eastAsia="Times New Roman" w:hAnsi="Times New Roman" w:cs="Times New Roman"/>
          <w:sz w:val="28"/>
          <w:szCs w:val="24"/>
          <w:lang w:val="uk-UA" w:eastAsia="ru-RU"/>
        </w:rPr>
        <w:t>цілісність</w:t>
      </w:r>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естетичну</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виразність</w:t>
      </w:r>
      <w:proofErr w:type="spellEnd"/>
      <w:r w:rsidRPr="00C276EB">
        <w:rPr>
          <w:rFonts w:ascii="Times New Roman" w:eastAsia="Times New Roman" w:hAnsi="Times New Roman" w:cs="Times New Roman"/>
          <w:sz w:val="28"/>
          <w:szCs w:val="24"/>
          <w:lang w:eastAsia="ru-RU"/>
        </w:rPr>
        <w:t xml:space="preserve"> і </w:t>
      </w:r>
      <w:proofErr w:type="spellStart"/>
      <w:r w:rsidRPr="00C276EB">
        <w:rPr>
          <w:rFonts w:ascii="Times New Roman" w:eastAsia="Times New Roman" w:hAnsi="Times New Roman" w:cs="Times New Roman"/>
          <w:sz w:val="28"/>
          <w:szCs w:val="24"/>
          <w:lang w:eastAsia="ru-RU"/>
        </w:rPr>
        <w:t>глибоку</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культурну</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символіку</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залишаючись</w:t>
      </w:r>
      <w:proofErr w:type="spellEnd"/>
      <w:r w:rsidRPr="00C276EB">
        <w:rPr>
          <w:rFonts w:ascii="Times New Roman" w:eastAsia="Times New Roman" w:hAnsi="Times New Roman" w:cs="Times New Roman"/>
          <w:sz w:val="28"/>
          <w:szCs w:val="24"/>
          <w:lang w:eastAsia="ru-RU"/>
        </w:rPr>
        <w:t xml:space="preserve"> живим </w:t>
      </w:r>
      <w:proofErr w:type="spellStart"/>
      <w:r w:rsidRPr="00C276EB">
        <w:rPr>
          <w:rFonts w:ascii="Times New Roman" w:eastAsia="Times New Roman" w:hAnsi="Times New Roman" w:cs="Times New Roman"/>
          <w:sz w:val="28"/>
          <w:szCs w:val="24"/>
          <w:lang w:eastAsia="ru-RU"/>
        </w:rPr>
        <w:t>елементом</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української</w:t>
      </w:r>
      <w:proofErr w:type="spellEnd"/>
      <w:r w:rsidRPr="00C276EB">
        <w:rPr>
          <w:rFonts w:ascii="Times New Roman" w:eastAsia="Times New Roman" w:hAnsi="Times New Roman" w:cs="Times New Roman"/>
          <w:sz w:val="28"/>
          <w:szCs w:val="24"/>
          <w:lang w:eastAsia="ru-RU"/>
        </w:rPr>
        <w:t xml:space="preserve"> </w:t>
      </w:r>
      <w:proofErr w:type="spellStart"/>
      <w:r w:rsidRPr="00C276EB">
        <w:rPr>
          <w:rFonts w:ascii="Times New Roman" w:eastAsia="Times New Roman" w:hAnsi="Times New Roman" w:cs="Times New Roman"/>
          <w:sz w:val="28"/>
          <w:szCs w:val="24"/>
          <w:lang w:eastAsia="ru-RU"/>
        </w:rPr>
        <w:t>ідентичності</w:t>
      </w:r>
      <w:proofErr w:type="spellEnd"/>
      <w:r w:rsidRPr="00C276EB">
        <w:rPr>
          <w:rFonts w:ascii="Times New Roman" w:eastAsia="Times New Roman" w:hAnsi="Times New Roman" w:cs="Times New Roman"/>
          <w:sz w:val="28"/>
          <w:szCs w:val="24"/>
          <w:lang w:eastAsia="ru-RU"/>
        </w:rPr>
        <w:t>.</w:t>
      </w:r>
    </w:p>
    <w:p w:rsidR="00C276EB" w:rsidRPr="00C276EB" w:rsidRDefault="00C276EB" w:rsidP="00225047">
      <w:pPr>
        <w:spacing w:line="360" w:lineRule="auto"/>
        <w:ind w:firstLine="851"/>
        <w:jc w:val="both"/>
        <w:rPr>
          <w:rFonts w:ascii="Times New Roman" w:hAnsi="Times New Roman" w:cs="Times New Roman"/>
          <w:sz w:val="36"/>
          <w:szCs w:val="28"/>
        </w:rPr>
      </w:pPr>
    </w:p>
    <w:p w:rsidR="006E1F60" w:rsidRDefault="006E1F60" w:rsidP="00283305">
      <w:pPr>
        <w:spacing w:line="360" w:lineRule="auto"/>
        <w:jc w:val="center"/>
        <w:rPr>
          <w:rFonts w:ascii="Times New Roman" w:hAnsi="Times New Roman" w:cs="Times New Roman"/>
          <w:b/>
          <w:sz w:val="28"/>
          <w:lang w:val="uk-UA"/>
        </w:rPr>
      </w:pPr>
    </w:p>
    <w:p w:rsidR="006E1F60" w:rsidRDefault="006E1F60" w:rsidP="00283305">
      <w:pPr>
        <w:spacing w:line="360" w:lineRule="auto"/>
        <w:jc w:val="center"/>
        <w:rPr>
          <w:rFonts w:ascii="Times New Roman" w:hAnsi="Times New Roman" w:cs="Times New Roman"/>
          <w:b/>
          <w:sz w:val="28"/>
          <w:lang w:val="uk-UA"/>
        </w:rPr>
      </w:pPr>
    </w:p>
    <w:p w:rsidR="007A17AD" w:rsidRDefault="007A17AD" w:rsidP="007A17AD">
      <w:pPr>
        <w:spacing w:line="360" w:lineRule="auto"/>
        <w:ind w:firstLine="851"/>
        <w:jc w:val="center"/>
        <w:rPr>
          <w:rFonts w:ascii="Times New Roman" w:hAnsi="Times New Roman" w:cs="Times New Roman"/>
          <w:b/>
          <w:sz w:val="28"/>
          <w:lang w:val="uk-UA"/>
        </w:rPr>
      </w:pPr>
      <w:r>
        <w:rPr>
          <w:rFonts w:ascii="Times New Roman" w:hAnsi="Times New Roman" w:cs="Times New Roman"/>
          <w:b/>
          <w:sz w:val="28"/>
          <w:lang w:val="uk-UA"/>
        </w:rPr>
        <w:lastRenderedPageBreak/>
        <w:t>Висновки до розділу 2</w:t>
      </w:r>
    </w:p>
    <w:p w:rsidR="00050717" w:rsidRDefault="00050717" w:rsidP="00050717">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Хореографічна постановка «Гуцульське серце» демонструє багатство гуцульської культури через синтез музики, танцю, костюмів і обрядових мотивів. Вона поєднує традиційні рухи та сценічні рішення, зберігаючи автентичність і водночас підкреслюючи художню виразність</w:t>
      </w:r>
      <w:r w:rsidR="006E1F60" w:rsidRPr="006E1F60">
        <w:rPr>
          <w:rFonts w:ascii="Times New Roman" w:hAnsi="Times New Roman" w:cs="Times New Roman"/>
          <w:sz w:val="28"/>
          <w:lang w:val="uk-UA"/>
        </w:rPr>
        <w:t>.</w:t>
      </w:r>
    </w:p>
    <w:p w:rsidR="00050717" w:rsidRDefault="00050717" w:rsidP="00050717">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 xml:space="preserve">Аналіз композиції показує, що хореографія, опираючись на лібрето, є потужним засобом збереження та популяризації етнокультурної спадщини гуцулів, здатним об’єднувати традиції. </w:t>
      </w:r>
    </w:p>
    <w:p w:rsidR="00050717" w:rsidRDefault="00050717" w:rsidP="00050717">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 xml:space="preserve">Лібрето виступає основою композиції, формуючи сюжетну лінію та послідовність сцен, а також визначає розвиток емоційного та символічного змісту постановки. </w:t>
      </w:r>
    </w:p>
    <w:p w:rsidR="006E1F60" w:rsidRDefault="00050717" w:rsidP="00C05DDC">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У хореографічній постановці</w:t>
      </w:r>
      <w:r w:rsidR="00C05DDC">
        <w:rPr>
          <w:rFonts w:ascii="Times New Roman" w:hAnsi="Times New Roman" w:cs="Times New Roman"/>
          <w:sz w:val="28"/>
          <w:lang w:val="uk-UA"/>
        </w:rPr>
        <w:t xml:space="preserve"> «Гуцульське серце»</w:t>
      </w:r>
      <w:r>
        <w:rPr>
          <w:rFonts w:ascii="Times New Roman" w:hAnsi="Times New Roman" w:cs="Times New Roman"/>
          <w:sz w:val="28"/>
          <w:lang w:val="uk-UA"/>
        </w:rPr>
        <w:t xml:space="preserve"> визначено лірико-романтичний жанр</w:t>
      </w:r>
      <w:r w:rsidR="00C05DDC">
        <w:rPr>
          <w:rFonts w:ascii="Times New Roman" w:hAnsi="Times New Roman" w:cs="Times New Roman"/>
          <w:sz w:val="28"/>
          <w:lang w:val="uk-UA"/>
        </w:rPr>
        <w:t>, вид та форму, розкрито</w:t>
      </w:r>
      <w:r w:rsidR="006E1F60" w:rsidRPr="006E1F60">
        <w:rPr>
          <w:rFonts w:ascii="Times New Roman" w:hAnsi="Times New Roman" w:cs="Times New Roman"/>
          <w:sz w:val="28"/>
          <w:lang w:val="uk-UA"/>
        </w:rPr>
        <w:t xml:space="preserve"> ідейно-тематичний аналіз твору. </w:t>
      </w:r>
      <w:r w:rsidR="00C05DDC">
        <w:rPr>
          <w:rFonts w:ascii="Times New Roman" w:hAnsi="Times New Roman" w:cs="Times New Roman"/>
          <w:sz w:val="28"/>
          <w:lang w:val="uk-UA"/>
        </w:rPr>
        <w:t>Висвітлено творчий  задум</w:t>
      </w:r>
      <w:r w:rsidR="006E1F60" w:rsidRPr="006E1F60">
        <w:rPr>
          <w:rFonts w:ascii="Times New Roman" w:hAnsi="Times New Roman" w:cs="Times New Roman"/>
          <w:sz w:val="28"/>
          <w:lang w:val="uk-UA"/>
        </w:rPr>
        <w:t xml:space="preserve"> і сценарно-композиційний план.</w:t>
      </w:r>
    </w:p>
    <w:p w:rsidR="00C05DDC" w:rsidRDefault="00C05DDC" w:rsidP="00C05DDC">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Описано та розкрито образи та характеристику дійових осіб. Відтворено в хореографічній композиції через рухи, костюми та взаємодію на сцені, створюючи живу картину гуцульського свята.</w:t>
      </w:r>
    </w:p>
    <w:p w:rsidR="00E24F4C" w:rsidRDefault="00E24F4C" w:rsidP="00C05DDC">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Музичний супровід ґрунтується на гуцульському фольклорі, включаючи народні інструментальні мелодії та традиційні ритми. Він слугує емоційним і ритмічним каркасом хореографії, підкреслює характер рухів, відтворює атмосферу свята та обрядів і забезпечує органічну взаємодію між музикою та танцем.</w:t>
      </w:r>
    </w:p>
    <w:p w:rsidR="00E24F4C" w:rsidRPr="006E1F60" w:rsidRDefault="00E24F4C" w:rsidP="00C05DDC">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 xml:space="preserve">Детально опрацьовані костюми, з увагою до вишивок, кольорів, форм і аксесуарів, допомагають передати автентичний образ Гуцульщини. </w:t>
      </w:r>
    </w:p>
    <w:p w:rsidR="00283305" w:rsidRDefault="00791F59" w:rsidP="006E1F60">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На сцені оживають гуцульські традиції</w:t>
      </w:r>
      <w:r w:rsidR="00E24F4C" w:rsidRPr="00E24F4C">
        <w:rPr>
          <w:rFonts w:ascii="Times New Roman" w:hAnsi="Times New Roman" w:cs="Times New Roman"/>
          <w:sz w:val="28"/>
          <w:lang w:val="uk-UA"/>
        </w:rPr>
        <w:t>, перетворюючи обряди, танці та музик</w:t>
      </w:r>
      <w:r>
        <w:rPr>
          <w:rFonts w:ascii="Times New Roman" w:hAnsi="Times New Roman" w:cs="Times New Roman"/>
          <w:sz w:val="28"/>
          <w:lang w:val="uk-UA"/>
        </w:rPr>
        <w:t>у на єдину цілісну композицію. Це</w:t>
      </w:r>
      <w:r w:rsidR="00E24F4C" w:rsidRPr="00E24F4C">
        <w:rPr>
          <w:rFonts w:ascii="Times New Roman" w:hAnsi="Times New Roman" w:cs="Times New Roman"/>
          <w:sz w:val="28"/>
          <w:lang w:val="uk-UA"/>
        </w:rPr>
        <w:t xml:space="preserve"> дозволяє глядачу відчути ритм життя Карпатського краю, красу народних звичаїв і силу емоцій, які зберігає культура гуцулів.</w:t>
      </w:r>
    </w:p>
    <w:p w:rsidR="00791F59" w:rsidRDefault="00791F59" w:rsidP="006E1F60">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lastRenderedPageBreak/>
        <w:t>К</w:t>
      </w:r>
      <w:r w:rsidRPr="00791F59">
        <w:rPr>
          <w:rFonts w:ascii="Times New Roman" w:hAnsi="Times New Roman" w:cs="Times New Roman"/>
          <w:sz w:val="28"/>
          <w:lang w:val="uk-UA"/>
        </w:rPr>
        <w:t xml:space="preserve">охання </w:t>
      </w:r>
      <w:r>
        <w:rPr>
          <w:rFonts w:ascii="Times New Roman" w:hAnsi="Times New Roman" w:cs="Times New Roman"/>
          <w:sz w:val="28"/>
          <w:lang w:val="uk-UA"/>
        </w:rPr>
        <w:t xml:space="preserve">у хореографічній </w:t>
      </w:r>
      <w:r w:rsidRPr="00791F59">
        <w:rPr>
          <w:rFonts w:ascii="Times New Roman" w:hAnsi="Times New Roman" w:cs="Times New Roman"/>
          <w:sz w:val="28"/>
          <w:lang w:val="uk-UA"/>
        </w:rPr>
        <w:t xml:space="preserve"> постановці «Гуцульське серце» відображено через образи нареченої та нареченого, чия взаємна відданість і ніжність стають центром сценічної історії. Через їхні рухи, взаємодію, погляди та танцювальні па закохані демонструють сильні емоції, щирість почуттів і готовність долати перешкоди, а родичі та громада підкреслюють важливість підтримки та спільного святкування любові. Таким чином, почуття героїв не лише розкривають сюжет постановки, а й передають цінності гуцульської культури, де кохання тісно пов’язане з традиціями, сім’єю та обрядовою символікою.</w:t>
      </w:r>
    </w:p>
    <w:p w:rsidR="00791F59" w:rsidRPr="006E1F60" w:rsidRDefault="00791F59" w:rsidP="006E1F60">
      <w:pPr>
        <w:spacing w:line="360" w:lineRule="auto"/>
        <w:ind w:firstLine="851"/>
        <w:jc w:val="both"/>
        <w:rPr>
          <w:rFonts w:ascii="Times New Roman" w:hAnsi="Times New Roman" w:cs="Times New Roman"/>
          <w:sz w:val="28"/>
          <w:lang w:val="uk-UA"/>
        </w:rPr>
      </w:pPr>
    </w:p>
    <w:p w:rsidR="00283305" w:rsidRPr="006E1F60" w:rsidRDefault="00283305" w:rsidP="006E1F60">
      <w:pPr>
        <w:spacing w:line="360" w:lineRule="auto"/>
        <w:ind w:firstLine="851"/>
        <w:jc w:val="both"/>
        <w:rPr>
          <w:rFonts w:ascii="Times New Roman" w:hAnsi="Times New Roman" w:cs="Times New Roman"/>
          <w:sz w:val="28"/>
          <w:lang w:val="uk-UA"/>
        </w:rPr>
      </w:pPr>
    </w:p>
    <w:p w:rsidR="00283305" w:rsidRDefault="00283305" w:rsidP="000F6D21">
      <w:pPr>
        <w:spacing w:line="360" w:lineRule="auto"/>
        <w:ind w:firstLine="851"/>
        <w:jc w:val="both"/>
        <w:rPr>
          <w:rFonts w:ascii="Times New Roman" w:hAnsi="Times New Roman" w:cs="Times New Roman"/>
          <w:sz w:val="28"/>
          <w:lang w:val="uk-UA"/>
        </w:rPr>
      </w:pPr>
    </w:p>
    <w:p w:rsidR="00283305" w:rsidRDefault="00283305" w:rsidP="000F6D21">
      <w:pPr>
        <w:spacing w:line="360" w:lineRule="auto"/>
        <w:ind w:firstLine="851"/>
        <w:jc w:val="both"/>
        <w:rPr>
          <w:rFonts w:ascii="Times New Roman" w:hAnsi="Times New Roman" w:cs="Times New Roman"/>
          <w:sz w:val="28"/>
          <w:lang w:val="uk-UA"/>
        </w:rPr>
      </w:pPr>
    </w:p>
    <w:p w:rsidR="00283305" w:rsidRDefault="00283305" w:rsidP="000F6D21">
      <w:pPr>
        <w:spacing w:line="360" w:lineRule="auto"/>
        <w:ind w:firstLine="851"/>
        <w:jc w:val="both"/>
        <w:rPr>
          <w:rFonts w:ascii="Times New Roman" w:hAnsi="Times New Roman" w:cs="Times New Roman"/>
          <w:sz w:val="28"/>
          <w:lang w:val="uk-UA"/>
        </w:rPr>
      </w:pPr>
    </w:p>
    <w:p w:rsidR="00283305" w:rsidRDefault="00283305" w:rsidP="000F6D21">
      <w:pPr>
        <w:spacing w:line="360" w:lineRule="auto"/>
        <w:ind w:firstLine="851"/>
        <w:jc w:val="both"/>
        <w:rPr>
          <w:rFonts w:ascii="Times New Roman" w:hAnsi="Times New Roman" w:cs="Times New Roman"/>
          <w:sz w:val="28"/>
          <w:lang w:val="uk-UA"/>
        </w:rPr>
      </w:pPr>
    </w:p>
    <w:p w:rsidR="00283305" w:rsidRDefault="00283305" w:rsidP="000F6D21">
      <w:pPr>
        <w:spacing w:line="360" w:lineRule="auto"/>
        <w:ind w:firstLine="851"/>
        <w:jc w:val="both"/>
        <w:rPr>
          <w:rFonts w:ascii="Times New Roman" w:hAnsi="Times New Roman" w:cs="Times New Roman"/>
          <w:sz w:val="28"/>
          <w:lang w:val="uk-UA"/>
        </w:rPr>
      </w:pPr>
    </w:p>
    <w:p w:rsidR="00283305" w:rsidRDefault="00283305" w:rsidP="000F6D21">
      <w:pPr>
        <w:spacing w:line="360" w:lineRule="auto"/>
        <w:ind w:firstLine="851"/>
        <w:jc w:val="both"/>
        <w:rPr>
          <w:rFonts w:ascii="Times New Roman" w:hAnsi="Times New Roman" w:cs="Times New Roman"/>
          <w:sz w:val="28"/>
          <w:lang w:val="uk-UA"/>
        </w:rPr>
      </w:pPr>
    </w:p>
    <w:p w:rsidR="00283305" w:rsidRDefault="00283305" w:rsidP="000F6D21">
      <w:pPr>
        <w:spacing w:line="360" w:lineRule="auto"/>
        <w:ind w:firstLine="851"/>
        <w:jc w:val="both"/>
        <w:rPr>
          <w:rFonts w:ascii="Times New Roman" w:hAnsi="Times New Roman" w:cs="Times New Roman"/>
          <w:sz w:val="28"/>
          <w:lang w:val="uk-UA"/>
        </w:rPr>
      </w:pPr>
    </w:p>
    <w:p w:rsidR="00283305" w:rsidRDefault="00283305" w:rsidP="000F6D21">
      <w:pPr>
        <w:spacing w:line="360" w:lineRule="auto"/>
        <w:ind w:firstLine="851"/>
        <w:jc w:val="both"/>
        <w:rPr>
          <w:rFonts w:ascii="Times New Roman" w:hAnsi="Times New Roman" w:cs="Times New Roman"/>
          <w:sz w:val="28"/>
          <w:lang w:val="uk-UA"/>
        </w:rPr>
      </w:pPr>
    </w:p>
    <w:p w:rsidR="00283305" w:rsidRDefault="00283305" w:rsidP="000F6D21">
      <w:pPr>
        <w:spacing w:line="360" w:lineRule="auto"/>
        <w:ind w:firstLine="851"/>
        <w:jc w:val="both"/>
        <w:rPr>
          <w:rFonts w:ascii="Times New Roman" w:hAnsi="Times New Roman" w:cs="Times New Roman"/>
          <w:sz w:val="28"/>
          <w:lang w:val="uk-UA"/>
        </w:rPr>
      </w:pPr>
    </w:p>
    <w:p w:rsidR="00283305" w:rsidRDefault="00283305" w:rsidP="000F6D21">
      <w:pPr>
        <w:spacing w:line="360" w:lineRule="auto"/>
        <w:ind w:firstLine="851"/>
        <w:jc w:val="both"/>
        <w:rPr>
          <w:rFonts w:ascii="Times New Roman" w:hAnsi="Times New Roman" w:cs="Times New Roman"/>
          <w:sz w:val="28"/>
          <w:lang w:val="uk-UA"/>
        </w:rPr>
      </w:pPr>
    </w:p>
    <w:p w:rsidR="00283305" w:rsidRDefault="00283305" w:rsidP="00283305">
      <w:pPr>
        <w:spacing w:line="360" w:lineRule="auto"/>
        <w:jc w:val="both"/>
        <w:rPr>
          <w:rFonts w:ascii="Times New Roman" w:hAnsi="Times New Roman" w:cs="Times New Roman"/>
          <w:sz w:val="28"/>
          <w:lang w:val="uk-UA"/>
        </w:rPr>
      </w:pPr>
    </w:p>
    <w:p w:rsidR="00791F59" w:rsidRDefault="00791F59" w:rsidP="00367E62">
      <w:pPr>
        <w:spacing w:line="360" w:lineRule="auto"/>
        <w:jc w:val="center"/>
        <w:rPr>
          <w:rFonts w:ascii="Times New Roman" w:hAnsi="Times New Roman" w:cs="Times New Roman"/>
          <w:b/>
          <w:sz w:val="28"/>
          <w:lang w:val="uk-UA"/>
        </w:rPr>
      </w:pPr>
    </w:p>
    <w:p w:rsidR="00791F59" w:rsidRDefault="00791F59" w:rsidP="00367E62">
      <w:pPr>
        <w:spacing w:line="360" w:lineRule="auto"/>
        <w:jc w:val="center"/>
        <w:rPr>
          <w:rFonts w:ascii="Times New Roman" w:hAnsi="Times New Roman" w:cs="Times New Roman"/>
          <w:b/>
          <w:sz w:val="28"/>
          <w:lang w:val="uk-UA"/>
        </w:rPr>
      </w:pPr>
    </w:p>
    <w:p w:rsidR="00791F59" w:rsidRDefault="00791F59" w:rsidP="009216CE">
      <w:pPr>
        <w:spacing w:line="360" w:lineRule="auto"/>
        <w:jc w:val="center"/>
        <w:rPr>
          <w:rFonts w:ascii="Times New Roman" w:hAnsi="Times New Roman" w:cs="Times New Roman"/>
          <w:b/>
          <w:sz w:val="28"/>
          <w:lang w:val="uk-UA"/>
        </w:rPr>
      </w:pPr>
    </w:p>
    <w:p w:rsidR="00283305" w:rsidRPr="00AC6325" w:rsidRDefault="00367E62" w:rsidP="009216CE">
      <w:pPr>
        <w:spacing w:line="360" w:lineRule="auto"/>
        <w:jc w:val="center"/>
        <w:rPr>
          <w:rFonts w:ascii="Times New Roman" w:hAnsi="Times New Roman" w:cs="Times New Roman"/>
          <w:b/>
          <w:sz w:val="28"/>
          <w:lang w:val="uk-UA"/>
        </w:rPr>
      </w:pPr>
      <w:r w:rsidRPr="00AC6325">
        <w:rPr>
          <w:rFonts w:ascii="Times New Roman" w:hAnsi="Times New Roman" w:cs="Times New Roman"/>
          <w:b/>
          <w:sz w:val="28"/>
          <w:lang w:val="uk-UA"/>
        </w:rPr>
        <w:lastRenderedPageBreak/>
        <w:t>Висновки</w:t>
      </w:r>
    </w:p>
    <w:p w:rsidR="009216CE" w:rsidRPr="009216CE" w:rsidRDefault="009216CE" w:rsidP="009216CE">
      <w:pPr>
        <w:spacing w:line="360" w:lineRule="auto"/>
        <w:ind w:firstLine="851"/>
        <w:jc w:val="both"/>
        <w:rPr>
          <w:rFonts w:ascii="Times New Roman" w:hAnsi="Times New Roman" w:cs="Times New Roman"/>
          <w:sz w:val="28"/>
          <w:lang w:val="uk-UA"/>
        </w:rPr>
      </w:pPr>
      <w:r w:rsidRPr="009216CE">
        <w:rPr>
          <w:rFonts w:ascii="Times New Roman" w:hAnsi="Times New Roman" w:cs="Times New Roman"/>
          <w:sz w:val="28"/>
          <w:lang w:val="uk-UA"/>
        </w:rPr>
        <w:t xml:space="preserve">Дослідження Гуцульщини засвідчує, що цей регіон є складною культурною системою, у якій поєднано давні вірування, традиції, обряди та власну художню мову. Теоретико-методологічний аналіз дозволив визначити основні підходи до вивчення гуцульської спадщини — історико-етнографічний, культурологічний, мистецтвознавчий та порівняльний, які дають можливість комплексно розглядати традиції як цілісне явище. Застосування цих методів дало змогу простежити закономірності розвитку звичаєвості, розкрити </w:t>
      </w:r>
      <w:r>
        <w:rPr>
          <w:rFonts w:ascii="Times New Roman" w:hAnsi="Times New Roman" w:cs="Times New Roman"/>
          <w:sz w:val="28"/>
          <w:lang w:val="uk-UA"/>
        </w:rPr>
        <w:t>її символіку, соціальні функції.</w:t>
      </w:r>
    </w:p>
    <w:p w:rsidR="00791F59" w:rsidRPr="00791F59" w:rsidRDefault="009216CE" w:rsidP="009216CE">
      <w:pPr>
        <w:spacing w:line="360" w:lineRule="auto"/>
        <w:ind w:firstLine="851"/>
        <w:jc w:val="both"/>
        <w:rPr>
          <w:rFonts w:ascii="Times New Roman" w:hAnsi="Times New Roman" w:cs="Times New Roman"/>
          <w:sz w:val="28"/>
          <w:lang w:val="uk-UA"/>
        </w:rPr>
      </w:pPr>
      <w:r w:rsidRPr="009216CE">
        <w:rPr>
          <w:rFonts w:ascii="Times New Roman" w:hAnsi="Times New Roman" w:cs="Times New Roman"/>
          <w:sz w:val="28"/>
          <w:lang w:val="uk-UA"/>
        </w:rPr>
        <w:t>Таким чином, теоретичний розділ створив міцне підґрунтя для подальшого аналізу обрядовості й хореографічного втілення гуцульської культури, окресливши її як самобутній та динамічний простір з глибокими традиційними коренями.</w:t>
      </w:r>
    </w:p>
    <w:p w:rsidR="00791F59" w:rsidRPr="00791F59" w:rsidRDefault="004E1B09" w:rsidP="009216CE">
      <w:pPr>
        <w:spacing w:line="360" w:lineRule="auto"/>
        <w:ind w:firstLine="851"/>
        <w:jc w:val="both"/>
        <w:rPr>
          <w:rFonts w:ascii="Times New Roman" w:hAnsi="Times New Roman" w:cs="Times New Roman"/>
          <w:sz w:val="28"/>
          <w:lang w:val="uk-UA"/>
        </w:rPr>
      </w:pPr>
      <w:r>
        <w:rPr>
          <w:rFonts w:ascii="Times New Roman" w:hAnsi="Times New Roman" w:cs="Times New Roman"/>
          <w:sz w:val="28"/>
          <w:lang w:val="uk-UA"/>
        </w:rPr>
        <w:t xml:space="preserve"> Б</w:t>
      </w:r>
      <w:r w:rsidR="00791F59" w:rsidRPr="00791F59">
        <w:rPr>
          <w:rFonts w:ascii="Times New Roman" w:hAnsi="Times New Roman" w:cs="Times New Roman"/>
          <w:sz w:val="28"/>
          <w:lang w:val="uk-UA"/>
        </w:rPr>
        <w:t>уло здійснено історико-етнографічний аналіз гуцульської весільної обрядовості, зосереджуючись на її походженні</w:t>
      </w:r>
      <w:r>
        <w:rPr>
          <w:rFonts w:ascii="Times New Roman" w:hAnsi="Times New Roman" w:cs="Times New Roman"/>
          <w:sz w:val="28"/>
          <w:lang w:val="uk-UA"/>
        </w:rPr>
        <w:t xml:space="preserve">. </w:t>
      </w:r>
      <w:r w:rsidR="00791F59" w:rsidRPr="00791F59">
        <w:rPr>
          <w:rFonts w:ascii="Times New Roman" w:hAnsi="Times New Roman" w:cs="Times New Roman"/>
          <w:sz w:val="28"/>
          <w:lang w:val="uk-UA"/>
        </w:rPr>
        <w:t>Було детально розглянуто символіку ве</w:t>
      </w:r>
      <w:r>
        <w:rPr>
          <w:rFonts w:ascii="Times New Roman" w:hAnsi="Times New Roman" w:cs="Times New Roman"/>
          <w:sz w:val="28"/>
          <w:lang w:val="uk-UA"/>
        </w:rPr>
        <w:t>сільних атрибутів, роль музики</w:t>
      </w:r>
      <w:r w:rsidR="00791F59" w:rsidRPr="00791F59">
        <w:rPr>
          <w:rFonts w:ascii="Times New Roman" w:hAnsi="Times New Roman" w:cs="Times New Roman"/>
          <w:sz w:val="28"/>
          <w:lang w:val="uk-UA"/>
        </w:rPr>
        <w:t>, народних танців, костюмів та прикрас у формуванні культурної ідентичності гуцулів. Дослідження показало, що весільні обряди виступають не лише як ритуальні дії, а як складна система цінностей та соціальних норм, у якій поєднуються духовність, моральні принципи, любов до родини і громади, а також тісний зв’язок людини з природою. Особливу увагу було приділено місцю танцю в обрядовій системі, адже він є ключовим засобом вираження радості,</w:t>
      </w:r>
      <w:r>
        <w:rPr>
          <w:rFonts w:ascii="Times New Roman" w:hAnsi="Times New Roman" w:cs="Times New Roman"/>
          <w:sz w:val="28"/>
          <w:lang w:val="uk-UA"/>
        </w:rPr>
        <w:t xml:space="preserve"> кохання,</w:t>
      </w:r>
      <w:r w:rsidR="00791F59" w:rsidRPr="00791F59">
        <w:rPr>
          <w:rFonts w:ascii="Times New Roman" w:hAnsi="Times New Roman" w:cs="Times New Roman"/>
          <w:sz w:val="28"/>
          <w:lang w:val="uk-UA"/>
        </w:rPr>
        <w:t xml:space="preserve"> єдності громади та передачі традиційної символіки наступним поколінням.</w:t>
      </w:r>
    </w:p>
    <w:p w:rsidR="00791F59" w:rsidRPr="00791F59" w:rsidRDefault="00791F59" w:rsidP="009216CE">
      <w:pPr>
        <w:spacing w:line="360" w:lineRule="auto"/>
        <w:ind w:firstLine="851"/>
        <w:jc w:val="both"/>
        <w:rPr>
          <w:rFonts w:ascii="Times New Roman" w:hAnsi="Times New Roman" w:cs="Times New Roman"/>
          <w:sz w:val="28"/>
          <w:lang w:val="uk-UA"/>
        </w:rPr>
      </w:pPr>
      <w:r w:rsidRPr="00791F59">
        <w:rPr>
          <w:rFonts w:ascii="Times New Roman" w:hAnsi="Times New Roman" w:cs="Times New Roman"/>
          <w:sz w:val="28"/>
          <w:lang w:val="uk-UA"/>
        </w:rPr>
        <w:t xml:space="preserve">Другий розділ зосереджений на хореографічному осмисленні гуцульських традицій та їхній реалізації у постановці «Гуцульське серце». Тут було проаналізовано структуру хореографічної композиції, взаємодію музики, танцю, костюма та сценічного простору, а також художню інтерпретацію обрядових дій. Встановлено, що кожен рух, жест, пластичний </w:t>
      </w:r>
      <w:r w:rsidRPr="00791F59">
        <w:rPr>
          <w:rFonts w:ascii="Times New Roman" w:hAnsi="Times New Roman" w:cs="Times New Roman"/>
          <w:sz w:val="28"/>
          <w:lang w:val="uk-UA"/>
        </w:rPr>
        <w:lastRenderedPageBreak/>
        <w:t xml:space="preserve">образ та музичний мотив несуть у собі смислове і емоційне навантаження, дозволяючи глядачеві відчути неповторну атмосферу гуцульського весілля. </w:t>
      </w:r>
    </w:p>
    <w:p w:rsidR="004E1B09" w:rsidRDefault="004E1B09" w:rsidP="009216CE">
      <w:pPr>
        <w:spacing w:line="360" w:lineRule="auto"/>
        <w:ind w:firstLine="851"/>
        <w:jc w:val="both"/>
        <w:rPr>
          <w:rFonts w:ascii="Times New Roman" w:hAnsi="Times New Roman" w:cs="Times New Roman"/>
          <w:sz w:val="28"/>
          <w:lang w:val="uk-UA"/>
        </w:rPr>
      </w:pPr>
      <w:r w:rsidRPr="004E1B09">
        <w:rPr>
          <w:rFonts w:ascii="Times New Roman" w:hAnsi="Times New Roman" w:cs="Times New Roman"/>
          <w:sz w:val="28"/>
          <w:lang w:val="uk-UA"/>
        </w:rPr>
        <w:t xml:space="preserve">Постановка «Гуцульське серце» увиразнює теоретичні напрацювання через художнє втілення: на сцені оживають </w:t>
      </w:r>
      <w:r>
        <w:rPr>
          <w:rFonts w:ascii="Times New Roman" w:hAnsi="Times New Roman" w:cs="Times New Roman"/>
          <w:sz w:val="28"/>
          <w:lang w:val="uk-UA"/>
        </w:rPr>
        <w:t>живі образи</w:t>
      </w:r>
      <w:r w:rsidRPr="004E1B09">
        <w:rPr>
          <w:rFonts w:ascii="Times New Roman" w:hAnsi="Times New Roman" w:cs="Times New Roman"/>
          <w:sz w:val="28"/>
          <w:lang w:val="uk-UA"/>
        </w:rPr>
        <w:t>, рухи, музичні мотиви, що відображають духовну культуру гуцулів. Центральний сюжет кохання дозволяє побачити не лише емоційний вимір стосунків героїв, а й те, як традиція впорядковує, освячує та підтримує ці почуття. У цьому поєднанні особистого й обрядового розкривається характер гуцульської культури — чуттєвої, символічної</w:t>
      </w:r>
      <w:r>
        <w:rPr>
          <w:rFonts w:ascii="Times New Roman" w:hAnsi="Times New Roman" w:cs="Times New Roman"/>
          <w:sz w:val="28"/>
          <w:lang w:val="uk-UA"/>
        </w:rPr>
        <w:t>.</w:t>
      </w:r>
    </w:p>
    <w:p w:rsidR="00B92EB4" w:rsidRPr="00791F59" w:rsidRDefault="00B92EB4" w:rsidP="009216CE">
      <w:pPr>
        <w:spacing w:line="360" w:lineRule="auto"/>
        <w:ind w:firstLine="851"/>
        <w:jc w:val="both"/>
        <w:rPr>
          <w:rFonts w:ascii="Times New Roman" w:hAnsi="Times New Roman" w:cs="Times New Roman"/>
          <w:sz w:val="28"/>
          <w:lang w:val="uk-UA"/>
        </w:rPr>
      </w:pPr>
      <w:r w:rsidRPr="00B92EB4">
        <w:rPr>
          <w:rFonts w:ascii="Times New Roman" w:hAnsi="Times New Roman" w:cs="Times New Roman"/>
          <w:sz w:val="28"/>
          <w:lang w:val="uk-UA"/>
        </w:rPr>
        <w:t xml:space="preserve">Особлива увага приділена темі кохання — одній з найважливіших у традиційній культурі. У постановці вона подана не лише як переживання двох людей, а як подія, що має </w:t>
      </w:r>
      <w:proofErr w:type="spellStart"/>
      <w:r w:rsidRPr="00B92EB4">
        <w:rPr>
          <w:rFonts w:ascii="Times New Roman" w:hAnsi="Times New Roman" w:cs="Times New Roman"/>
          <w:sz w:val="28"/>
          <w:lang w:val="uk-UA"/>
        </w:rPr>
        <w:t>спільнотне</w:t>
      </w:r>
      <w:proofErr w:type="spellEnd"/>
      <w:r w:rsidRPr="00B92EB4">
        <w:rPr>
          <w:rFonts w:ascii="Times New Roman" w:hAnsi="Times New Roman" w:cs="Times New Roman"/>
          <w:sz w:val="28"/>
          <w:lang w:val="uk-UA"/>
        </w:rPr>
        <w:t xml:space="preserve"> значення та інтегрує обрядові дії, народні вірування й моральні уявлення. Саме через любов і обрядовість розкривається гармонія між особистими почуттями та культурною традицією.</w:t>
      </w:r>
    </w:p>
    <w:p w:rsidR="00791F59" w:rsidRDefault="004E1B09" w:rsidP="009216CE">
      <w:pPr>
        <w:spacing w:line="360" w:lineRule="auto"/>
        <w:ind w:firstLine="851"/>
        <w:jc w:val="both"/>
        <w:rPr>
          <w:rFonts w:ascii="Times New Roman" w:hAnsi="Times New Roman" w:cs="Times New Roman"/>
          <w:sz w:val="28"/>
          <w:lang w:val="uk-UA"/>
        </w:rPr>
      </w:pPr>
      <w:r w:rsidRPr="004E1B09">
        <w:rPr>
          <w:rFonts w:ascii="Times New Roman" w:hAnsi="Times New Roman" w:cs="Times New Roman"/>
          <w:sz w:val="28"/>
          <w:lang w:val="uk-UA"/>
        </w:rPr>
        <w:t>Таким чином, постановка «Гуцульське серце» демонструє, що народні звичаї можуть бути творчо осмислені й адаптовані до сучасного мистецького простору, залишаючись впізнаваними та змістовно насиченими. Вона доводить, що гуцульська обрядовість не є застиглим минулим — це жива культурна матерія, здатна надихати, зворушувати та знаходити нові форми вираження.</w:t>
      </w:r>
    </w:p>
    <w:p w:rsidR="004E1B09" w:rsidRPr="00791F59" w:rsidRDefault="004E1B09" w:rsidP="009216CE">
      <w:pPr>
        <w:spacing w:line="360" w:lineRule="auto"/>
        <w:ind w:firstLine="851"/>
        <w:jc w:val="both"/>
        <w:rPr>
          <w:rFonts w:ascii="Times New Roman" w:hAnsi="Times New Roman" w:cs="Times New Roman"/>
          <w:sz w:val="28"/>
          <w:lang w:val="uk-UA"/>
        </w:rPr>
      </w:pPr>
    </w:p>
    <w:p w:rsidR="00367E62" w:rsidRDefault="00367E62" w:rsidP="009216CE">
      <w:pPr>
        <w:spacing w:line="360" w:lineRule="auto"/>
        <w:ind w:firstLine="851"/>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p>
    <w:p w:rsidR="00B92EB4" w:rsidRDefault="00B92EB4" w:rsidP="00367E62">
      <w:pPr>
        <w:spacing w:line="360" w:lineRule="auto"/>
        <w:jc w:val="center"/>
        <w:rPr>
          <w:rFonts w:ascii="Times New Roman" w:hAnsi="Times New Roman" w:cs="Times New Roman"/>
          <w:b/>
          <w:sz w:val="28"/>
          <w:lang w:val="uk-UA"/>
        </w:rPr>
      </w:pPr>
    </w:p>
    <w:p w:rsidR="00956C10" w:rsidRDefault="007A17AD" w:rsidP="00956C10">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lastRenderedPageBreak/>
        <w:t>СПИСОК ВИКОРИСТАНИХ ДЖЕРЕЛ</w:t>
      </w:r>
      <w:r w:rsidR="00AC6325">
        <w:rPr>
          <w:rFonts w:ascii="Times New Roman" w:hAnsi="Times New Roman" w:cs="Times New Roman"/>
          <w:b/>
          <w:sz w:val="28"/>
          <w:lang w:val="uk-UA"/>
        </w:rPr>
        <w:t>:</w:t>
      </w:r>
    </w:p>
    <w:p w:rsidR="001757F7" w:rsidRPr="001757F7" w:rsidRDefault="0050343B" w:rsidP="001757F7">
      <w:pPr>
        <w:spacing w:line="360" w:lineRule="auto"/>
        <w:rPr>
          <w:rFonts w:ascii="Times New Roman" w:hAnsi="Times New Roman" w:cs="Times New Roman"/>
          <w:sz w:val="28"/>
          <w:lang w:val="uk-UA"/>
        </w:rPr>
      </w:pPr>
      <w:r>
        <w:rPr>
          <w:rFonts w:ascii="Times New Roman" w:hAnsi="Times New Roman" w:cs="Times New Roman"/>
          <w:sz w:val="28"/>
          <w:lang w:val="uk-UA"/>
        </w:rPr>
        <w:t xml:space="preserve"> </w:t>
      </w:r>
      <w:r w:rsidR="001757F7" w:rsidRPr="001757F7">
        <w:rPr>
          <w:rFonts w:ascii="Times New Roman" w:hAnsi="Times New Roman" w:cs="Times New Roman"/>
          <w:sz w:val="28"/>
          <w:lang w:val="uk-UA"/>
        </w:rPr>
        <w:t xml:space="preserve">1. </w:t>
      </w:r>
      <w:proofErr w:type="spellStart"/>
      <w:r w:rsidR="001757F7" w:rsidRPr="001757F7">
        <w:rPr>
          <w:rFonts w:ascii="Times New Roman" w:hAnsi="Times New Roman" w:cs="Times New Roman"/>
          <w:sz w:val="28"/>
          <w:lang w:val="uk-UA"/>
        </w:rPr>
        <w:t>Бігус</w:t>
      </w:r>
      <w:proofErr w:type="spellEnd"/>
      <w:r w:rsidR="001757F7" w:rsidRPr="001757F7">
        <w:rPr>
          <w:rFonts w:ascii="Times New Roman" w:hAnsi="Times New Roman" w:cs="Times New Roman"/>
          <w:sz w:val="28"/>
          <w:lang w:val="uk-UA"/>
        </w:rPr>
        <w:t xml:space="preserve"> О. «Народно-сценічна хореог</w:t>
      </w:r>
      <w:bookmarkStart w:id="0" w:name="_GoBack"/>
      <w:bookmarkEnd w:id="0"/>
      <w:r w:rsidR="001757F7" w:rsidRPr="001757F7">
        <w:rPr>
          <w:rFonts w:ascii="Times New Roman" w:hAnsi="Times New Roman" w:cs="Times New Roman"/>
          <w:sz w:val="28"/>
          <w:lang w:val="uk-UA"/>
        </w:rPr>
        <w:t>рафія Прикарпатського регіону», 2015, «Ліра – К».</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2. Вагилевич І. «Народні вірування та перекази Гуцульщини». — Львів, 1840. — 72 с.</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3. Гнатюк В. Коломийки. — Львів: Наукове товариство ім. Шевченка, 1900. — 312 с.</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4. Гуменюк А. Українські народні танці. — Київ: Мистецтво, 1969. — 248 с.</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5. Гуцульське весіл</w:t>
      </w:r>
      <w:r w:rsidR="00956C10">
        <w:rPr>
          <w:rFonts w:ascii="Times New Roman" w:hAnsi="Times New Roman" w:cs="Times New Roman"/>
          <w:sz w:val="28"/>
          <w:lang w:val="uk-UA"/>
        </w:rPr>
        <w:t xml:space="preserve">ля: мода і традиції. Укрінформ.  </w:t>
      </w:r>
      <w:r w:rsidRPr="001757F7">
        <w:rPr>
          <w:rFonts w:ascii="Times New Roman" w:hAnsi="Times New Roman" w:cs="Times New Roman"/>
          <w:sz w:val="28"/>
          <w:lang w:val="uk-UA"/>
        </w:rPr>
        <w:t>https://www.ukrinform.ua/amp/rubric-regions/2539618-guculske-vesilla-moda-i-tradicii.html</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(дата звернення: 21.11.2025).</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6. Записала М. Курінна в липні 2012 р. у с. Барвінків Верховинського р-ну Івано-Франківської обл. від Параски Дмитрівни </w:t>
      </w:r>
      <w:proofErr w:type="spellStart"/>
      <w:r w:rsidRPr="001757F7">
        <w:rPr>
          <w:rFonts w:ascii="Times New Roman" w:hAnsi="Times New Roman" w:cs="Times New Roman"/>
          <w:sz w:val="28"/>
          <w:lang w:val="uk-UA"/>
        </w:rPr>
        <w:t>Жикаляк</w:t>
      </w:r>
      <w:proofErr w:type="spellEnd"/>
      <w:r w:rsidRPr="001757F7">
        <w:rPr>
          <w:rFonts w:ascii="Times New Roman" w:hAnsi="Times New Roman" w:cs="Times New Roman"/>
          <w:sz w:val="28"/>
          <w:lang w:val="uk-UA"/>
        </w:rPr>
        <w:t>, 1945 р. н.</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7. Записала М. Курінна в липні 2012 р. у с. Яворів Косівського р-ну Івано-Франківської обл. від Євдокії Юріївни </w:t>
      </w:r>
      <w:proofErr w:type="spellStart"/>
      <w:r w:rsidRPr="001757F7">
        <w:rPr>
          <w:rFonts w:ascii="Times New Roman" w:hAnsi="Times New Roman" w:cs="Times New Roman"/>
          <w:sz w:val="28"/>
          <w:lang w:val="uk-UA"/>
        </w:rPr>
        <w:t>Шкрибляк</w:t>
      </w:r>
      <w:proofErr w:type="spellEnd"/>
      <w:r w:rsidRPr="001757F7">
        <w:rPr>
          <w:rFonts w:ascii="Times New Roman" w:hAnsi="Times New Roman" w:cs="Times New Roman"/>
          <w:sz w:val="28"/>
          <w:lang w:val="uk-UA"/>
        </w:rPr>
        <w:t>, 1931 р. н.</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8. </w:t>
      </w:r>
      <w:proofErr w:type="spellStart"/>
      <w:r w:rsidRPr="001757F7">
        <w:rPr>
          <w:rFonts w:ascii="Times New Roman" w:hAnsi="Times New Roman" w:cs="Times New Roman"/>
          <w:sz w:val="28"/>
          <w:lang w:val="uk-UA"/>
        </w:rPr>
        <w:t>Зубатов</w:t>
      </w:r>
      <w:proofErr w:type="spellEnd"/>
      <w:r w:rsidRPr="001757F7">
        <w:rPr>
          <w:rFonts w:ascii="Times New Roman" w:hAnsi="Times New Roman" w:cs="Times New Roman"/>
          <w:sz w:val="28"/>
          <w:lang w:val="uk-UA"/>
        </w:rPr>
        <w:t xml:space="preserve"> С. Л. «Методика викладання українського народного танцю», 2018, «Ліра – К».</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9. Килимник С. Український рік у народних звичаях в історичному освітленні. — Т. 1. — Мюнхен: УВУ, 1964. — 452 с.</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10. </w:t>
      </w:r>
      <w:proofErr w:type="spellStart"/>
      <w:r w:rsidRPr="001757F7">
        <w:rPr>
          <w:rFonts w:ascii="Times New Roman" w:hAnsi="Times New Roman" w:cs="Times New Roman"/>
          <w:sz w:val="28"/>
          <w:lang w:val="uk-UA"/>
        </w:rPr>
        <w:t>Кирчів</w:t>
      </w:r>
      <w:proofErr w:type="spellEnd"/>
      <w:r w:rsidRPr="001757F7">
        <w:rPr>
          <w:rFonts w:ascii="Times New Roman" w:hAnsi="Times New Roman" w:cs="Times New Roman"/>
          <w:sz w:val="28"/>
          <w:lang w:val="uk-UA"/>
        </w:rPr>
        <w:t xml:space="preserve"> Р. Гуцульський фольклор: Дослідження й матеріали. — Київ: Наукова думка, 1978. — 284 с.</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11. </w:t>
      </w:r>
      <w:proofErr w:type="spellStart"/>
      <w:r w:rsidRPr="001757F7">
        <w:rPr>
          <w:rFonts w:ascii="Times New Roman" w:hAnsi="Times New Roman" w:cs="Times New Roman"/>
          <w:sz w:val="28"/>
          <w:lang w:val="uk-UA"/>
        </w:rPr>
        <w:t>Кирчів</w:t>
      </w:r>
      <w:proofErr w:type="spellEnd"/>
      <w:r w:rsidRPr="001757F7">
        <w:rPr>
          <w:rFonts w:ascii="Times New Roman" w:hAnsi="Times New Roman" w:cs="Times New Roman"/>
          <w:sz w:val="28"/>
          <w:lang w:val="uk-UA"/>
        </w:rPr>
        <w:t xml:space="preserve"> Р. Народна культура українців Карпат. — Львів: Логос, 2010. — 312 с.</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12. </w:t>
      </w:r>
      <w:proofErr w:type="spellStart"/>
      <w:r w:rsidRPr="001757F7">
        <w:rPr>
          <w:rFonts w:ascii="Times New Roman" w:hAnsi="Times New Roman" w:cs="Times New Roman"/>
          <w:sz w:val="28"/>
          <w:lang w:val="uk-UA"/>
        </w:rPr>
        <w:t>Колесса</w:t>
      </w:r>
      <w:proofErr w:type="spellEnd"/>
      <w:r w:rsidRPr="001757F7">
        <w:rPr>
          <w:rFonts w:ascii="Times New Roman" w:hAnsi="Times New Roman" w:cs="Times New Roman"/>
          <w:sz w:val="28"/>
          <w:lang w:val="uk-UA"/>
        </w:rPr>
        <w:t xml:space="preserve"> Ф. Гуцульські народні мелодії. — Львів, 1910. — 216 с.</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lastRenderedPageBreak/>
        <w:t xml:space="preserve"> 13. Курінна М. «З історії танцювальної культури Гуцульщини: друга половина ХХ – початок ХХІ століття», 2014.</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14. </w:t>
      </w:r>
      <w:proofErr w:type="spellStart"/>
      <w:r w:rsidRPr="001757F7">
        <w:rPr>
          <w:rFonts w:ascii="Times New Roman" w:hAnsi="Times New Roman" w:cs="Times New Roman"/>
          <w:sz w:val="28"/>
          <w:lang w:val="uk-UA"/>
        </w:rPr>
        <w:t>Маховська</w:t>
      </w:r>
      <w:proofErr w:type="spellEnd"/>
      <w:r w:rsidRPr="001757F7">
        <w:rPr>
          <w:rFonts w:ascii="Times New Roman" w:hAnsi="Times New Roman" w:cs="Times New Roman"/>
          <w:sz w:val="28"/>
          <w:lang w:val="uk-UA"/>
        </w:rPr>
        <w:t xml:space="preserve"> С. «Весільна обрядовість Верховинського району Івано-Франківської області: локальна специфіка, особливості термінології, динаміка змін», 2013, с. 58.</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15. Павлів Я. Традиційна інстр</w:t>
      </w:r>
      <w:r w:rsidR="00956C10">
        <w:rPr>
          <w:rFonts w:ascii="Times New Roman" w:hAnsi="Times New Roman" w:cs="Times New Roman"/>
          <w:sz w:val="28"/>
          <w:lang w:val="uk-UA"/>
        </w:rPr>
        <w:t xml:space="preserve">ументальна музика. Герменевтика </w:t>
      </w:r>
      <w:r w:rsidRPr="001757F7">
        <w:rPr>
          <w:rFonts w:ascii="Times New Roman" w:hAnsi="Times New Roman" w:cs="Times New Roman"/>
          <w:sz w:val="28"/>
          <w:lang w:val="uk-UA"/>
        </w:rPr>
        <w:t xml:space="preserve">гуцульського індивідуального скрипкового виконавства </w:t>
      </w:r>
      <w:proofErr w:type="spellStart"/>
      <w:r w:rsidRPr="001757F7">
        <w:rPr>
          <w:rFonts w:ascii="Times New Roman" w:hAnsi="Times New Roman" w:cs="Times New Roman"/>
          <w:sz w:val="28"/>
          <w:lang w:val="uk-UA"/>
        </w:rPr>
        <w:t>космацько-брустурської</w:t>
      </w:r>
      <w:proofErr w:type="spellEnd"/>
      <w:r w:rsidRPr="001757F7">
        <w:rPr>
          <w:rFonts w:ascii="Times New Roman" w:hAnsi="Times New Roman" w:cs="Times New Roman"/>
          <w:sz w:val="28"/>
          <w:lang w:val="uk-UA"/>
        </w:rPr>
        <w:t xml:space="preserve"> традиції (на прикладі творчої діяльності Івана </w:t>
      </w:r>
      <w:proofErr w:type="spellStart"/>
      <w:r w:rsidRPr="001757F7">
        <w:rPr>
          <w:rFonts w:ascii="Times New Roman" w:hAnsi="Times New Roman" w:cs="Times New Roman"/>
          <w:sz w:val="28"/>
          <w:lang w:val="uk-UA"/>
        </w:rPr>
        <w:t>Соколюка</w:t>
      </w:r>
      <w:proofErr w:type="spellEnd"/>
      <w:r w:rsidRPr="001757F7">
        <w:rPr>
          <w:rFonts w:ascii="Times New Roman" w:hAnsi="Times New Roman" w:cs="Times New Roman"/>
          <w:sz w:val="28"/>
          <w:lang w:val="uk-UA"/>
        </w:rPr>
        <w:t>). — 153 с.</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16. Поліщук Н. Весільна хореографія Карпатського регіону: традиція і сценічна трансформація. — Львів, 2012. — 146 с.</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17. Стасько Б. Хореографічне мистецтво Івано-Франківщини. — 2004, «Лілея – НВ».</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18. </w:t>
      </w:r>
      <w:proofErr w:type="spellStart"/>
      <w:r w:rsidRPr="001757F7">
        <w:rPr>
          <w:rFonts w:ascii="Times New Roman" w:hAnsi="Times New Roman" w:cs="Times New Roman"/>
          <w:sz w:val="28"/>
          <w:lang w:val="uk-UA"/>
        </w:rPr>
        <w:t>Стельмащук</w:t>
      </w:r>
      <w:proofErr w:type="spellEnd"/>
      <w:r w:rsidRPr="001757F7">
        <w:rPr>
          <w:rFonts w:ascii="Times New Roman" w:hAnsi="Times New Roman" w:cs="Times New Roman"/>
          <w:sz w:val="28"/>
          <w:lang w:val="uk-UA"/>
        </w:rPr>
        <w:t xml:space="preserve"> Г. Традиційне вбрання українців. — Львів: Інститут народознавства НАН України, 2000. — 304 с.</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19. Франко І. Етнографічні нариси та записи. — Львів: НТШ, 1904. — 180 с.</w:t>
      </w:r>
    </w:p>
    <w:p w:rsidR="001757F7" w:rsidRPr="001757F7"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20. Шухевич В. Гуцульщина: У 5 т. — Львів: НТШ, 1899–1908.</w:t>
      </w:r>
    </w:p>
    <w:p w:rsidR="00AC6325" w:rsidRPr="00B73925" w:rsidRDefault="001757F7" w:rsidP="001757F7">
      <w:pPr>
        <w:spacing w:line="360" w:lineRule="auto"/>
        <w:rPr>
          <w:rFonts w:ascii="Times New Roman" w:hAnsi="Times New Roman" w:cs="Times New Roman"/>
          <w:sz w:val="28"/>
          <w:lang w:val="uk-UA"/>
        </w:rPr>
      </w:pPr>
      <w:r w:rsidRPr="001757F7">
        <w:rPr>
          <w:rFonts w:ascii="Times New Roman" w:hAnsi="Times New Roman" w:cs="Times New Roman"/>
          <w:sz w:val="28"/>
          <w:lang w:val="uk-UA"/>
        </w:rPr>
        <w:t xml:space="preserve"> 21. Шухевич Володимир. Гуцульщина. Частина 3. — 1999. — 270 с.</w:t>
      </w: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p>
    <w:p w:rsidR="00956C10" w:rsidRDefault="00956C10" w:rsidP="00956C10">
      <w:pPr>
        <w:spacing w:line="360" w:lineRule="auto"/>
        <w:rPr>
          <w:rFonts w:ascii="Times New Roman" w:hAnsi="Times New Roman" w:cs="Times New Roman"/>
          <w:b/>
          <w:sz w:val="28"/>
          <w:lang w:val="uk-UA"/>
        </w:rPr>
      </w:pPr>
    </w:p>
    <w:p w:rsidR="00367E62" w:rsidRDefault="00367E62" w:rsidP="00813C0D">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lastRenderedPageBreak/>
        <w:t>Додатки</w:t>
      </w:r>
    </w:p>
    <w:p w:rsidR="00367E62" w:rsidRDefault="00367E62" w:rsidP="00367E62">
      <w:pPr>
        <w:spacing w:line="360" w:lineRule="auto"/>
        <w:jc w:val="center"/>
        <w:rPr>
          <w:rFonts w:ascii="Times New Roman" w:hAnsi="Times New Roman" w:cs="Times New Roman"/>
          <w:b/>
          <w:sz w:val="28"/>
          <w:lang w:val="uk-UA"/>
        </w:rPr>
      </w:pPr>
      <w:r>
        <w:rPr>
          <w:noProof/>
          <w:lang w:eastAsia="ru-RU"/>
        </w:rPr>
        <w:drawing>
          <wp:inline distT="0" distB="0" distL="0" distR="0" wp14:anchorId="318728AD" wp14:editId="3C0B55D6">
            <wp:extent cx="5939790" cy="7919720"/>
            <wp:effectExtent l="0" t="0" r="381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39790" cy="7919720"/>
                    </a:xfrm>
                    <a:prstGeom prst="rect">
                      <a:avLst/>
                    </a:prstGeom>
                  </pic:spPr>
                </pic:pic>
              </a:graphicData>
            </a:graphic>
          </wp:inline>
        </w:drawing>
      </w:r>
    </w:p>
    <w:p w:rsidR="00367E62" w:rsidRDefault="005E6500" w:rsidP="00367E62">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t xml:space="preserve">Додаток 1. </w:t>
      </w:r>
      <w:r w:rsidR="00367E62">
        <w:rPr>
          <w:rFonts w:ascii="Times New Roman" w:hAnsi="Times New Roman" w:cs="Times New Roman"/>
          <w:b/>
          <w:sz w:val="28"/>
          <w:lang w:val="uk-UA"/>
        </w:rPr>
        <w:t>Марко та Ксеня</w:t>
      </w: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r>
        <w:rPr>
          <w:noProof/>
          <w:lang w:eastAsia="ru-RU"/>
        </w:rPr>
        <w:lastRenderedPageBreak/>
        <w:drawing>
          <wp:inline distT="0" distB="0" distL="0" distR="0" wp14:anchorId="2AA950D3" wp14:editId="3C8E66D9">
            <wp:extent cx="2984500" cy="3979334"/>
            <wp:effectExtent l="0" t="0" r="635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987473" cy="3983297"/>
                    </a:xfrm>
                    <a:prstGeom prst="rect">
                      <a:avLst/>
                    </a:prstGeom>
                  </pic:spPr>
                </pic:pic>
              </a:graphicData>
            </a:graphic>
          </wp:inline>
        </w:drawing>
      </w: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r>
        <w:rPr>
          <w:noProof/>
          <w:lang w:eastAsia="ru-RU"/>
        </w:rPr>
        <w:drawing>
          <wp:inline distT="0" distB="0" distL="0" distR="0" wp14:anchorId="79291F80" wp14:editId="575240BF">
            <wp:extent cx="2957513" cy="3943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962981" cy="3950640"/>
                    </a:xfrm>
                    <a:prstGeom prst="rect">
                      <a:avLst/>
                    </a:prstGeom>
                  </pic:spPr>
                </pic:pic>
              </a:graphicData>
            </a:graphic>
          </wp:inline>
        </w:drawing>
      </w:r>
    </w:p>
    <w:p w:rsidR="00367E62" w:rsidRDefault="005E6500" w:rsidP="00367E62">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t xml:space="preserve">Додаток 2. </w:t>
      </w:r>
      <w:r w:rsidR="00367E62">
        <w:rPr>
          <w:rFonts w:ascii="Times New Roman" w:hAnsi="Times New Roman" w:cs="Times New Roman"/>
          <w:b/>
          <w:sz w:val="28"/>
          <w:lang w:val="uk-UA"/>
        </w:rPr>
        <w:t>Костюм Марка</w:t>
      </w: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rPr>
          <w:rFonts w:ascii="Times New Roman" w:hAnsi="Times New Roman" w:cs="Times New Roman"/>
          <w:b/>
          <w:sz w:val="28"/>
          <w:lang w:val="uk-UA"/>
        </w:rPr>
      </w:pPr>
      <w:r>
        <w:rPr>
          <w:noProof/>
          <w:lang w:eastAsia="ru-RU"/>
        </w:rPr>
        <w:lastRenderedPageBreak/>
        <w:drawing>
          <wp:inline distT="0" distB="0" distL="0" distR="0" wp14:anchorId="3A0935EB" wp14:editId="05F9B877">
            <wp:extent cx="5939790" cy="7919720"/>
            <wp:effectExtent l="0" t="0" r="381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39790" cy="7919720"/>
                    </a:xfrm>
                    <a:prstGeom prst="rect">
                      <a:avLst/>
                    </a:prstGeom>
                  </pic:spPr>
                </pic:pic>
              </a:graphicData>
            </a:graphic>
          </wp:inline>
        </w:drawing>
      </w:r>
    </w:p>
    <w:p w:rsidR="00367E62" w:rsidRDefault="005E6500" w:rsidP="00367E62">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t xml:space="preserve">Додаток 3. </w:t>
      </w:r>
      <w:r w:rsidR="00367E62">
        <w:rPr>
          <w:rFonts w:ascii="Times New Roman" w:hAnsi="Times New Roman" w:cs="Times New Roman"/>
          <w:b/>
          <w:sz w:val="28"/>
          <w:lang w:val="uk-UA"/>
        </w:rPr>
        <w:t>Костюм Ксені</w:t>
      </w: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p>
    <w:p w:rsidR="00367E62" w:rsidRDefault="00367E62" w:rsidP="00367E62">
      <w:pPr>
        <w:spacing w:line="360" w:lineRule="auto"/>
        <w:jc w:val="center"/>
        <w:rPr>
          <w:rFonts w:ascii="Times New Roman" w:hAnsi="Times New Roman" w:cs="Times New Roman"/>
          <w:b/>
          <w:sz w:val="28"/>
          <w:lang w:val="uk-UA"/>
        </w:rPr>
      </w:pPr>
    </w:p>
    <w:p w:rsidR="00367E62" w:rsidRDefault="006C2246" w:rsidP="006C2246">
      <w:pPr>
        <w:spacing w:line="360" w:lineRule="auto"/>
        <w:jc w:val="center"/>
        <w:rPr>
          <w:rFonts w:ascii="Times New Roman" w:hAnsi="Times New Roman" w:cs="Times New Roman"/>
          <w:b/>
          <w:sz w:val="28"/>
          <w:lang w:val="uk-UA"/>
        </w:rPr>
      </w:pPr>
      <w:r>
        <w:rPr>
          <w:noProof/>
          <w:lang w:eastAsia="ru-RU"/>
        </w:rPr>
        <w:drawing>
          <wp:inline distT="0" distB="0" distL="0" distR="0" wp14:anchorId="307AFEBF" wp14:editId="798BBA47">
            <wp:extent cx="4305521" cy="8128418"/>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305521" cy="8128418"/>
                    </a:xfrm>
                    <a:prstGeom prst="rect">
                      <a:avLst/>
                    </a:prstGeom>
                  </pic:spPr>
                </pic:pic>
              </a:graphicData>
            </a:graphic>
          </wp:inline>
        </w:drawing>
      </w:r>
    </w:p>
    <w:p w:rsidR="006C2246" w:rsidRDefault="005E6500" w:rsidP="006C2246">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t xml:space="preserve">Додаток 4. </w:t>
      </w:r>
      <w:r w:rsidR="006C2246">
        <w:rPr>
          <w:rFonts w:ascii="Times New Roman" w:hAnsi="Times New Roman" w:cs="Times New Roman"/>
          <w:b/>
          <w:sz w:val="28"/>
          <w:lang w:val="uk-UA"/>
        </w:rPr>
        <w:t>Костюм Олеся</w:t>
      </w: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r>
        <w:rPr>
          <w:noProof/>
          <w:lang w:eastAsia="ru-RU"/>
        </w:rPr>
        <w:lastRenderedPageBreak/>
        <w:drawing>
          <wp:inline distT="0" distB="0" distL="0" distR="0" wp14:anchorId="09EAF701" wp14:editId="61945166">
            <wp:extent cx="5939790" cy="3276325"/>
            <wp:effectExtent l="0" t="0" r="381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39790" cy="3276325"/>
                    </a:xfrm>
                    <a:prstGeom prst="rect">
                      <a:avLst/>
                    </a:prstGeom>
                  </pic:spPr>
                </pic:pic>
              </a:graphicData>
            </a:graphic>
          </wp:inline>
        </w:drawing>
      </w: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r>
        <w:rPr>
          <w:noProof/>
          <w:lang w:eastAsia="ru-RU"/>
        </w:rPr>
        <w:drawing>
          <wp:inline distT="0" distB="0" distL="0" distR="0" wp14:anchorId="47D052AB" wp14:editId="1AE5A54D">
            <wp:extent cx="5939790" cy="3211406"/>
            <wp:effectExtent l="0" t="0" r="3810"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39790" cy="3211406"/>
                    </a:xfrm>
                    <a:prstGeom prst="rect">
                      <a:avLst/>
                    </a:prstGeom>
                  </pic:spPr>
                </pic:pic>
              </a:graphicData>
            </a:graphic>
          </wp:inline>
        </w:drawing>
      </w:r>
    </w:p>
    <w:p w:rsidR="006C2246" w:rsidRDefault="005E6500" w:rsidP="006C2246">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t xml:space="preserve">Додаток 5. </w:t>
      </w:r>
      <w:r w:rsidR="006C2246">
        <w:rPr>
          <w:rFonts w:ascii="Times New Roman" w:hAnsi="Times New Roman" w:cs="Times New Roman"/>
          <w:b/>
          <w:sz w:val="28"/>
          <w:lang w:val="uk-UA"/>
        </w:rPr>
        <w:t>Костюм гостей на весіллі</w:t>
      </w: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r>
        <w:rPr>
          <w:noProof/>
          <w:lang w:eastAsia="ru-RU"/>
        </w:rPr>
        <w:lastRenderedPageBreak/>
        <w:drawing>
          <wp:inline distT="0" distB="0" distL="0" distR="0" wp14:anchorId="7643DC9E" wp14:editId="029A3659">
            <wp:extent cx="4883150" cy="259801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885239" cy="2599125"/>
                    </a:xfrm>
                    <a:prstGeom prst="rect">
                      <a:avLst/>
                    </a:prstGeom>
                  </pic:spPr>
                </pic:pic>
              </a:graphicData>
            </a:graphic>
          </wp:inline>
        </w:drawing>
      </w:r>
    </w:p>
    <w:p w:rsidR="006C2246" w:rsidRDefault="006C2246" w:rsidP="006C2246">
      <w:pPr>
        <w:spacing w:line="360" w:lineRule="auto"/>
        <w:jc w:val="center"/>
        <w:rPr>
          <w:rFonts w:ascii="Times New Roman" w:hAnsi="Times New Roman" w:cs="Times New Roman"/>
          <w:b/>
          <w:sz w:val="28"/>
          <w:lang w:val="uk-UA"/>
        </w:rPr>
      </w:pPr>
      <w:r>
        <w:rPr>
          <w:noProof/>
          <w:lang w:eastAsia="ru-RU"/>
        </w:rPr>
        <w:drawing>
          <wp:inline distT="0" distB="0" distL="0" distR="0" wp14:anchorId="10E5B8E4" wp14:editId="151AA214">
            <wp:extent cx="5009881" cy="2774950"/>
            <wp:effectExtent l="0" t="0" r="635"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012025" cy="2776137"/>
                    </a:xfrm>
                    <a:prstGeom prst="rect">
                      <a:avLst/>
                    </a:prstGeom>
                  </pic:spPr>
                </pic:pic>
              </a:graphicData>
            </a:graphic>
          </wp:inline>
        </w:drawing>
      </w:r>
    </w:p>
    <w:p w:rsidR="006C2246" w:rsidRDefault="006C2246" w:rsidP="006C2246">
      <w:pPr>
        <w:spacing w:line="360" w:lineRule="auto"/>
        <w:jc w:val="center"/>
        <w:rPr>
          <w:rFonts w:ascii="Times New Roman" w:hAnsi="Times New Roman" w:cs="Times New Roman"/>
          <w:b/>
          <w:sz w:val="28"/>
          <w:lang w:val="uk-UA"/>
        </w:rPr>
      </w:pPr>
      <w:r>
        <w:rPr>
          <w:noProof/>
          <w:lang w:eastAsia="ru-RU"/>
        </w:rPr>
        <w:drawing>
          <wp:inline distT="0" distB="0" distL="0" distR="0" wp14:anchorId="378FD4B7" wp14:editId="315DB27F">
            <wp:extent cx="5289550" cy="2863560"/>
            <wp:effectExtent l="0" t="0" r="635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296382" cy="2867259"/>
                    </a:xfrm>
                    <a:prstGeom prst="rect">
                      <a:avLst/>
                    </a:prstGeom>
                  </pic:spPr>
                </pic:pic>
              </a:graphicData>
            </a:graphic>
          </wp:inline>
        </w:drawing>
      </w:r>
    </w:p>
    <w:p w:rsidR="006C2246" w:rsidRDefault="005E6500" w:rsidP="006C2246">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t xml:space="preserve">Додаток 6. </w:t>
      </w:r>
      <w:r w:rsidR="006C2246">
        <w:rPr>
          <w:rFonts w:ascii="Times New Roman" w:hAnsi="Times New Roman" w:cs="Times New Roman"/>
          <w:b/>
          <w:sz w:val="28"/>
          <w:lang w:val="uk-UA"/>
        </w:rPr>
        <w:t>Моменти битви Марка та Олеся</w:t>
      </w: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r>
        <w:rPr>
          <w:noProof/>
          <w:lang w:eastAsia="ru-RU"/>
        </w:rPr>
        <w:drawing>
          <wp:inline distT="0" distB="0" distL="0" distR="0" wp14:anchorId="1FA4662D" wp14:editId="00F089F1">
            <wp:extent cx="5939790" cy="3248332"/>
            <wp:effectExtent l="0" t="0" r="381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39790" cy="3248332"/>
                    </a:xfrm>
                    <a:prstGeom prst="rect">
                      <a:avLst/>
                    </a:prstGeom>
                  </pic:spPr>
                </pic:pic>
              </a:graphicData>
            </a:graphic>
          </wp:inline>
        </w:drawing>
      </w:r>
    </w:p>
    <w:p w:rsidR="006C2246" w:rsidRDefault="005E6500" w:rsidP="006C2246">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t xml:space="preserve">Додаток 7. </w:t>
      </w:r>
      <w:r w:rsidR="006C2246">
        <w:rPr>
          <w:rFonts w:ascii="Times New Roman" w:hAnsi="Times New Roman" w:cs="Times New Roman"/>
          <w:b/>
          <w:sz w:val="28"/>
          <w:lang w:val="uk-UA"/>
        </w:rPr>
        <w:t>Костюми друзів опришків Марка</w:t>
      </w: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r>
        <w:rPr>
          <w:noProof/>
          <w:lang w:eastAsia="ru-RU"/>
        </w:rPr>
        <w:drawing>
          <wp:inline distT="0" distB="0" distL="0" distR="0" wp14:anchorId="326284EE" wp14:editId="6A330D85">
            <wp:extent cx="5939790" cy="3262030"/>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39790" cy="3262030"/>
                    </a:xfrm>
                    <a:prstGeom prst="rect">
                      <a:avLst/>
                    </a:prstGeom>
                  </pic:spPr>
                </pic:pic>
              </a:graphicData>
            </a:graphic>
          </wp:inline>
        </w:drawing>
      </w:r>
    </w:p>
    <w:p w:rsidR="006C2246" w:rsidRDefault="006C2246" w:rsidP="006C2246">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t>Додаток</w:t>
      </w:r>
      <w:r w:rsidR="005E6500">
        <w:rPr>
          <w:rFonts w:ascii="Times New Roman" w:hAnsi="Times New Roman" w:cs="Times New Roman"/>
          <w:b/>
          <w:sz w:val="28"/>
          <w:lang w:val="uk-UA"/>
        </w:rPr>
        <w:t xml:space="preserve"> 8.</w:t>
      </w: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r>
        <w:rPr>
          <w:noProof/>
          <w:lang w:eastAsia="ru-RU"/>
        </w:rPr>
        <w:lastRenderedPageBreak/>
        <w:drawing>
          <wp:inline distT="0" distB="0" distL="0" distR="0" wp14:anchorId="6982B29C" wp14:editId="22982EA6">
            <wp:extent cx="4686300" cy="25736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688305" cy="2574736"/>
                    </a:xfrm>
                    <a:prstGeom prst="rect">
                      <a:avLst/>
                    </a:prstGeom>
                  </pic:spPr>
                </pic:pic>
              </a:graphicData>
            </a:graphic>
          </wp:inline>
        </w:drawing>
      </w:r>
    </w:p>
    <w:p w:rsidR="006C2246" w:rsidRDefault="005E6500" w:rsidP="006C2246">
      <w:pPr>
        <w:spacing w:line="360" w:lineRule="auto"/>
        <w:jc w:val="center"/>
        <w:rPr>
          <w:rFonts w:ascii="Times New Roman" w:hAnsi="Times New Roman" w:cs="Times New Roman"/>
          <w:b/>
          <w:sz w:val="28"/>
          <w:lang w:val="uk-UA"/>
        </w:rPr>
      </w:pPr>
      <w:r>
        <w:rPr>
          <w:noProof/>
          <w:lang w:eastAsia="ru-RU"/>
        </w:rPr>
        <w:drawing>
          <wp:inline distT="0" distB="0" distL="0" distR="0" wp14:anchorId="40F331B1" wp14:editId="4CC61D2E">
            <wp:extent cx="4762500" cy="2567251"/>
            <wp:effectExtent l="0" t="0" r="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769950" cy="2571267"/>
                    </a:xfrm>
                    <a:prstGeom prst="rect">
                      <a:avLst/>
                    </a:prstGeom>
                  </pic:spPr>
                </pic:pic>
              </a:graphicData>
            </a:graphic>
          </wp:inline>
        </w:drawing>
      </w:r>
    </w:p>
    <w:p w:rsidR="006C2246" w:rsidRDefault="005E6500" w:rsidP="006C2246">
      <w:pPr>
        <w:spacing w:line="360" w:lineRule="auto"/>
        <w:jc w:val="center"/>
        <w:rPr>
          <w:rFonts w:ascii="Times New Roman" w:hAnsi="Times New Roman" w:cs="Times New Roman"/>
          <w:b/>
          <w:sz w:val="28"/>
          <w:lang w:val="uk-UA"/>
        </w:rPr>
      </w:pPr>
      <w:r>
        <w:rPr>
          <w:noProof/>
          <w:lang w:eastAsia="ru-RU"/>
        </w:rPr>
        <w:drawing>
          <wp:inline distT="0" distB="0" distL="0" distR="0" wp14:anchorId="76E221A2" wp14:editId="5C314A59">
            <wp:extent cx="4733162" cy="2495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745265" cy="2501931"/>
                    </a:xfrm>
                    <a:prstGeom prst="rect">
                      <a:avLst/>
                    </a:prstGeom>
                  </pic:spPr>
                </pic:pic>
              </a:graphicData>
            </a:graphic>
          </wp:inline>
        </w:drawing>
      </w:r>
    </w:p>
    <w:p w:rsidR="005E6500" w:rsidRDefault="005E6500" w:rsidP="006C2246">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t>Додаток 9. Танець Марка та Ксені</w:t>
      </w: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p>
    <w:p w:rsidR="006C2246" w:rsidRDefault="006C2246" w:rsidP="006C2246">
      <w:pPr>
        <w:spacing w:line="360" w:lineRule="auto"/>
        <w:jc w:val="center"/>
        <w:rPr>
          <w:rFonts w:ascii="Times New Roman" w:hAnsi="Times New Roman" w:cs="Times New Roman"/>
          <w:b/>
          <w:sz w:val="28"/>
          <w:lang w:val="uk-UA"/>
        </w:rPr>
      </w:pPr>
    </w:p>
    <w:p w:rsidR="006C2246" w:rsidRDefault="005E6500" w:rsidP="006C2246">
      <w:pPr>
        <w:spacing w:line="360" w:lineRule="auto"/>
        <w:jc w:val="center"/>
        <w:rPr>
          <w:rFonts w:ascii="Times New Roman" w:hAnsi="Times New Roman" w:cs="Times New Roman"/>
          <w:b/>
          <w:sz w:val="28"/>
          <w:lang w:val="uk-UA"/>
        </w:rPr>
      </w:pPr>
      <w:r>
        <w:rPr>
          <w:noProof/>
          <w:lang w:eastAsia="ru-RU"/>
        </w:rPr>
        <w:drawing>
          <wp:inline distT="0" distB="0" distL="0" distR="0" wp14:anchorId="38EB5AD4" wp14:editId="3115BE9D">
            <wp:extent cx="5939790" cy="3290023"/>
            <wp:effectExtent l="0" t="0" r="381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39790" cy="3290023"/>
                    </a:xfrm>
                    <a:prstGeom prst="rect">
                      <a:avLst/>
                    </a:prstGeom>
                  </pic:spPr>
                </pic:pic>
              </a:graphicData>
            </a:graphic>
          </wp:inline>
        </w:drawing>
      </w:r>
    </w:p>
    <w:p w:rsidR="006C2246" w:rsidRDefault="005E6500" w:rsidP="005E6500">
      <w:pPr>
        <w:spacing w:line="360" w:lineRule="auto"/>
        <w:rPr>
          <w:rFonts w:ascii="Times New Roman" w:hAnsi="Times New Roman" w:cs="Times New Roman"/>
          <w:b/>
          <w:sz w:val="28"/>
          <w:lang w:val="uk-UA"/>
        </w:rPr>
      </w:pPr>
      <w:r>
        <w:rPr>
          <w:noProof/>
          <w:lang w:eastAsia="ru-RU"/>
        </w:rPr>
        <w:drawing>
          <wp:inline distT="0" distB="0" distL="0" distR="0" wp14:anchorId="726B7616" wp14:editId="074EDB6B">
            <wp:extent cx="5939790" cy="3173884"/>
            <wp:effectExtent l="0" t="0" r="381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39790" cy="3173884"/>
                    </a:xfrm>
                    <a:prstGeom prst="rect">
                      <a:avLst/>
                    </a:prstGeom>
                  </pic:spPr>
                </pic:pic>
              </a:graphicData>
            </a:graphic>
          </wp:inline>
        </w:drawing>
      </w:r>
    </w:p>
    <w:p w:rsidR="005E6500" w:rsidRDefault="005E6500" w:rsidP="005E6500">
      <w:pPr>
        <w:spacing w:line="360" w:lineRule="auto"/>
        <w:jc w:val="center"/>
        <w:rPr>
          <w:rFonts w:ascii="Times New Roman" w:hAnsi="Times New Roman" w:cs="Times New Roman"/>
          <w:b/>
          <w:sz w:val="28"/>
          <w:lang w:val="uk-UA"/>
        </w:rPr>
      </w:pPr>
      <w:r>
        <w:rPr>
          <w:rFonts w:ascii="Times New Roman" w:hAnsi="Times New Roman" w:cs="Times New Roman"/>
          <w:b/>
          <w:sz w:val="28"/>
          <w:lang w:val="uk-UA"/>
        </w:rPr>
        <w:t>Додаток 10. Фінал хореографічної композиції</w:t>
      </w:r>
    </w:p>
    <w:p w:rsidR="006C2246" w:rsidRDefault="006C2246" w:rsidP="006C2246">
      <w:pPr>
        <w:spacing w:line="360" w:lineRule="auto"/>
        <w:rPr>
          <w:rFonts w:ascii="Times New Roman" w:hAnsi="Times New Roman" w:cs="Times New Roman"/>
          <w:b/>
          <w:sz w:val="28"/>
          <w:lang w:val="uk-UA"/>
        </w:rPr>
      </w:pPr>
    </w:p>
    <w:p w:rsidR="00367E62" w:rsidRDefault="00367E62" w:rsidP="006C2246">
      <w:pPr>
        <w:spacing w:line="360" w:lineRule="auto"/>
        <w:jc w:val="center"/>
        <w:rPr>
          <w:rFonts w:ascii="Times New Roman" w:hAnsi="Times New Roman" w:cs="Times New Roman"/>
          <w:b/>
          <w:sz w:val="28"/>
          <w:lang w:val="uk-UA"/>
        </w:rPr>
      </w:pPr>
    </w:p>
    <w:p w:rsidR="007108F5" w:rsidRDefault="007108F5" w:rsidP="006C2246">
      <w:pPr>
        <w:spacing w:line="360" w:lineRule="auto"/>
        <w:jc w:val="center"/>
        <w:rPr>
          <w:rFonts w:ascii="Times New Roman" w:hAnsi="Times New Roman" w:cs="Times New Roman"/>
          <w:b/>
          <w:sz w:val="28"/>
          <w:lang w:val="uk-UA"/>
        </w:rPr>
      </w:pPr>
    </w:p>
    <w:p w:rsidR="007108F5" w:rsidRDefault="007108F5" w:rsidP="006C2246">
      <w:pPr>
        <w:spacing w:line="360" w:lineRule="auto"/>
        <w:jc w:val="center"/>
        <w:rPr>
          <w:rFonts w:ascii="Times New Roman" w:hAnsi="Times New Roman" w:cs="Times New Roman"/>
          <w:b/>
          <w:sz w:val="28"/>
          <w:lang w:val="uk-UA"/>
        </w:rPr>
      </w:pPr>
    </w:p>
    <w:p w:rsidR="007108F5" w:rsidRDefault="007108F5" w:rsidP="007108F5">
      <w:pPr>
        <w:spacing w:line="360" w:lineRule="auto"/>
        <w:ind w:left="-284"/>
        <w:rPr>
          <w:rFonts w:ascii="Times New Roman" w:hAnsi="Times New Roman" w:cs="Times New Roman"/>
          <w:b/>
          <w:sz w:val="28"/>
          <w:lang w:val="uk-UA"/>
        </w:rPr>
      </w:pPr>
      <w:r>
        <w:rPr>
          <w:noProof/>
          <w:lang w:eastAsia="ru-RU"/>
        </w:rPr>
        <w:lastRenderedPageBreak/>
        <w:drawing>
          <wp:inline distT="0" distB="0" distL="0" distR="0" wp14:anchorId="342307EA" wp14:editId="1CB4FABD">
            <wp:extent cx="2997099" cy="2247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997200" cy="2247975"/>
                    </a:xfrm>
                    <a:prstGeom prst="rect">
                      <a:avLst/>
                    </a:prstGeom>
                  </pic:spPr>
                </pic:pic>
              </a:graphicData>
            </a:graphic>
          </wp:inline>
        </w:drawing>
      </w:r>
      <w:r>
        <w:rPr>
          <w:noProof/>
          <w:lang w:eastAsia="ru-RU"/>
        </w:rPr>
        <w:drawing>
          <wp:inline distT="0" distB="0" distL="0" distR="0" wp14:anchorId="37C1FE9B" wp14:editId="53135FF3">
            <wp:extent cx="3009798" cy="2257423"/>
            <wp:effectExtent l="0" t="0" r="63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025053" cy="2268865"/>
                    </a:xfrm>
                    <a:prstGeom prst="rect">
                      <a:avLst/>
                    </a:prstGeom>
                  </pic:spPr>
                </pic:pic>
              </a:graphicData>
            </a:graphic>
          </wp:inline>
        </w:drawing>
      </w:r>
    </w:p>
    <w:p w:rsidR="007108F5" w:rsidRDefault="007108F5" w:rsidP="007108F5">
      <w:pPr>
        <w:spacing w:line="360" w:lineRule="auto"/>
        <w:ind w:left="-284"/>
        <w:rPr>
          <w:rFonts w:ascii="Times New Roman" w:hAnsi="Times New Roman" w:cs="Times New Roman"/>
          <w:b/>
          <w:sz w:val="28"/>
          <w:lang w:val="uk-UA"/>
        </w:rPr>
      </w:pPr>
      <w:r>
        <w:rPr>
          <w:noProof/>
          <w:lang w:eastAsia="ru-RU"/>
        </w:rPr>
        <w:drawing>
          <wp:inline distT="0" distB="0" distL="0" distR="0" wp14:anchorId="4A0B7661" wp14:editId="28764691">
            <wp:extent cx="2997200" cy="2247976"/>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999753" cy="2249891"/>
                    </a:xfrm>
                    <a:prstGeom prst="rect">
                      <a:avLst/>
                    </a:prstGeom>
                  </pic:spPr>
                </pic:pic>
              </a:graphicData>
            </a:graphic>
          </wp:inline>
        </w:drawing>
      </w:r>
      <w:r>
        <w:rPr>
          <w:noProof/>
          <w:lang w:eastAsia="ru-RU"/>
        </w:rPr>
        <w:drawing>
          <wp:inline distT="0" distB="0" distL="0" distR="0" wp14:anchorId="665854D3" wp14:editId="566326AC">
            <wp:extent cx="2995083" cy="2246387"/>
            <wp:effectExtent l="0" t="0" r="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012850" cy="2259713"/>
                    </a:xfrm>
                    <a:prstGeom prst="rect">
                      <a:avLst/>
                    </a:prstGeom>
                  </pic:spPr>
                </pic:pic>
              </a:graphicData>
            </a:graphic>
          </wp:inline>
        </w:drawing>
      </w:r>
    </w:p>
    <w:p w:rsidR="007108F5" w:rsidRDefault="007108F5" w:rsidP="007108F5">
      <w:pPr>
        <w:spacing w:line="360" w:lineRule="auto"/>
        <w:ind w:left="-284"/>
        <w:rPr>
          <w:rFonts w:ascii="Times New Roman" w:hAnsi="Times New Roman" w:cs="Times New Roman"/>
          <w:b/>
          <w:sz w:val="28"/>
          <w:lang w:val="uk-UA"/>
        </w:rPr>
      </w:pPr>
      <w:r>
        <w:rPr>
          <w:noProof/>
          <w:lang w:eastAsia="ru-RU"/>
        </w:rPr>
        <w:drawing>
          <wp:inline distT="0" distB="0" distL="0" distR="0" wp14:anchorId="5D8B7E3C" wp14:editId="22AF4F30">
            <wp:extent cx="2995092" cy="2246394"/>
            <wp:effectExtent l="0" t="0" r="0"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999389" cy="2249617"/>
                    </a:xfrm>
                    <a:prstGeom prst="rect">
                      <a:avLst/>
                    </a:prstGeom>
                  </pic:spPr>
                </pic:pic>
              </a:graphicData>
            </a:graphic>
          </wp:inline>
        </w:drawing>
      </w:r>
      <w:r>
        <w:rPr>
          <w:noProof/>
          <w:lang w:eastAsia="ru-RU"/>
        </w:rPr>
        <w:drawing>
          <wp:inline distT="0" distB="0" distL="0" distR="0" wp14:anchorId="27C61D11" wp14:editId="59046688">
            <wp:extent cx="3003550" cy="2252738"/>
            <wp:effectExtent l="0" t="0" r="635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014757" cy="2261144"/>
                    </a:xfrm>
                    <a:prstGeom prst="rect">
                      <a:avLst/>
                    </a:prstGeom>
                  </pic:spPr>
                </pic:pic>
              </a:graphicData>
            </a:graphic>
          </wp:inline>
        </w:drawing>
      </w:r>
    </w:p>
    <w:p w:rsidR="007108F5" w:rsidRPr="00367E62" w:rsidRDefault="007108F5" w:rsidP="007108F5">
      <w:pPr>
        <w:spacing w:line="360" w:lineRule="auto"/>
        <w:ind w:left="-284"/>
        <w:jc w:val="center"/>
        <w:rPr>
          <w:rFonts w:ascii="Times New Roman" w:hAnsi="Times New Roman" w:cs="Times New Roman"/>
          <w:b/>
          <w:sz w:val="28"/>
          <w:lang w:val="uk-UA"/>
        </w:rPr>
      </w:pPr>
      <w:r>
        <w:rPr>
          <w:rFonts w:ascii="Times New Roman" w:hAnsi="Times New Roman" w:cs="Times New Roman"/>
          <w:b/>
          <w:sz w:val="28"/>
          <w:lang w:val="uk-UA"/>
        </w:rPr>
        <w:t>Репетиційний процес</w:t>
      </w:r>
    </w:p>
    <w:sectPr w:rsidR="007108F5" w:rsidRPr="00367E62" w:rsidSect="00BB3076">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7F4C" w:rsidRDefault="007D7F4C" w:rsidP="007B0585">
      <w:pPr>
        <w:spacing w:after="0" w:line="240" w:lineRule="auto"/>
      </w:pPr>
      <w:r>
        <w:separator/>
      </w:r>
    </w:p>
  </w:endnote>
  <w:endnote w:type="continuationSeparator" w:id="0">
    <w:p w:rsidR="007D7F4C" w:rsidRDefault="007D7F4C" w:rsidP="007B0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7F4C" w:rsidRDefault="007D7F4C" w:rsidP="007B0585">
      <w:pPr>
        <w:spacing w:after="0" w:line="240" w:lineRule="auto"/>
      </w:pPr>
      <w:r>
        <w:separator/>
      </w:r>
    </w:p>
  </w:footnote>
  <w:footnote w:type="continuationSeparator" w:id="0">
    <w:p w:rsidR="007D7F4C" w:rsidRDefault="007D7F4C" w:rsidP="007B0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4539789"/>
      <w:docPartObj>
        <w:docPartGallery w:val="Page Numbers (Top of Page)"/>
        <w:docPartUnique/>
      </w:docPartObj>
    </w:sdtPr>
    <w:sdtContent>
      <w:p w:rsidR="00656344" w:rsidRDefault="00656344">
        <w:pPr>
          <w:pStyle w:val="a4"/>
          <w:jc w:val="right"/>
        </w:pPr>
        <w:r>
          <w:fldChar w:fldCharType="begin"/>
        </w:r>
        <w:r>
          <w:instrText>PAGE   \* MERGEFORMAT</w:instrText>
        </w:r>
        <w:r>
          <w:fldChar w:fldCharType="separate"/>
        </w:r>
        <w:r>
          <w:rPr>
            <w:noProof/>
          </w:rPr>
          <w:t>69</w:t>
        </w:r>
        <w:r>
          <w:fldChar w:fldCharType="end"/>
        </w:r>
      </w:p>
    </w:sdtContent>
  </w:sdt>
  <w:p w:rsidR="00656344" w:rsidRPr="007B0585" w:rsidRDefault="00656344" w:rsidP="007B0585">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22E4"/>
    <w:multiLevelType w:val="multilevel"/>
    <w:tmpl w:val="70A6F1A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193115F"/>
    <w:multiLevelType w:val="hybridMultilevel"/>
    <w:tmpl w:val="C7A45454"/>
    <w:lvl w:ilvl="0" w:tplc="B3E4A88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048F19CA"/>
    <w:multiLevelType w:val="hybridMultilevel"/>
    <w:tmpl w:val="178247A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066961"/>
    <w:multiLevelType w:val="hybridMultilevel"/>
    <w:tmpl w:val="F0406F3E"/>
    <w:lvl w:ilvl="0" w:tplc="34809176">
      <w:start w:val="4"/>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0AEA636D"/>
    <w:multiLevelType w:val="multilevel"/>
    <w:tmpl w:val="4EC098EA"/>
    <w:lvl w:ilvl="0">
      <w:start w:val="1"/>
      <w:numFmt w:val="decimal"/>
      <w:lvlText w:val="%1."/>
      <w:lvlJc w:val="left"/>
      <w:pPr>
        <w:ind w:left="490" w:hanging="4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C891546"/>
    <w:multiLevelType w:val="hybridMultilevel"/>
    <w:tmpl w:val="46F23E0E"/>
    <w:lvl w:ilvl="0" w:tplc="DF06A390">
      <w:start w:val="1"/>
      <w:numFmt w:val="bullet"/>
      <w:lvlText w:val="-"/>
      <w:lvlJc w:val="left"/>
      <w:pPr>
        <w:ind w:left="1068" w:hanging="360"/>
      </w:pPr>
      <w:rPr>
        <w:rFonts w:ascii="Liberation Serif" w:eastAsia="Segoe UI" w:hAnsi="Liberation Serif" w:cs="Tahoma"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1F524F4"/>
    <w:multiLevelType w:val="hybridMultilevel"/>
    <w:tmpl w:val="5D2E2D18"/>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24C2B0C"/>
    <w:multiLevelType w:val="hybridMultilevel"/>
    <w:tmpl w:val="2482DABE"/>
    <w:lvl w:ilvl="0" w:tplc="5D389C74">
      <w:start w:val="1"/>
      <w:numFmt w:val="decimal"/>
      <w:lvlText w:val="%1."/>
      <w:lvlJc w:val="left"/>
      <w:pPr>
        <w:ind w:left="360" w:hanging="360"/>
      </w:pPr>
      <w:rPr>
        <w:rFonts w:ascii="Times New Roman" w:eastAsia="Segoe UI" w:hAnsi="Times New Roman" w:cs="Times New Roman"/>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7CB07E1"/>
    <w:multiLevelType w:val="hybridMultilevel"/>
    <w:tmpl w:val="3344F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1671D4"/>
    <w:multiLevelType w:val="hybridMultilevel"/>
    <w:tmpl w:val="EE9C8FEE"/>
    <w:lvl w:ilvl="0" w:tplc="81B2278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70C3D5F"/>
    <w:multiLevelType w:val="hybridMultilevel"/>
    <w:tmpl w:val="EC76F590"/>
    <w:lvl w:ilvl="0" w:tplc="8C704B94">
      <w:start w:val="1"/>
      <w:numFmt w:val="bullet"/>
      <w:lvlText w:val="-"/>
      <w:lvlJc w:val="left"/>
      <w:pPr>
        <w:ind w:left="360" w:hanging="360"/>
      </w:pPr>
      <w:rPr>
        <w:rFonts w:ascii="Liberation Serif" w:eastAsia="Segoe UI" w:hAnsi="Liberation Serif" w:cs="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F420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583931"/>
    <w:multiLevelType w:val="multilevel"/>
    <w:tmpl w:val="9B64B2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B367700"/>
    <w:multiLevelType w:val="multilevel"/>
    <w:tmpl w:val="081C601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C35397B"/>
    <w:multiLevelType w:val="hybridMultilevel"/>
    <w:tmpl w:val="9EEC55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F755791"/>
    <w:multiLevelType w:val="hybridMultilevel"/>
    <w:tmpl w:val="29006636"/>
    <w:lvl w:ilvl="0" w:tplc="D2CC83BC">
      <w:start w:val="1"/>
      <w:numFmt w:val="bullet"/>
      <w:lvlText w:val="-"/>
      <w:lvlJc w:val="left"/>
      <w:pPr>
        <w:ind w:left="1788" w:hanging="360"/>
      </w:pPr>
      <w:rPr>
        <w:rFonts w:ascii="Liberation Serif" w:eastAsia="Segoe UI" w:hAnsi="Liberation Serif" w:cs="Tahoma"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6" w15:restartNumberingAfterBreak="0">
    <w:nsid w:val="2FC83C11"/>
    <w:multiLevelType w:val="multilevel"/>
    <w:tmpl w:val="EF9499B8"/>
    <w:lvl w:ilvl="0">
      <w:start w:val="1"/>
      <w:numFmt w:val="decimal"/>
      <w:lvlText w:val="%1"/>
      <w:lvlJc w:val="left"/>
      <w:pPr>
        <w:ind w:left="1211" w:hanging="360"/>
      </w:pPr>
      <w:rPr>
        <w:rFonts w:ascii="Times New Roman" w:eastAsiaTheme="minorHAnsi" w:hAnsi="Times New Roman" w:cs="Times New Roman"/>
        <w:b/>
      </w:rPr>
    </w:lvl>
    <w:lvl w:ilvl="1">
      <w:start w:val="5"/>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7" w15:restartNumberingAfterBreak="0">
    <w:nsid w:val="3288435F"/>
    <w:multiLevelType w:val="multilevel"/>
    <w:tmpl w:val="8CD0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682F70"/>
    <w:multiLevelType w:val="multilevel"/>
    <w:tmpl w:val="35F41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E35FB5"/>
    <w:multiLevelType w:val="hybridMultilevel"/>
    <w:tmpl w:val="F702D2D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46F08F5"/>
    <w:multiLevelType w:val="hybridMultilevel"/>
    <w:tmpl w:val="D7EC1B46"/>
    <w:lvl w:ilvl="0" w:tplc="4DC290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48BC0DC5"/>
    <w:multiLevelType w:val="multilevel"/>
    <w:tmpl w:val="C36A764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941129B"/>
    <w:multiLevelType w:val="multilevel"/>
    <w:tmpl w:val="F05EC59E"/>
    <w:lvl w:ilvl="0">
      <w:start w:val="2"/>
      <w:numFmt w:val="decimal"/>
      <w:lvlText w:val="%1"/>
      <w:lvlJc w:val="left"/>
      <w:pPr>
        <w:ind w:left="360" w:hanging="360"/>
      </w:pPr>
      <w:rPr>
        <w:rFonts w:hint="default"/>
      </w:rPr>
    </w:lvl>
    <w:lvl w:ilvl="1">
      <w:start w:val="2"/>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3" w15:restartNumberingAfterBreak="0">
    <w:nsid w:val="4B7E72B7"/>
    <w:multiLevelType w:val="hybridMultilevel"/>
    <w:tmpl w:val="7554883E"/>
    <w:lvl w:ilvl="0" w:tplc="EF6EF3E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4CFE6B76"/>
    <w:multiLevelType w:val="hybridMultilevel"/>
    <w:tmpl w:val="745A355C"/>
    <w:lvl w:ilvl="0" w:tplc="A41A118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DD501B"/>
    <w:multiLevelType w:val="multilevel"/>
    <w:tmpl w:val="02E437C4"/>
    <w:lvl w:ilvl="0">
      <w:start w:val="1"/>
      <w:numFmt w:val="decimal"/>
      <w:lvlText w:val="%1."/>
      <w:lvlJc w:val="left"/>
      <w:pPr>
        <w:ind w:left="1429" w:hanging="360"/>
      </w:pPr>
      <w:rPr>
        <w:rFonts w:ascii="Times New Roman" w:eastAsiaTheme="minorHAnsi" w:hAnsi="Times New Roman" w:cs="Times New Roman"/>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15:restartNumberingAfterBreak="0">
    <w:nsid w:val="504237D1"/>
    <w:multiLevelType w:val="hybridMultilevel"/>
    <w:tmpl w:val="926A570A"/>
    <w:lvl w:ilvl="0" w:tplc="448C10CA">
      <w:start w:val="1"/>
      <w:numFmt w:val="decimal"/>
      <w:lvlText w:val="%1."/>
      <w:lvlJc w:val="left"/>
      <w:pPr>
        <w:ind w:left="1068" w:hanging="360"/>
      </w:pPr>
      <w:rPr>
        <w:rFonts w:eastAsia="Times New Roman" w:hint="default"/>
        <w:b/>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50EA5FE3"/>
    <w:multiLevelType w:val="multilevel"/>
    <w:tmpl w:val="9CE2FE26"/>
    <w:lvl w:ilvl="0">
      <w:start w:val="1"/>
      <w:numFmt w:val="decimal"/>
      <w:lvlText w:val="%1."/>
      <w:lvlJc w:val="left"/>
      <w:pPr>
        <w:ind w:left="420" w:hanging="420"/>
      </w:pPr>
      <w:rPr>
        <w:rFonts w:hint="default"/>
      </w:rPr>
    </w:lvl>
    <w:lvl w:ilvl="1">
      <w:start w:val="1"/>
      <w:numFmt w:val="decimal"/>
      <w:lvlText w:val="%1.%2."/>
      <w:lvlJc w:val="left"/>
      <w:pPr>
        <w:ind w:left="4788" w:hanging="720"/>
      </w:pPr>
      <w:rPr>
        <w:rFonts w:hint="default"/>
      </w:rPr>
    </w:lvl>
    <w:lvl w:ilvl="2">
      <w:start w:val="1"/>
      <w:numFmt w:val="decimal"/>
      <w:lvlText w:val="%1.%2.%3."/>
      <w:lvlJc w:val="left"/>
      <w:pPr>
        <w:ind w:left="8856" w:hanging="720"/>
      </w:pPr>
      <w:rPr>
        <w:rFonts w:hint="default"/>
      </w:rPr>
    </w:lvl>
    <w:lvl w:ilvl="3">
      <w:start w:val="1"/>
      <w:numFmt w:val="decimal"/>
      <w:lvlText w:val="%1.%2.%3.%4."/>
      <w:lvlJc w:val="left"/>
      <w:pPr>
        <w:ind w:left="13284" w:hanging="1080"/>
      </w:pPr>
      <w:rPr>
        <w:rFonts w:hint="default"/>
      </w:rPr>
    </w:lvl>
    <w:lvl w:ilvl="4">
      <w:start w:val="1"/>
      <w:numFmt w:val="decimal"/>
      <w:lvlText w:val="%1.%2.%3.%4.%5."/>
      <w:lvlJc w:val="left"/>
      <w:pPr>
        <w:ind w:left="17352" w:hanging="1080"/>
      </w:pPr>
      <w:rPr>
        <w:rFonts w:hint="default"/>
      </w:rPr>
    </w:lvl>
    <w:lvl w:ilvl="5">
      <w:start w:val="1"/>
      <w:numFmt w:val="decimal"/>
      <w:lvlText w:val="%1.%2.%3.%4.%5.%6."/>
      <w:lvlJc w:val="left"/>
      <w:pPr>
        <w:ind w:left="21780" w:hanging="1440"/>
      </w:pPr>
      <w:rPr>
        <w:rFonts w:hint="default"/>
      </w:rPr>
    </w:lvl>
    <w:lvl w:ilvl="6">
      <w:start w:val="1"/>
      <w:numFmt w:val="decimal"/>
      <w:lvlText w:val="%1.%2.%3.%4.%5.%6.%7."/>
      <w:lvlJc w:val="left"/>
      <w:pPr>
        <w:ind w:left="26208" w:hanging="1800"/>
      </w:pPr>
      <w:rPr>
        <w:rFonts w:hint="default"/>
      </w:rPr>
    </w:lvl>
    <w:lvl w:ilvl="7">
      <w:start w:val="1"/>
      <w:numFmt w:val="decimal"/>
      <w:lvlText w:val="%1.%2.%3.%4.%5.%6.%7.%8."/>
      <w:lvlJc w:val="left"/>
      <w:pPr>
        <w:ind w:left="30276" w:hanging="1800"/>
      </w:pPr>
      <w:rPr>
        <w:rFonts w:hint="default"/>
      </w:rPr>
    </w:lvl>
    <w:lvl w:ilvl="8">
      <w:start w:val="1"/>
      <w:numFmt w:val="decimal"/>
      <w:lvlText w:val="%1.%2.%3.%4.%5.%6.%7.%8.%9."/>
      <w:lvlJc w:val="left"/>
      <w:pPr>
        <w:ind w:left="-30832" w:hanging="2160"/>
      </w:pPr>
      <w:rPr>
        <w:rFonts w:hint="default"/>
      </w:rPr>
    </w:lvl>
  </w:abstractNum>
  <w:abstractNum w:abstractNumId="28" w15:restartNumberingAfterBreak="0">
    <w:nsid w:val="52282023"/>
    <w:multiLevelType w:val="hybridMultilevel"/>
    <w:tmpl w:val="251C2F0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564D135F"/>
    <w:multiLevelType w:val="hybridMultilevel"/>
    <w:tmpl w:val="29D8BCBA"/>
    <w:lvl w:ilvl="0" w:tplc="02A019F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577605E5"/>
    <w:multiLevelType w:val="multilevel"/>
    <w:tmpl w:val="D7AA466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AEB40B2"/>
    <w:multiLevelType w:val="multilevel"/>
    <w:tmpl w:val="6B144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A4147D"/>
    <w:multiLevelType w:val="multilevel"/>
    <w:tmpl w:val="7EBC5762"/>
    <w:lvl w:ilvl="0">
      <w:start w:val="1"/>
      <w:numFmt w:val="decimal"/>
      <w:lvlText w:val="%1."/>
      <w:lvlJc w:val="left"/>
      <w:pPr>
        <w:ind w:left="1211" w:hanging="360"/>
      </w:pPr>
      <w:rPr>
        <w:rFonts w:hint="default"/>
        <w:color w:val="auto"/>
        <w:sz w:val="28"/>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3" w15:restartNumberingAfterBreak="0">
    <w:nsid w:val="5F61698C"/>
    <w:multiLevelType w:val="hybridMultilevel"/>
    <w:tmpl w:val="D8D26ACC"/>
    <w:lvl w:ilvl="0" w:tplc="8B6057D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194941"/>
    <w:multiLevelType w:val="multilevel"/>
    <w:tmpl w:val="15E2EB44"/>
    <w:lvl w:ilvl="0">
      <w:start w:val="1"/>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968" w:hanging="2160"/>
      </w:pPr>
      <w:rPr>
        <w:rFonts w:hint="default"/>
        <w:b/>
      </w:rPr>
    </w:lvl>
  </w:abstractNum>
  <w:abstractNum w:abstractNumId="35" w15:restartNumberingAfterBreak="0">
    <w:nsid w:val="663004FA"/>
    <w:multiLevelType w:val="multilevel"/>
    <w:tmpl w:val="269CA68A"/>
    <w:lvl w:ilvl="0">
      <w:start w:val="1"/>
      <w:numFmt w:val="decimal"/>
      <w:lvlText w:val="%1."/>
      <w:lvlJc w:val="left"/>
      <w:pPr>
        <w:ind w:left="420" w:hanging="42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36" w15:restartNumberingAfterBreak="0">
    <w:nsid w:val="664A6AFE"/>
    <w:multiLevelType w:val="multilevel"/>
    <w:tmpl w:val="AD4E145E"/>
    <w:lvl w:ilvl="0">
      <w:start w:val="2"/>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15:restartNumberingAfterBreak="0">
    <w:nsid w:val="690E12E0"/>
    <w:multiLevelType w:val="hybridMultilevel"/>
    <w:tmpl w:val="EA60032A"/>
    <w:lvl w:ilvl="0" w:tplc="A56A8514">
      <w:start w:val="1"/>
      <w:numFmt w:val="bullet"/>
      <w:lvlText w:val="-"/>
      <w:lvlJc w:val="left"/>
      <w:pPr>
        <w:ind w:left="1428" w:hanging="360"/>
      </w:pPr>
      <w:rPr>
        <w:rFonts w:ascii="Liberation Serif" w:eastAsia="Segoe UI" w:hAnsi="Liberation Serif" w:cs="Tahoma"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15:restartNumberingAfterBreak="0">
    <w:nsid w:val="72DF2B9B"/>
    <w:multiLevelType w:val="hybridMultilevel"/>
    <w:tmpl w:val="8C02B2BC"/>
    <w:lvl w:ilvl="0" w:tplc="47BECD98">
      <w:start w:val="1"/>
      <w:numFmt w:val="decimal"/>
      <w:lvlText w:val="%1."/>
      <w:lvlJc w:val="left"/>
      <w:pPr>
        <w:ind w:left="1068" w:hanging="360"/>
      </w:pPr>
      <w:rPr>
        <w:rFonts w:ascii="Times New Roman" w:eastAsia="Segoe UI" w:hAnsi="Times New Roman" w:cs="Times New Roman"/>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EB25368"/>
    <w:multiLevelType w:val="hybridMultilevel"/>
    <w:tmpl w:val="B002D1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38"/>
  </w:num>
  <w:num w:numId="3">
    <w:abstractNumId w:val="5"/>
  </w:num>
  <w:num w:numId="4">
    <w:abstractNumId w:val="37"/>
  </w:num>
  <w:num w:numId="5">
    <w:abstractNumId w:val="15"/>
  </w:num>
  <w:num w:numId="6">
    <w:abstractNumId w:val="10"/>
  </w:num>
  <w:num w:numId="7">
    <w:abstractNumId w:val="21"/>
  </w:num>
  <w:num w:numId="8">
    <w:abstractNumId w:val="13"/>
  </w:num>
  <w:num w:numId="9">
    <w:abstractNumId w:val="35"/>
  </w:num>
  <w:num w:numId="10">
    <w:abstractNumId w:val="0"/>
  </w:num>
  <w:num w:numId="11">
    <w:abstractNumId w:val="2"/>
  </w:num>
  <w:num w:numId="12">
    <w:abstractNumId w:val="19"/>
  </w:num>
  <w:num w:numId="13">
    <w:abstractNumId w:val="7"/>
  </w:num>
  <w:num w:numId="14">
    <w:abstractNumId w:val="11"/>
  </w:num>
  <w:num w:numId="15">
    <w:abstractNumId w:val="27"/>
  </w:num>
  <w:num w:numId="16">
    <w:abstractNumId w:val="30"/>
  </w:num>
  <w:num w:numId="17">
    <w:abstractNumId w:val="14"/>
  </w:num>
  <w:num w:numId="18">
    <w:abstractNumId w:val="25"/>
  </w:num>
  <w:num w:numId="19">
    <w:abstractNumId w:val="4"/>
  </w:num>
  <w:num w:numId="20">
    <w:abstractNumId w:val="12"/>
  </w:num>
  <w:num w:numId="21">
    <w:abstractNumId w:val="18"/>
  </w:num>
  <w:num w:numId="22">
    <w:abstractNumId w:val="17"/>
  </w:num>
  <w:num w:numId="23">
    <w:abstractNumId w:val="31"/>
  </w:num>
  <w:num w:numId="24">
    <w:abstractNumId w:val="32"/>
  </w:num>
  <w:num w:numId="25">
    <w:abstractNumId w:val="20"/>
  </w:num>
  <w:num w:numId="26">
    <w:abstractNumId w:val="8"/>
  </w:num>
  <w:num w:numId="27">
    <w:abstractNumId w:val="23"/>
  </w:num>
  <w:num w:numId="28">
    <w:abstractNumId w:val="9"/>
  </w:num>
  <w:num w:numId="29">
    <w:abstractNumId w:val="6"/>
  </w:num>
  <w:num w:numId="30">
    <w:abstractNumId w:val="28"/>
  </w:num>
  <w:num w:numId="31">
    <w:abstractNumId w:val="1"/>
  </w:num>
  <w:num w:numId="32">
    <w:abstractNumId w:val="29"/>
  </w:num>
  <w:num w:numId="33">
    <w:abstractNumId w:val="16"/>
  </w:num>
  <w:num w:numId="34">
    <w:abstractNumId w:val="33"/>
  </w:num>
  <w:num w:numId="35">
    <w:abstractNumId w:val="24"/>
  </w:num>
  <w:num w:numId="36">
    <w:abstractNumId w:val="3"/>
  </w:num>
  <w:num w:numId="37">
    <w:abstractNumId w:val="36"/>
  </w:num>
  <w:num w:numId="38">
    <w:abstractNumId w:val="22"/>
  </w:num>
  <w:num w:numId="39">
    <w:abstractNumId w:val="34"/>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01E4"/>
    <w:rsid w:val="00021590"/>
    <w:rsid w:val="00032491"/>
    <w:rsid w:val="00034870"/>
    <w:rsid w:val="00050717"/>
    <w:rsid w:val="00072C9F"/>
    <w:rsid w:val="000755F3"/>
    <w:rsid w:val="00084DC1"/>
    <w:rsid w:val="000B755A"/>
    <w:rsid w:val="000C2C63"/>
    <w:rsid w:val="000C6428"/>
    <w:rsid w:val="000D2840"/>
    <w:rsid w:val="000E0C62"/>
    <w:rsid w:val="000F6263"/>
    <w:rsid w:val="000F6D21"/>
    <w:rsid w:val="00130574"/>
    <w:rsid w:val="00171670"/>
    <w:rsid w:val="001757F7"/>
    <w:rsid w:val="001A6EEF"/>
    <w:rsid w:val="001B284A"/>
    <w:rsid w:val="001C2AC6"/>
    <w:rsid w:val="001F5E1B"/>
    <w:rsid w:val="002139C9"/>
    <w:rsid w:val="00223D12"/>
    <w:rsid w:val="00225047"/>
    <w:rsid w:val="0022548B"/>
    <w:rsid w:val="00236CEB"/>
    <w:rsid w:val="00243D2F"/>
    <w:rsid w:val="0025548D"/>
    <w:rsid w:val="00263361"/>
    <w:rsid w:val="00265135"/>
    <w:rsid w:val="002711D2"/>
    <w:rsid w:val="00283305"/>
    <w:rsid w:val="00293BA3"/>
    <w:rsid w:val="002B20B7"/>
    <w:rsid w:val="002B3D88"/>
    <w:rsid w:val="002C3C9D"/>
    <w:rsid w:val="00313E25"/>
    <w:rsid w:val="00331BF3"/>
    <w:rsid w:val="00337A87"/>
    <w:rsid w:val="003572CD"/>
    <w:rsid w:val="003630D0"/>
    <w:rsid w:val="00367E62"/>
    <w:rsid w:val="00367F39"/>
    <w:rsid w:val="003C7460"/>
    <w:rsid w:val="003D218C"/>
    <w:rsid w:val="00431816"/>
    <w:rsid w:val="004859FD"/>
    <w:rsid w:val="00494286"/>
    <w:rsid w:val="004A4090"/>
    <w:rsid w:val="004B22B1"/>
    <w:rsid w:val="004D0FB9"/>
    <w:rsid w:val="004E1B09"/>
    <w:rsid w:val="004F706B"/>
    <w:rsid w:val="0050328A"/>
    <w:rsid w:val="0050343B"/>
    <w:rsid w:val="00504CE0"/>
    <w:rsid w:val="005109B1"/>
    <w:rsid w:val="005155D8"/>
    <w:rsid w:val="00555751"/>
    <w:rsid w:val="00572ACB"/>
    <w:rsid w:val="00590EAD"/>
    <w:rsid w:val="005D7A66"/>
    <w:rsid w:val="005E6500"/>
    <w:rsid w:val="005E765D"/>
    <w:rsid w:val="005F097E"/>
    <w:rsid w:val="0061417D"/>
    <w:rsid w:val="00656344"/>
    <w:rsid w:val="00662825"/>
    <w:rsid w:val="006674D6"/>
    <w:rsid w:val="006830A3"/>
    <w:rsid w:val="0069197E"/>
    <w:rsid w:val="006A74B6"/>
    <w:rsid w:val="006C02DD"/>
    <w:rsid w:val="006C1F45"/>
    <w:rsid w:val="006C2246"/>
    <w:rsid w:val="006C2592"/>
    <w:rsid w:val="006D5B47"/>
    <w:rsid w:val="006E1F60"/>
    <w:rsid w:val="007108F5"/>
    <w:rsid w:val="00725268"/>
    <w:rsid w:val="0073392C"/>
    <w:rsid w:val="00733D1B"/>
    <w:rsid w:val="00745EE7"/>
    <w:rsid w:val="00780C6E"/>
    <w:rsid w:val="00791F59"/>
    <w:rsid w:val="007942E3"/>
    <w:rsid w:val="007A17AD"/>
    <w:rsid w:val="007A542F"/>
    <w:rsid w:val="007B0585"/>
    <w:rsid w:val="007B1E5E"/>
    <w:rsid w:val="007B6DE1"/>
    <w:rsid w:val="007C0087"/>
    <w:rsid w:val="007C4886"/>
    <w:rsid w:val="007D7F4C"/>
    <w:rsid w:val="007E41D7"/>
    <w:rsid w:val="00805A3B"/>
    <w:rsid w:val="00813C0D"/>
    <w:rsid w:val="00845169"/>
    <w:rsid w:val="00872D20"/>
    <w:rsid w:val="00894BFE"/>
    <w:rsid w:val="00897D5F"/>
    <w:rsid w:val="008A1DED"/>
    <w:rsid w:val="008A5676"/>
    <w:rsid w:val="008F6C8C"/>
    <w:rsid w:val="009216CE"/>
    <w:rsid w:val="00926746"/>
    <w:rsid w:val="00947334"/>
    <w:rsid w:val="00951092"/>
    <w:rsid w:val="00954CAE"/>
    <w:rsid w:val="00956C10"/>
    <w:rsid w:val="00956FF5"/>
    <w:rsid w:val="00966942"/>
    <w:rsid w:val="009B7629"/>
    <w:rsid w:val="009B7C81"/>
    <w:rsid w:val="009D314E"/>
    <w:rsid w:val="009D3215"/>
    <w:rsid w:val="009F1C70"/>
    <w:rsid w:val="00A23B52"/>
    <w:rsid w:val="00A44E77"/>
    <w:rsid w:val="00A8168F"/>
    <w:rsid w:val="00A81800"/>
    <w:rsid w:val="00A85188"/>
    <w:rsid w:val="00AA1C4A"/>
    <w:rsid w:val="00AB4F82"/>
    <w:rsid w:val="00AB5560"/>
    <w:rsid w:val="00AC5B30"/>
    <w:rsid w:val="00AC6325"/>
    <w:rsid w:val="00B00D17"/>
    <w:rsid w:val="00B327DA"/>
    <w:rsid w:val="00B413E0"/>
    <w:rsid w:val="00B50B89"/>
    <w:rsid w:val="00B56646"/>
    <w:rsid w:val="00B611AE"/>
    <w:rsid w:val="00B640F6"/>
    <w:rsid w:val="00B73925"/>
    <w:rsid w:val="00B92EB4"/>
    <w:rsid w:val="00BB2F17"/>
    <w:rsid w:val="00BB3076"/>
    <w:rsid w:val="00BC593D"/>
    <w:rsid w:val="00BD21DC"/>
    <w:rsid w:val="00BF2F9D"/>
    <w:rsid w:val="00BF7499"/>
    <w:rsid w:val="00C029B8"/>
    <w:rsid w:val="00C05DDC"/>
    <w:rsid w:val="00C07F5F"/>
    <w:rsid w:val="00C25D3A"/>
    <w:rsid w:val="00C276EB"/>
    <w:rsid w:val="00C31013"/>
    <w:rsid w:val="00C37DDD"/>
    <w:rsid w:val="00C43838"/>
    <w:rsid w:val="00C43D73"/>
    <w:rsid w:val="00C45D7A"/>
    <w:rsid w:val="00C4689E"/>
    <w:rsid w:val="00C47D89"/>
    <w:rsid w:val="00C61045"/>
    <w:rsid w:val="00C668C8"/>
    <w:rsid w:val="00C94626"/>
    <w:rsid w:val="00C946CF"/>
    <w:rsid w:val="00CD1711"/>
    <w:rsid w:val="00D02FE9"/>
    <w:rsid w:val="00D56127"/>
    <w:rsid w:val="00D83FD6"/>
    <w:rsid w:val="00DB25F6"/>
    <w:rsid w:val="00DB72D9"/>
    <w:rsid w:val="00DC7473"/>
    <w:rsid w:val="00DD7CFD"/>
    <w:rsid w:val="00DF01E4"/>
    <w:rsid w:val="00E14477"/>
    <w:rsid w:val="00E243F5"/>
    <w:rsid w:val="00E24F4C"/>
    <w:rsid w:val="00E31B9D"/>
    <w:rsid w:val="00E42855"/>
    <w:rsid w:val="00E86937"/>
    <w:rsid w:val="00E878A1"/>
    <w:rsid w:val="00E962FF"/>
    <w:rsid w:val="00EA088E"/>
    <w:rsid w:val="00EA21F8"/>
    <w:rsid w:val="00EB3B54"/>
    <w:rsid w:val="00EC75F7"/>
    <w:rsid w:val="00EC7FD7"/>
    <w:rsid w:val="00EF7209"/>
    <w:rsid w:val="00F040D6"/>
    <w:rsid w:val="00F11963"/>
    <w:rsid w:val="00F44463"/>
    <w:rsid w:val="00F6759A"/>
    <w:rsid w:val="00F903AA"/>
    <w:rsid w:val="00F953F7"/>
    <w:rsid w:val="00FB012D"/>
    <w:rsid w:val="00FB163F"/>
    <w:rsid w:val="00FC02C6"/>
    <w:rsid w:val="00FF0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6BC43"/>
  <w15:docId w15:val="{DE813437-24F6-4D01-A6A0-5612A447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F01E4"/>
    <w:pPr>
      <w:suppressAutoHyphens/>
      <w:spacing w:after="160" w:line="256" w:lineRule="auto"/>
    </w:pPr>
  </w:style>
  <w:style w:type="paragraph" w:styleId="3">
    <w:name w:val="heading 3"/>
    <w:basedOn w:val="a"/>
    <w:link w:val="30"/>
    <w:uiPriority w:val="9"/>
    <w:qFormat/>
    <w:rsid w:val="00021590"/>
    <w:pPr>
      <w:suppressAutoHyphens w:val="0"/>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DF01E4"/>
  </w:style>
  <w:style w:type="paragraph" w:customStyle="1" w:styleId="Textbody">
    <w:name w:val="Text body"/>
    <w:basedOn w:val="a"/>
    <w:qFormat/>
    <w:rsid w:val="00A85188"/>
    <w:pPr>
      <w:widowControl w:val="0"/>
      <w:spacing w:after="283" w:line="276" w:lineRule="auto"/>
      <w:textAlignment w:val="baseline"/>
    </w:pPr>
    <w:rPr>
      <w:rFonts w:ascii="Liberation Serif" w:eastAsia="Segoe UI" w:hAnsi="Liberation Serif" w:cs="Tahoma"/>
      <w:color w:val="000000"/>
      <w:kern w:val="2"/>
      <w:sz w:val="24"/>
      <w:szCs w:val="24"/>
      <w:lang w:val="uk-UA" w:eastAsia="zh-CN" w:bidi="hi-IN"/>
    </w:rPr>
  </w:style>
  <w:style w:type="paragraph" w:customStyle="1" w:styleId="cvgsua">
    <w:name w:val="cvgsua"/>
    <w:basedOn w:val="a"/>
    <w:rsid w:val="009D3215"/>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gcmg">
    <w:name w:val="a_gcmg"/>
    <w:basedOn w:val="a0"/>
    <w:rsid w:val="009D3215"/>
  </w:style>
  <w:style w:type="paragraph" w:styleId="a4">
    <w:name w:val="header"/>
    <w:basedOn w:val="a"/>
    <w:link w:val="a5"/>
    <w:uiPriority w:val="99"/>
    <w:unhideWhenUsed/>
    <w:rsid w:val="007B0585"/>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7B0585"/>
  </w:style>
  <w:style w:type="paragraph" w:styleId="a6">
    <w:name w:val="footer"/>
    <w:basedOn w:val="a"/>
    <w:link w:val="a7"/>
    <w:uiPriority w:val="99"/>
    <w:unhideWhenUsed/>
    <w:rsid w:val="007B0585"/>
    <w:pPr>
      <w:tabs>
        <w:tab w:val="center" w:pos="4819"/>
        <w:tab w:val="right" w:pos="9639"/>
      </w:tabs>
      <w:spacing w:after="0" w:line="240" w:lineRule="auto"/>
    </w:pPr>
  </w:style>
  <w:style w:type="character" w:customStyle="1" w:styleId="a7">
    <w:name w:val="Нижний колонтитул Знак"/>
    <w:basedOn w:val="a0"/>
    <w:link w:val="a6"/>
    <w:uiPriority w:val="99"/>
    <w:rsid w:val="007B0585"/>
  </w:style>
  <w:style w:type="paragraph" w:styleId="a8">
    <w:name w:val="List Paragraph"/>
    <w:basedOn w:val="a"/>
    <w:uiPriority w:val="34"/>
    <w:qFormat/>
    <w:rsid w:val="00EC75F7"/>
    <w:pPr>
      <w:ind w:left="720"/>
      <w:contextualSpacing/>
    </w:pPr>
  </w:style>
  <w:style w:type="character" w:styleId="a9">
    <w:name w:val="Strong"/>
    <w:basedOn w:val="a0"/>
    <w:uiPriority w:val="22"/>
    <w:qFormat/>
    <w:rsid w:val="007B1E5E"/>
    <w:rPr>
      <w:b/>
      <w:bCs/>
    </w:rPr>
  </w:style>
  <w:style w:type="paragraph" w:styleId="aa">
    <w:name w:val="Normal (Web)"/>
    <w:basedOn w:val="a"/>
    <w:uiPriority w:val="99"/>
    <w:semiHidden/>
    <w:unhideWhenUsed/>
    <w:rsid w:val="007B1E5E"/>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7B1E5E"/>
    <w:rPr>
      <w:i/>
      <w:iCs/>
    </w:rPr>
  </w:style>
  <w:style w:type="character" w:customStyle="1" w:styleId="30">
    <w:name w:val="Заголовок 3 Знак"/>
    <w:basedOn w:val="a0"/>
    <w:link w:val="3"/>
    <w:uiPriority w:val="9"/>
    <w:rsid w:val="00021590"/>
    <w:rPr>
      <w:rFonts w:ascii="Times New Roman" w:eastAsia="Times New Roman" w:hAnsi="Times New Roman" w:cs="Times New Roman"/>
      <w:b/>
      <w:bCs/>
      <w:sz w:val="27"/>
      <w:szCs w:val="27"/>
      <w:lang w:eastAsia="ru-RU"/>
    </w:rPr>
  </w:style>
  <w:style w:type="table" w:styleId="ac">
    <w:name w:val="Table Grid"/>
    <w:basedOn w:val="a1"/>
    <w:uiPriority w:val="59"/>
    <w:rsid w:val="00BB3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367E6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67E62"/>
    <w:rPr>
      <w:rFonts w:ascii="Tahoma" w:hAnsi="Tahoma" w:cs="Tahoma"/>
      <w:sz w:val="16"/>
      <w:szCs w:val="16"/>
    </w:rPr>
  </w:style>
  <w:style w:type="character" w:styleId="af">
    <w:name w:val="Hyperlink"/>
    <w:basedOn w:val="a0"/>
    <w:uiPriority w:val="99"/>
    <w:unhideWhenUsed/>
    <w:rsid w:val="00C47D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00277">
      <w:bodyDiv w:val="1"/>
      <w:marLeft w:val="0"/>
      <w:marRight w:val="0"/>
      <w:marTop w:val="0"/>
      <w:marBottom w:val="0"/>
      <w:divBdr>
        <w:top w:val="none" w:sz="0" w:space="0" w:color="auto"/>
        <w:left w:val="none" w:sz="0" w:space="0" w:color="auto"/>
        <w:bottom w:val="none" w:sz="0" w:space="0" w:color="auto"/>
        <w:right w:val="none" w:sz="0" w:space="0" w:color="auto"/>
      </w:divBdr>
    </w:div>
    <w:div w:id="481236338">
      <w:bodyDiv w:val="1"/>
      <w:marLeft w:val="0"/>
      <w:marRight w:val="0"/>
      <w:marTop w:val="0"/>
      <w:marBottom w:val="0"/>
      <w:divBdr>
        <w:top w:val="none" w:sz="0" w:space="0" w:color="auto"/>
        <w:left w:val="none" w:sz="0" w:space="0" w:color="auto"/>
        <w:bottom w:val="none" w:sz="0" w:space="0" w:color="auto"/>
        <w:right w:val="none" w:sz="0" w:space="0" w:color="auto"/>
      </w:divBdr>
    </w:div>
    <w:div w:id="819804945">
      <w:bodyDiv w:val="1"/>
      <w:marLeft w:val="0"/>
      <w:marRight w:val="0"/>
      <w:marTop w:val="0"/>
      <w:marBottom w:val="0"/>
      <w:divBdr>
        <w:top w:val="none" w:sz="0" w:space="0" w:color="auto"/>
        <w:left w:val="none" w:sz="0" w:space="0" w:color="auto"/>
        <w:bottom w:val="none" w:sz="0" w:space="0" w:color="auto"/>
        <w:right w:val="none" w:sz="0" w:space="0" w:color="auto"/>
      </w:divBdr>
    </w:div>
    <w:div w:id="984817795">
      <w:bodyDiv w:val="1"/>
      <w:marLeft w:val="0"/>
      <w:marRight w:val="0"/>
      <w:marTop w:val="0"/>
      <w:marBottom w:val="0"/>
      <w:divBdr>
        <w:top w:val="none" w:sz="0" w:space="0" w:color="auto"/>
        <w:left w:val="none" w:sz="0" w:space="0" w:color="auto"/>
        <w:bottom w:val="none" w:sz="0" w:space="0" w:color="auto"/>
        <w:right w:val="none" w:sz="0" w:space="0" w:color="auto"/>
      </w:divBdr>
    </w:div>
    <w:div w:id="1014916792">
      <w:bodyDiv w:val="1"/>
      <w:marLeft w:val="0"/>
      <w:marRight w:val="0"/>
      <w:marTop w:val="0"/>
      <w:marBottom w:val="0"/>
      <w:divBdr>
        <w:top w:val="none" w:sz="0" w:space="0" w:color="auto"/>
        <w:left w:val="none" w:sz="0" w:space="0" w:color="auto"/>
        <w:bottom w:val="none" w:sz="0" w:space="0" w:color="auto"/>
        <w:right w:val="none" w:sz="0" w:space="0" w:color="auto"/>
      </w:divBdr>
    </w:div>
    <w:div w:id="1038239009">
      <w:bodyDiv w:val="1"/>
      <w:marLeft w:val="0"/>
      <w:marRight w:val="0"/>
      <w:marTop w:val="0"/>
      <w:marBottom w:val="0"/>
      <w:divBdr>
        <w:top w:val="none" w:sz="0" w:space="0" w:color="auto"/>
        <w:left w:val="none" w:sz="0" w:space="0" w:color="auto"/>
        <w:bottom w:val="none" w:sz="0" w:space="0" w:color="auto"/>
        <w:right w:val="none" w:sz="0" w:space="0" w:color="auto"/>
      </w:divBdr>
    </w:div>
    <w:div w:id="1078095179">
      <w:bodyDiv w:val="1"/>
      <w:marLeft w:val="0"/>
      <w:marRight w:val="0"/>
      <w:marTop w:val="0"/>
      <w:marBottom w:val="0"/>
      <w:divBdr>
        <w:top w:val="none" w:sz="0" w:space="0" w:color="auto"/>
        <w:left w:val="none" w:sz="0" w:space="0" w:color="auto"/>
        <w:bottom w:val="none" w:sz="0" w:space="0" w:color="auto"/>
        <w:right w:val="none" w:sz="0" w:space="0" w:color="auto"/>
      </w:divBdr>
    </w:div>
    <w:div w:id="1455247419">
      <w:bodyDiv w:val="1"/>
      <w:marLeft w:val="0"/>
      <w:marRight w:val="0"/>
      <w:marTop w:val="0"/>
      <w:marBottom w:val="0"/>
      <w:divBdr>
        <w:top w:val="none" w:sz="0" w:space="0" w:color="auto"/>
        <w:left w:val="none" w:sz="0" w:space="0" w:color="auto"/>
        <w:bottom w:val="none" w:sz="0" w:space="0" w:color="auto"/>
        <w:right w:val="none" w:sz="0" w:space="0" w:color="auto"/>
      </w:divBdr>
    </w:div>
    <w:div w:id="171095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73248-CB19-4F12-B488-BF912B51D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70</Pages>
  <Words>51786</Words>
  <Characters>29519</Characters>
  <Application>Microsoft Office Word</Application>
  <DocSecurity>0</DocSecurity>
  <Lines>245</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Diana</cp:lastModifiedBy>
  <cp:revision>6</cp:revision>
  <dcterms:created xsi:type="dcterms:W3CDTF">2025-12-12T21:06:00Z</dcterms:created>
  <dcterms:modified xsi:type="dcterms:W3CDTF">2025-12-13T09:59:00Z</dcterms:modified>
</cp:coreProperties>
</file>